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462" w:rsidRDefault="00F41462">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F41462" w:rsidRDefault="00F41462">
      <w:pPr>
        <w:pStyle w:val="ConsPlusNormal"/>
        <w:jc w:val="both"/>
        <w:outlineLvl w:val="0"/>
      </w:pPr>
    </w:p>
    <w:p w:rsidR="00F41462" w:rsidRDefault="00F41462">
      <w:pPr>
        <w:pStyle w:val="ConsPlusTitle"/>
        <w:jc w:val="center"/>
        <w:outlineLvl w:val="0"/>
      </w:pPr>
      <w:r>
        <w:t>АДМИНИСТРАЦИЯ ГОРОДА ПЕРМИ</w:t>
      </w:r>
    </w:p>
    <w:p w:rsidR="00F41462" w:rsidRDefault="00F41462">
      <w:pPr>
        <w:pStyle w:val="ConsPlusTitle"/>
        <w:jc w:val="both"/>
      </w:pPr>
    </w:p>
    <w:p w:rsidR="00F41462" w:rsidRDefault="00F41462">
      <w:pPr>
        <w:pStyle w:val="ConsPlusTitle"/>
        <w:jc w:val="center"/>
      </w:pPr>
      <w:r>
        <w:t>ПОСТАНОВЛЕНИЕ</w:t>
      </w:r>
    </w:p>
    <w:p w:rsidR="00F41462" w:rsidRDefault="00F41462">
      <w:pPr>
        <w:pStyle w:val="ConsPlusTitle"/>
        <w:jc w:val="center"/>
      </w:pPr>
      <w:r>
        <w:t>от 19 октября 2021 г. N 891</w:t>
      </w:r>
    </w:p>
    <w:p w:rsidR="00F41462" w:rsidRDefault="00F41462">
      <w:pPr>
        <w:pStyle w:val="ConsPlusTitle"/>
        <w:jc w:val="both"/>
      </w:pPr>
    </w:p>
    <w:p w:rsidR="00F41462" w:rsidRDefault="00F41462">
      <w:pPr>
        <w:pStyle w:val="ConsPlusTitle"/>
        <w:jc w:val="center"/>
      </w:pPr>
      <w:r>
        <w:t>ОБ УТВЕРЖДЕНИИ МУНИЦИПАЛЬНОЙ ПРОГРАММЫ "ДОСТУПНОЕ</w:t>
      </w:r>
    </w:p>
    <w:p w:rsidR="00F41462" w:rsidRDefault="00F41462">
      <w:pPr>
        <w:pStyle w:val="ConsPlusTitle"/>
        <w:jc w:val="center"/>
      </w:pPr>
      <w:r>
        <w:t>И КАЧЕСТВЕННОЕ ОБРАЗОВАНИЕ"</w:t>
      </w:r>
    </w:p>
    <w:p w:rsidR="00F41462" w:rsidRDefault="00F4146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4146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41462" w:rsidRDefault="00F4146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41462" w:rsidRDefault="00F41462">
            <w:pPr>
              <w:pStyle w:val="ConsPlusNormal"/>
              <w:jc w:val="center"/>
            </w:pPr>
            <w:r>
              <w:rPr>
                <w:color w:val="392C69"/>
              </w:rPr>
              <w:t>Список изменяющих документов</w:t>
            </w:r>
          </w:p>
          <w:p w:rsidR="00F41462" w:rsidRDefault="00F41462">
            <w:pPr>
              <w:pStyle w:val="ConsPlusNormal"/>
              <w:jc w:val="center"/>
            </w:pPr>
            <w:r>
              <w:rPr>
                <w:color w:val="392C69"/>
              </w:rPr>
              <w:t xml:space="preserve">(в ред. Постановлений Администрации г. Перми от 23.12.2021 </w:t>
            </w:r>
            <w:hyperlink r:id="rId5">
              <w:r>
                <w:rPr>
                  <w:color w:val="0000FF"/>
                </w:rPr>
                <w:t>N 1193</w:t>
              </w:r>
            </w:hyperlink>
            <w:r>
              <w:rPr>
                <w:color w:val="392C69"/>
              </w:rPr>
              <w:t>,</w:t>
            </w:r>
          </w:p>
          <w:p w:rsidR="00F41462" w:rsidRDefault="00F41462">
            <w:pPr>
              <w:pStyle w:val="ConsPlusNormal"/>
              <w:jc w:val="center"/>
            </w:pPr>
            <w:r>
              <w:rPr>
                <w:color w:val="392C69"/>
              </w:rPr>
              <w:t xml:space="preserve">от 15.03.2022 </w:t>
            </w:r>
            <w:hyperlink r:id="rId6">
              <w:r>
                <w:rPr>
                  <w:color w:val="0000FF"/>
                </w:rPr>
                <w:t>N 173</w:t>
              </w:r>
            </w:hyperlink>
            <w:r>
              <w:rPr>
                <w:color w:val="392C69"/>
              </w:rPr>
              <w:t xml:space="preserve">, от 18.05.2022 </w:t>
            </w:r>
            <w:hyperlink r:id="rId7">
              <w:r>
                <w:rPr>
                  <w:color w:val="0000FF"/>
                </w:rPr>
                <w:t>N 375</w:t>
              </w:r>
            </w:hyperlink>
            <w:r>
              <w:rPr>
                <w:color w:val="392C69"/>
              </w:rPr>
              <w:t xml:space="preserve">, от 08.06.2022 </w:t>
            </w:r>
            <w:hyperlink r:id="rId8">
              <w:r>
                <w:rPr>
                  <w:color w:val="0000FF"/>
                </w:rPr>
                <w:t>N 451</w:t>
              </w:r>
            </w:hyperlink>
            <w:r>
              <w:rPr>
                <w:color w:val="392C69"/>
              </w:rPr>
              <w:t>,</w:t>
            </w:r>
          </w:p>
          <w:p w:rsidR="00F41462" w:rsidRDefault="00F41462">
            <w:pPr>
              <w:pStyle w:val="ConsPlusNormal"/>
              <w:jc w:val="center"/>
            </w:pPr>
            <w:r>
              <w:rPr>
                <w:color w:val="392C69"/>
              </w:rPr>
              <w:t xml:space="preserve">от 24.08.2022 </w:t>
            </w:r>
            <w:hyperlink r:id="rId9">
              <w:r>
                <w:rPr>
                  <w:color w:val="0000FF"/>
                </w:rPr>
                <w:t>N 706</w:t>
              </w:r>
            </w:hyperlink>
            <w:r>
              <w:rPr>
                <w:color w:val="392C69"/>
              </w:rPr>
              <w:t xml:space="preserve">, от 13.09.2022 </w:t>
            </w:r>
            <w:hyperlink r:id="rId10">
              <w:r>
                <w:rPr>
                  <w:color w:val="0000FF"/>
                </w:rPr>
                <w:t>N 792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r>
    </w:tbl>
    <w:p w:rsidR="00F41462" w:rsidRDefault="00F41462">
      <w:pPr>
        <w:pStyle w:val="ConsPlusNormal"/>
        <w:jc w:val="both"/>
      </w:pPr>
    </w:p>
    <w:p w:rsidR="00F41462" w:rsidRDefault="00F41462">
      <w:pPr>
        <w:pStyle w:val="ConsPlusNormal"/>
        <w:ind w:firstLine="540"/>
        <w:jc w:val="both"/>
      </w:pPr>
      <w:r>
        <w:t xml:space="preserve">В соответствии с Бюджетным </w:t>
      </w:r>
      <w:hyperlink r:id="rId11">
        <w:r>
          <w:rPr>
            <w:color w:val="0000FF"/>
          </w:rPr>
          <w:t>кодексом</w:t>
        </w:r>
      </w:hyperlink>
      <w:r>
        <w:t xml:space="preserve"> Российской Федерации, Федеральным </w:t>
      </w:r>
      <w:hyperlink r:id="rId12">
        <w:r>
          <w:rPr>
            <w:color w:val="0000FF"/>
          </w:rPr>
          <w:t>законом</w:t>
        </w:r>
      </w:hyperlink>
      <w:r>
        <w:t xml:space="preserve"> от 06 октября 2003 г. N 131-ФЗ "Об общих принципах организации местного самоуправления в Российской Федерации", </w:t>
      </w:r>
      <w:hyperlink r:id="rId13">
        <w:r>
          <w:rPr>
            <w:color w:val="0000FF"/>
          </w:rPr>
          <w:t>Уставом</w:t>
        </w:r>
      </w:hyperlink>
      <w:r>
        <w:t xml:space="preserve"> города Перми, </w:t>
      </w:r>
      <w:hyperlink r:id="rId14">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F41462" w:rsidRDefault="00F41462">
      <w:pPr>
        <w:pStyle w:val="ConsPlusNormal"/>
        <w:jc w:val="both"/>
      </w:pPr>
    </w:p>
    <w:p w:rsidR="00F41462" w:rsidRDefault="00F41462">
      <w:pPr>
        <w:pStyle w:val="ConsPlusNormal"/>
        <w:ind w:firstLine="540"/>
        <w:jc w:val="both"/>
      </w:pPr>
      <w:r>
        <w:t xml:space="preserve">1. Утвердить прилагаемую муниципальную </w:t>
      </w:r>
      <w:hyperlink w:anchor="P60">
        <w:r>
          <w:rPr>
            <w:color w:val="0000FF"/>
          </w:rPr>
          <w:t>программу</w:t>
        </w:r>
      </w:hyperlink>
      <w:r>
        <w:t xml:space="preserve"> "Доступное и качественное образование".</w:t>
      </w:r>
    </w:p>
    <w:p w:rsidR="00F41462" w:rsidRDefault="00F41462">
      <w:pPr>
        <w:pStyle w:val="ConsPlusNormal"/>
        <w:spacing w:before="200"/>
        <w:ind w:firstLine="540"/>
        <w:jc w:val="both"/>
      </w:pPr>
      <w:r>
        <w:t>2. Признать утратившими силу постановления администрации города Перми:</w:t>
      </w:r>
    </w:p>
    <w:p w:rsidR="00F41462" w:rsidRDefault="00F41462">
      <w:pPr>
        <w:pStyle w:val="ConsPlusNormal"/>
        <w:spacing w:before="200"/>
        <w:ind w:firstLine="540"/>
        <w:jc w:val="both"/>
      </w:pPr>
      <w:r>
        <w:t xml:space="preserve">от 19 октября 2018 г. </w:t>
      </w:r>
      <w:hyperlink r:id="rId15">
        <w:r>
          <w:rPr>
            <w:color w:val="0000FF"/>
          </w:rPr>
          <w:t>N 792</w:t>
        </w:r>
      </w:hyperlink>
      <w:r>
        <w:t xml:space="preserve"> "Об утверждении муниципальной программы "Доступное и качественное образование";</w:t>
      </w:r>
    </w:p>
    <w:p w:rsidR="00F41462" w:rsidRDefault="00F41462">
      <w:pPr>
        <w:pStyle w:val="ConsPlusNormal"/>
        <w:spacing w:before="200"/>
        <w:ind w:firstLine="540"/>
        <w:jc w:val="both"/>
      </w:pPr>
      <w:r>
        <w:t xml:space="preserve">от 28 декабря 2018 г. </w:t>
      </w:r>
      <w:hyperlink r:id="rId16">
        <w:r>
          <w:rPr>
            <w:color w:val="0000FF"/>
          </w:rPr>
          <w:t>N 1089</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12 марта 2019 г. </w:t>
      </w:r>
      <w:hyperlink r:id="rId17">
        <w:r>
          <w:rPr>
            <w:color w:val="0000FF"/>
          </w:rPr>
          <w:t>N 153</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30 апреля 2019 г. </w:t>
      </w:r>
      <w:hyperlink r:id="rId18">
        <w:r>
          <w:rPr>
            <w:color w:val="0000FF"/>
          </w:rPr>
          <w:t>N 138-П</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18 июня 2019 г. </w:t>
      </w:r>
      <w:hyperlink r:id="rId19">
        <w:r>
          <w:rPr>
            <w:color w:val="0000FF"/>
          </w:rPr>
          <w:t>N 285</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22 июля 2019 г. </w:t>
      </w:r>
      <w:hyperlink r:id="rId20">
        <w:r>
          <w:rPr>
            <w:color w:val="0000FF"/>
          </w:rPr>
          <w:t>N 412</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10 октября 2019 г. </w:t>
      </w:r>
      <w:hyperlink r:id="rId21">
        <w:r>
          <w:rPr>
            <w:color w:val="0000FF"/>
          </w:rPr>
          <w:t>N 668</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18 октября 2019 г. </w:t>
      </w:r>
      <w:hyperlink r:id="rId22">
        <w:r>
          <w:rPr>
            <w:color w:val="0000FF"/>
          </w:rPr>
          <w:t>N 741</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11 декабря 2019 г. </w:t>
      </w:r>
      <w:hyperlink r:id="rId23">
        <w:r>
          <w:rPr>
            <w:color w:val="0000FF"/>
          </w:rPr>
          <w:t>N 1001</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27 декабря 2019 г. </w:t>
      </w:r>
      <w:hyperlink r:id="rId24">
        <w:r>
          <w:rPr>
            <w:color w:val="0000FF"/>
          </w:rPr>
          <w:t>N 1111</w:t>
        </w:r>
      </w:hyperlink>
      <w:r>
        <w:t xml:space="preserve"> "О внесении изменений в муниципальную программу "Доступное </w:t>
      </w:r>
      <w:r>
        <w:lastRenderedPageBreak/>
        <w:t>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31 декабря 2019 г. </w:t>
      </w:r>
      <w:hyperlink r:id="rId25">
        <w:r>
          <w:rPr>
            <w:color w:val="0000FF"/>
          </w:rPr>
          <w:t>N 1143</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30 января 2020 г. </w:t>
      </w:r>
      <w:hyperlink r:id="rId26">
        <w:r>
          <w:rPr>
            <w:color w:val="0000FF"/>
          </w:rPr>
          <w:t>N 85</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26 марта 2020 г. </w:t>
      </w:r>
      <w:hyperlink r:id="rId27">
        <w:r>
          <w:rPr>
            <w:color w:val="0000FF"/>
          </w:rPr>
          <w:t>N 276</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07 июля 2020 г. </w:t>
      </w:r>
      <w:hyperlink r:id="rId28">
        <w:r>
          <w:rPr>
            <w:color w:val="0000FF"/>
          </w:rPr>
          <w:t>N 578</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28 июля 2020 г. </w:t>
      </w:r>
      <w:hyperlink r:id="rId29">
        <w:r>
          <w:rPr>
            <w:color w:val="0000FF"/>
          </w:rPr>
          <w:t>N 655</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16 сентября 2020 г. </w:t>
      </w:r>
      <w:hyperlink r:id="rId30">
        <w:r>
          <w:rPr>
            <w:color w:val="0000FF"/>
          </w:rPr>
          <w:t>N 841</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19 октября 2020 г. </w:t>
      </w:r>
      <w:hyperlink r:id="rId31">
        <w:r>
          <w:rPr>
            <w:color w:val="0000FF"/>
          </w:rPr>
          <w:t>N 1043</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27 ноября 2020 г. </w:t>
      </w:r>
      <w:hyperlink r:id="rId32">
        <w:r>
          <w:rPr>
            <w:color w:val="0000FF"/>
          </w:rPr>
          <w:t>N 1210</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30 декабря 2020 г. </w:t>
      </w:r>
      <w:hyperlink r:id="rId33">
        <w:r>
          <w:rPr>
            <w:color w:val="0000FF"/>
          </w:rPr>
          <w:t>N 1363</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31 декабря 2020 г. </w:t>
      </w:r>
      <w:hyperlink r:id="rId34">
        <w:r>
          <w:rPr>
            <w:color w:val="0000FF"/>
          </w:rPr>
          <w:t>N 1372</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02 февраля 2021 г. </w:t>
      </w:r>
      <w:hyperlink r:id="rId35">
        <w:r>
          <w:rPr>
            <w:color w:val="0000FF"/>
          </w:rPr>
          <w:t>N 34</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16 февраля 2021 г. </w:t>
      </w:r>
      <w:hyperlink r:id="rId36">
        <w:r>
          <w:rPr>
            <w:color w:val="0000FF"/>
          </w:rPr>
          <w:t>N 77</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15 апреля 2021 г. </w:t>
      </w:r>
      <w:hyperlink r:id="rId37">
        <w:r>
          <w:rPr>
            <w:color w:val="0000FF"/>
          </w:rPr>
          <w:t>N 261</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11 июня 2021 г. </w:t>
      </w:r>
      <w:hyperlink r:id="rId38">
        <w:r>
          <w:rPr>
            <w:color w:val="0000FF"/>
          </w:rPr>
          <w:t>N 426</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06 июля 2021 г. </w:t>
      </w:r>
      <w:hyperlink r:id="rId39">
        <w:r>
          <w:rPr>
            <w:color w:val="0000FF"/>
          </w:rPr>
          <w:t>N 505</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rsidR="00F41462" w:rsidRDefault="00F41462">
      <w:pPr>
        <w:pStyle w:val="ConsPlusNormal"/>
        <w:spacing w:before="200"/>
        <w:ind w:firstLine="540"/>
        <w:jc w:val="both"/>
      </w:pPr>
      <w:r>
        <w:t xml:space="preserve">от 14 сентября 2021 г. </w:t>
      </w:r>
      <w:hyperlink r:id="rId40">
        <w:r>
          <w:rPr>
            <w:color w:val="0000FF"/>
          </w:rPr>
          <w:t>N 704</w:t>
        </w:r>
      </w:hyperlink>
      <w: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w:t>
      </w:r>
      <w:r>
        <w:lastRenderedPageBreak/>
        <w:t>19.10.2018 N 792".</w:t>
      </w:r>
    </w:p>
    <w:p w:rsidR="00F41462" w:rsidRDefault="00F41462">
      <w:pPr>
        <w:pStyle w:val="ConsPlusNormal"/>
        <w:spacing w:before="200"/>
        <w:ind w:firstLine="540"/>
        <w:jc w:val="both"/>
      </w:pPr>
      <w:r>
        <w:t>3. Настоящее постановление вступает в силу с 01 января 2022 г.</w:t>
      </w:r>
    </w:p>
    <w:p w:rsidR="00F41462" w:rsidRDefault="00F41462">
      <w:pPr>
        <w:pStyle w:val="ConsPlusNormal"/>
        <w:spacing w:before="20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F41462" w:rsidRDefault="00F41462">
      <w:pPr>
        <w:pStyle w:val="ConsPlusNormal"/>
        <w:spacing w:before="200"/>
        <w:ind w:firstLine="540"/>
        <w:jc w:val="both"/>
      </w:pPr>
      <w:r>
        <w:t>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rsidR="00F41462" w:rsidRDefault="00F41462">
      <w:pPr>
        <w:pStyle w:val="ConsPlusNormal"/>
        <w:spacing w:before="200"/>
        <w:ind w:firstLine="540"/>
        <w:jc w:val="both"/>
      </w:pPr>
      <w:r>
        <w:t>6. Контроль за исполнением настоящего постановления возложить на заместителя главы администрации города Перми Грибанова А.А.</w:t>
      </w:r>
    </w:p>
    <w:p w:rsidR="00F41462" w:rsidRDefault="00F41462">
      <w:pPr>
        <w:pStyle w:val="ConsPlusNormal"/>
        <w:jc w:val="both"/>
      </w:pPr>
    </w:p>
    <w:p w:rsidR="00F41462" w:rsidRDefault="00F41462">
      <w:pPr>
        <w:pStyle w:val="ConsPlusNormal"/>
        <w:jc w:val="right"/>
      </w:pPr>
      <w:proofErr w:type="spellStart"/>
      <w:r>
        <w:t>И.о</w:t>
      </w:r>
      <w:proofErr w:type="spellEnd"/>
      <w:r>
        <w:t>. Главы города Перми</w:t>
      </w:r>
    </w:p>
    <w:p w:rsidR="00F41462" w:rsidRDefault="00F41462">
      <w:pPr>
        <w:pStyle w:val="ConsPlusNormal"/>
        <w:jc w:val="right"/>
      </w:pPr>
      <w:r>
        <w:t>Э.А.ХАЙРУЛЛИН</w:t>
      </w: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right"/>
        <w:outlineLvl w:val="0"/>
      </w:pPr>
      <w:r>
        <w:t>УТВЕРЖДЕНА</w:t>
      </w:r>
    </w:p>
    <w:p w:rsidR="00F41462" w:rsidRDefault="00F41462">
      <w:pPr>
        <w:pStyle w:val="ConsPlusNormal"/>
        <w:jc w:val="right"/>
      </w:pPr>
      <w:r>
        <w:t>постановлением</w:t>
      </w:r>
    </w:p>
    <w:p w:rsidR="00F41462" w:rsidRDefault="00F41462">
      <w:pPr>
        <w:pStyle w:val="ConsPlusNormal"/>
        <w:jc w:val="right"/>
      </w:pPr>
      <w:r>
        <w:t>администрации города Перми</w:t>
      </w:r>
    </w:p>
    <w:p w:rsidR="00F41462" w:rsidRDefault="00F41462">
      <w:pPr>
        <w:pStyle w:val="ConsPlusNormal"/>
        <w:jc w:val="right"/>
      </w:pPr>
      <w:r>
        <w:t>от 19.10.2021 N 891</w:t>
      </w:r>
    </w:p>
    <w:p w:rsidR="00F41462" w:rsidRDefault="00F41462">
      <w:pPr>
        <w:pStyle w:val="ConsPlusNormal"/>
        <w:jc w:val="both"/>
      </w:pPr>
    </w:p>
    <w:p w:rsidR="00F41462" w:rsidRDefault="00F41462">
      <w:pPr>
        <w:pStyle w:val="ConsPlusTitle"/>
        <w:jc w:val="center"/>
      </w:pPr>
      <w:bookmarkStart w:id="0" w:name="P60"/>
      <w:bookmarkEnd w:id="0"/>
      <w:r>
        <w:t>МУНИЦИПАЛЬНАЯ ПРОГРАММА</w:t>
      </w:r>
    </w:p>
    <w:p w:rsidR="00F41462" w:rsidRDefault="00F41462">
      <w:pPr>
        <w:pStyle w:val="ConsPlusTitle"/>
        <w:jc w:val="center"/>
      </w:pPr>
      <w:r>
        <w:t>"ДОСТУПНОЕ И КАЧЕСТВЕННОЕ ОБРАЗОВАНИЕ"</w:t>
      </w:r>
    </w:p>
    <w:p w:rsidR="00F41462" w:rsidRDefault="00F4146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4146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41462" w:rsidRDefault="00F4146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41462" w:rsidRDefault="00F41462">
            <w:pPr>
              <w:pStyle w:val="ConsPlusNormal"/>
              <w:jc w:val="center"/>
            </w:pPr>
            <w:r>
              <w:rPr>
                <w:color w:val="392C69"/>
              </w:rPr>
              <w:t>Список изменяющих документов</w:t>
            </w:r>
          </w:p>
          <w:p w:rsidR="00F41462" w:rsidRDefault="00F41462">
            <w:pPr>
              <w:pStyle w:val="ConsPlusNormal"/>
              <w:jc w:val="center"/>
            </w:pPr>
            <w:r>
              <w:rPr>
                <w:color w:val="392C69"/>
              </w:rPr>
              <w:t xml:space="preserve">(в ред. Постановлений Администрации г. Перми от 23.12.2021 </w:t>
            </w:r>
            <w:hyperlink r:id="rId41">
              <w:r>
                <w:rPr>
                  <w:color w:val="0000FF"/>
                </w:rPr>
                <w:t>N 1193</w:t>
              </w:r>
            </w:hyperlink>
            <w:r>
              <w:rPr>
                <w:color w:val="392C69"/>
              </w:rPr>
              <w:t>,</w:t>
            </w:r>
          </w:p>
          <w:p w:rsidR="00F41462" w:rsidRDefault="00F41462">
            <w:pPr>
              <w:pStyle w:val="ConsPlusNormal"/>
              <w:jc w:val="center"/>
            </w:pPr>
            <w:r>
              <w:rPr>
                <w:color w:val="392C69"/>
              </w:rPr>
              <w:t xml:space="preserve">от 15.03.2022 </w:t>
            </w:r>
            <w:hyperlink r:id="rId42">
              <w:r>
                <w:rPr>
                  <w:color w:val="0000FF"/>
                </w:rPr>
                <w:t>N 173</w:t>
              </w:r>
            </w:hyperlink>
            <w:r>
              <w:rPr>
                <w:color w:val="392C69"/>
              </w:rPr>
              <w:t xml:space="preserve">, от 18.05.2022 </w:t>
            </w:r>
            <w:hyperlink r:id="rId43">
              <w:r>
                <w:rPr>
                  <w:color w:val="0000FF"/>
                </w:rPr>
                <w:t>N 375</w:t>
              </w:r>
            </w:hyperlink>
            <w:r>
              <w:rPr>
                <w:color w:val="392C69"/>
              </w:rPr>
              <w:t xml:space="preserve">, от 08.06.2022 </w:t>
            </w:r>
            <w:hyperlink r:id="rId44">
              <w:r>
                <w:rPr>
                  <w:color w:val="0000FF"/>
                </w:rPr>
                <w:t>N 451</w:t>
              </w:r>
            </w:hyperlink>
            <w:r>
              <w:rPr>
                <w:color w:val="392C69"/>
              </w:rPr>
              <w:t>,</w:t>
            </w:r>
          </w:p>
          <w:p w:rsidR="00F41462" w:rsidRDefault="00F41462">
            <w:pPr>
              <w:pStyle w:val="ConsPlusNormal"/>
              <w:jc w:val="center"/>
            </w:pPr>
            <w:r>
              <w:rPr>
                <w:color w:val="392C69"/>
              </w:rPr>
              <w:t xml:space="preserve">от 24.08.2022 </w:t>
            </w:r>
            <w:hyperlink r:id="rId45">
              <w:r>
                <w:rPr>
                  <w:color w:val="0000FF"/>
                </w:rPr>
                <w:t>N 706</w:t>
              </w:r>
            </w:hyperlink>
            <w:r>
              <w:rPr>
                <w:color w:val="392C69"/>
              </w:rPr>
              <w:t xml:space="preserve">, от 13.09.2022 </w:t>
            </w:r>
            <w:hyperlink r:id="rId46">
              <w:r>
                <w:rPr>
                  <w:color w:val="0000FF"/>
                </w:rPr>
                <w:t>N 792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r>
    </w:tbl>
    <w:p w:rsidR="00F41462" w:rsidRDefault="00F41462">
      <w:pPr>
        <w:pStyle w:val="ConsPlusNormal"/>
        <w:jc w:val="both"/>
      </w:pPr>
    </w:p>
    <w:p w:rsidR="00F41462" w:rsidRDefault="00F41462">
      <w:pPr>
        <w:pStyle w:val="ConsPlusTitle"/>
        <w:jc w:val="center"/>
        <w:outlineLvl w:val="1"/>
      </w:pPr>
      <w:r>
        <w:t>ПАСПОРТ</w:t>
      </w:r>
    </w:p>
    <w:p w:rsidR="00F41462" w:rsidRDefault="00F41462">
      <w:pPr>
        <w:pStyle w:val="ConsPlusTitle"/>
        <w:jc w:val="center"/>
      </w:pPr>
      <w:r>
        <w:t>муниципальной программы</w:t>
      </w:r>
    </w:p>
    <w:p w:rsidR="00F41462" w:rsidRDefault="00F41462">
      <w:pPr>
        <w:pStyle w:val="ConsPlusNormal"/>
        <w:jc w:val="both"/>
      </w:pPr>
    </w:p>
    <w:p w:rsidR="00F41462" w:rsidRDefault="00F41462">
      <w:pPr>
        <w:pStyle w:val="ConsPlusNormal"/>
        <w:sectPr w:rsidR="00F41462" w:rsidSect="007B09C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119"/>
        <w:gridCol w:w="1504"/>
        <w:gridCol w:w="1504"/>
        <w:gridCol w:w="1504"/>
        <w:gridCol w:w="1384"/>
        <w:gridCol w:w="1384"/>
      </w:tblGrid>
      <w:tr w:rsidR="00F41462">
        <w:tc>
          <w:tcPr>
            <w:tcW w:w="364" w:type="dxa"/>
          </w:tcPr>
          <w:p w:rsidR="00F41462" w:rsidRDefault="00F41462">
            <w:pPr>
              <w:pStyle w:val="ConsPlusNormal"/>
              <w:jc w:val="center"/>
            </w:pPr>
            <w:r>
              <w:lastRenderedPageBreak/>
              <w:t>N</w:t>
            </w:r>
          </w:p>
        </w:tc>
        <w:tc>
          <w:tcPr>
            <w:tcW w:w="2119" w:type="dxa"/>
          </w:tcPr>
          <w:p w:rsidR="00F41462" w:rsidRDefault="00F41462">
            <w:pPr>
              <w:pStyle w:val="ConsPlusNormal"/>
              <w:jc w:val="center"/>
            </w:pPr>
            <w:r>
              <w:t>Наименование раздела</w:t>
            </w:r>
          </w:p>
        </w:tc>
        <w:tc>
          <w:tcPr>
            <w:tcW w:w="7280" w:type="dxa"/>
            <w:gridSpan w:val="5"/>
          </w:tcPr>
          <w:p w:rsidR="00F41462" w:rsidRDefault="00F41462">
            <w:pPr>
              <w:pStyle w:val="ConsPlusNormal"/>
              <w:jc w:val="center"/>
            </w:pPr>
            <w:r>
              <w:t>Содержание раздела</w:t>
            </w:r>
          </w:p>
        </w:tc>
      </w:tr>
      <w:tr w:rsidR="00F41462">
        <w:tc>
          <w:tcPr>
            <w:tcW w:w="364" w:type="dxa"/>
          </w:tcPr>
          <w:p w:rsidR="00F41462" w:rsidRDefault="00F41462">
            <w:pPr>
              <w:pStyle w:val="ConsPlusNormal"/>
              <w:jc w:val="center"/>
            </w:pPr>
            <w:r>
              <w:t>1</w:t>
            </w:r>
          </w:p>
        </w:tc>
        <w:tc>
          <w:tcPr>
            <w:tcW w:w="2119" w:type="dxa"/>
          </w:tcPr>
          <w:p w:rsidR="00F41462" w:rsidRDefault="00F41462">
            <w:pPr>
              <w:pStyle w:val="ConsPlusNormal"/>
              <w:jc w:val="center"/>
            </w:pPr>
            <w:r>
              <w:t>2</w:t>
            </w:r>
          </w:p>
        </w:tc>
        <w:tc>
          <w:tcPr>
            <w:tcW w:w="7280" w:type="dxa"/>
            <w:gridSpan w:val="5"/>
          </w:tcPr>
          <w:p w:rsidR="00F41462" w:rsidRDefault="00F41462">
            <w:pPr>
              <w:pStyle w:val="ConsPlusNormal"/>
              <w:jc w:val="center"/>
            </w:pPr>
            <w:r>
              <w:t>3</w:t>
            </w:r>
          </w:p>
        </w:tc>
      </w:tr>
      <w:tr w:rsidR="00F41462">
        <w:tc>
          <w:tcPr>
            <w:tcW w:w="364" w:type="dxa"/>
          </w:tcPr>
          <w:p w:rsidR="00F41462" w:rsidRDefault="00F41462">
            <w:pPr>
              <w:pStyle w:val="ConsPlusNormal"/>
              <w:jc w:val="center"/>
            </w:pPr>
            <w:r>
              <w:t>1</w:t>
            </w:r>
          </w:p>
        </w:tc>
        <w:tc>
          <w:tcPr>
            <w:tcW w:w="2119" w:type="dxa"/>
          </w:tcPr>
          <w:p w:rsidR="00F41462" w:rsidRDefault="00F41462">
            <w:pPr>
              <w:pStyle w:val="ConsPlusNormal"/>
            </w:pPr>
            <w:r>
              <w:t>Наименование программы</w:t>
            </w:r>
          </w:p>
        </w:tc>
        <w:tc>
          <w:tcPr>
            <w:tcW w:w="7280" w:type="dxa"/>
            <w:gridSpan w:val="5"/>
          </w:tcPr>
          <w:p w:rsidR="00F41462" w:rsidRDefault="00F41462">
            <w:pPr>
              <w:pStyle w:val="ConsPlusNormal"/>
            </w:pPr>
            <w:r>
              <w:t>"Доступное и качественное образование" (далее - программа)</w:t>
            </w:r>
          </w:p>
        </w:tc>
      </w:tr>
      <w:tr w:rsidR="00F41462">
        <w:tc>
          <w:tcPr>
            <w:tcW w:w="364" w:type="dxa"/>
          </w:tcPr>
          <w:p w:rsidR="00F41462" w:rsidRDefault="00F41462">
            <w:pPr>
              <w:pStyle w:val="ConsPlusNormal"/>
              <w:jc w:val="center"/>
            </w:pPr>
            <w:r>
              <w:t>2</w:t>
            </w:r>
          </w:p>
        </w:tc>
        <w:tc>
          <w:tcPr>
            <w:tcW w:w="2119" w:type="dxa"/>
          </w:tcPr>
          <w:p w:rsidR="00F41462" w:rsidRDefault="00F41462">
            <w:pPr>
              <w:pStyle w:val="ConsPlusNormal"/>
            </w:pPr>
            <w:r>
              <w:t>Ответственный руководитель</w:t>
            </w:r>
          </w:p>
        </w:tc>
        <w:tc>
          <w:tcPr>
            <w:tcW w:w="7280" w:type="dxa"/>
            <w:gridSpan w:val="5"/>
          </w:tcPr>
          <w:p w:rsidR="00F41462" w:rsidRDefault="00F41462">
            <w:pPr>
              <w:pStyle w:val="ConsPlusNormal"/>
            </w:pPr>
            <w:r>
              <w:t>Грибанов А.А., заместитель главы администрации города Перми</w:t>
            </w:r>
          </w:p>
        </w:tc>
      </w:tr>
      <w:tr w:rsidR="00F41462">
        <w:tc>
          <w:tcPr>
            <w:tcW w:w="364" w:type="dxa"/>
          </w:tcPr>
          <w:p w:rsidR="00F41462" w:rsidRDefault="00F41462">
            <w:pPr>
              <w:pStyle w:val="ConsPlusNormal"/>
              <w:jc w:val="center"/>
            </w:pPr>
            <w:r>
              <w:t>3</w:t>
            </w:r>
          </w:p>
        </w:tc>
        <w:tc>
          <w:tcPr>
            <w:tcW w:w="2119" w:type="dxa"/>
          </w:tcPr>
          <w:p w:rsidR="00F41462" w:rsidRDefault="00F41462">
            <w:pPr>
              <w:pStyle w:val="ConsPlusNormal"/>
            </w:pPr>
            <w:r>
              <w:t>Исполнитель программы</w:t>
            </w:r>
          </w:p>
        </w:tc>
        <w:tc>
          <w:tcPr>
            <w:tcW w:w="7280" w:type="dxa"/>
            <w:gridSpan w:val="5"/>
          </w:tcPr>
          <w:p w:rsidR="00F41462" w:rsidRDefault="00F41462">
            <w:pPr>
              <w:pStyle w:val="ConsPlusNormal"/>
            </w:pPr>
            <w:r>
              <w:t>департамент образования администрации города Перми (далее - ДО)</w:t>
            </w:r>
          </w:p>
        </w:tc>
      </w:tr>
      <w:tr w:rsidR="00F41462">
        <w:tc>
          <w:tcPr>
            <w:tcW w:w="364" w:type="dxa"/>
          </w:tcPr>
          <w:p w:rsidR="00F41462" w:rsidRDefault="00F41462">
            <w:pPr>
              <w:pStyle w:val="ConsPlusNormal"/>
              <w:jc w:val="center"/>
            </w:pPr>
            <w:r>
              <w:t>4</w:t>
            </w:r>
          </w:p>
        </w:tc>
        <w:tc>
          <w:tcPr>
            <w:tcW w:w="2119" w:type="dxa"/>
          </w:tcPr>
          <w:p w:rsidR="00F41462" w:rsidRDefault="00F41462">
            <w:pPr>
              <w:pStyle w:val="ConsPlusNormal"/>
            </w:pPr>
            <w:r>
              <w:t>Участники программы</w:t>
            </w:r>
          </w:p>
        </w:tc>
        <w:tc>
          <w:tcPr>
            <w:tcW w:w="7280" w:type="dxa"/>
            <w:gridSpan w:val="5"/>
          </w:tcPr>
          <w:p w:rsidR="00F41462" w:rsidRDefault="00F41462">
            <w:pPr>
              <w:pStyle w:val="ConsPlusNormal"/>
            </w:pPr>
            <w:r>
              <w:t>ДО;</w:t>
            </w:r>
          </w:p>
          <w:p w:rsidR="00F41462" w:rsidRDefault="00F41462">
            <w:pPr>
              <w:pStyle w:val="ConsPlusNormal"/>
            </w:pPr>
            <w:r>
              <w:t>муниципальные образовательные учреждения, реализующие образовательные программы дошкольного образования, подведомственные ДО (далее - МДОУ);</w:t>
            </w:r>
          </w:p>
          <w:p w:rsidR="00F41462" w:rsidRDefault="00F41462">
            <w:pPr>
              <w:pStyle w:val="ConsPlusNormal"/>
            </w:pPr>
            <w:r>
              <w:t>муниципальные общеобразовательные учреждения, подведомственные ДО (далее - МОУ);</w:t>
            </w:r>
          </w:p>
          <w:p w:rsidR="00F41462" w:rsidRDefault="00F41462">
            <w:pPr>
              <w:pStyle w:val="ConsPlusNormal"/>
            </w:pPr>
            <w:r>
              <w:t>общеобразовательные учреждения (далее - ОУ);</w:t>
            </w:r>
          </w:p>
          <w:p w:rsidR="00F41462" w:rsidRDefault="00F41462">
            <w:pPr>
              <w:pStyle w:val="ConsPlusNormal"/>
            </w:pPr>
            <w:r>
              <w:t>муниципальные образовательные учреждения дополнительного образования, подведомственные ДО (далее - МОУДО);</w:t>
            </w:r>
          </w:p>
          <w:p w:rsidR="00F41462" w:rsidRDefault="00F41462">
            <w:pPr>
              <w:pStyle w:val="ConsPlusNormal"/>
            </w:pPr>
            <w:r>
              <w:t>муниципальное бюджетное учреждение "Центр психолого-педагогической, медицинской и социальной помощи" города Перми (далее - МБУ "ЦППМСП" г. Перми);</w:t>
            </w:r>
          </w:p>
          <w:p w:rsidR="00F41462" w:rsidRDefault="00F41462">
            <w:pPr>
              <w:pStyle w:val="ConsPlusNormal"/>
            </w:pPr>
            <w:r>
              <w:t>муниципальное казенное учреждение системы образования "Психолого-медико-педагогическая комиссия" города Перми (далее - МКУСО "ПМПК" г. Перми);</w:t>
            </w:r>
          </w:p>
          <w:p w:rsidR="00F41462" w:rsidRDefault="00F41462">
            <w:pPr>
              <w:pStyle w:val="ConsPlusNormal"/>
            </w:pPr>
            <w:r>
              <w:t>муниципальное казенное учреждение "Информационно-аналитический центр" города Перми (далее - МКУ "ИАЦ" г. Перми);</w:t>
            </w:r>
          </w:p>
          <w:p w:rsidR="00F41462" w:rsidRDefault="00F41462">
            <w:pPr>
              <w:pStyle w:val="ConsPlusNormal"/>
            </w:pPr>
            <w:r>
              <w:t>муниципальное казенное учреждение "Административно-хозяйственная служба системы образования" города Перми (далее - МКУ "АХССО" г. Перми);</w:t>
            </w:r>
          </w:p>
          <w:p w:rsidR="00F41462" w:rsidRDefault="00F41462">
            <w:pPr>
              <w:pStyle w:val="ConsPlusNormal"/>
            </w:pPr>
            <w:r>
              <w:t>муниципальное автономное образовательное учреждение дополнительного профессионального образования "Центр развития системы образования" города Перми (далее - МАОУ ДПО "ЦРСО" г. Перми);</w:t>
            </w:r>
          </w:p>
          <w:p w:rsidR="00F41462" w:rsidRDefault="00F41462">
            <w:pPr>
              <w:pStyle w:val="ConsPlusNormal"/>
            </w:pPr>
            <w:r>
              <w:t>муниципальное автономное учреждение системы образования "Дом учителя" г. Перми (далее - МАУ СО "Дом учителя" г. Перми);</w:t>
            </w:r>
          </w:p>
          <w:p w:rsidR="00F41462" w:rsidRDefault="00F41462">
            <w:pPr>
              <w:pStyle w:val="ConsPlusNormal"/>
            </w:pPr>
            <w:r>
              <w:lastRenderedPageBreak/>
              <w:t>частные образовательные учреждения, реализующие образовательные программы дошкольного образования (далее - ЧДОУ); частные общеобразовательные учреждения (далее - ЧОУ);</w:t>
            </w:r>
          </w:p>
          <w:p w:rsidR="00F41462" w:rsidRDefault="00F41462">
            <w:pPr>
              <w:pStyle w:val="ConsPlusNormal"/>
            </w:pPr>
            <w:r>
              <w:t xml:space="preserve">муниципальное казенное учреждение дополнительного образования "Центр по физической культуре, спорту и </w:t>
            </w:r>
            <w:proofErr w:type="spellStart"/>
            <w:r>
              <w:t>здоровьесбережению</w:t>
            </w:r>
            <w:proofErr w:type="spellEnd"/>
            <w:r>
              <w:t>" г. Перми (далее - МКУ ДО "</w:t>
            </w:r>
            <w:proofErr w:type="spellStart"/>
            <w:r>
              <w:t>ЦФКСиЗ</w:t>
            </w:r>
            <w:proofErr w:type="spellEnd"/>
            <w:r>
              <w:t>" г. Перми), индивидуальные предприниматели (далее - ИП)</w:t>
            </w:r>
          </w:p>
        </w:tc>
      </w:tr>
      <w:tr w:rsidR="00F41462">
        <w:tblPrEx>
          <w:tblBorders>
            <w:insideH w:val="nil"/>
          </w:tblBorders>
        </w:tblPrEx>
        <w:tc>
          <w:tcPr>
            <w:tcW w:w="364" w:type="dxa"/>
            <w:tcBorders>
              <w:bottom w:val="nil"/>
            </w:tcBorders>
          </w:tcPr>
          <w:p w:rsidR="00F41462" w:rsidRDefault="00F41462">
            <w:pPr>
              <w:pStyle w:val="ConsPlusNormal"/>
              <w:jc w:val="center"/>
            </w:pPr>
            <w:r>
              <w:lastRenderedPageBreak/>
              <w:t>5</w:t>
            </w:r>
          </w:p>
        </w:tc>
        <w:tc>
          <w:tcPr>
            <w:tcW w:w="2119" w:type="dxa"/>
            <w:tcBorders>
              <w:bottom w:val="nil"/>
            </w:tcBorders>
          </w:tcPr>
          <w:p w:rsidR="00F41462" w:rsidRDefault="00F41462">
            <w:pPr>
              <w:pStyle w:val="ConsPlusNormal"/>
            </w:pPr>
            <w:r>
              <w:t>Характеристика текущего состояния сферы реализации программы</w:t>
            </w:r>
          </w:p>
        </w:tc>
        <w:tc>
          <w:tcPr>
            <w:tcW w:w="7280" w:type="dxa"/>
            <w:gridSpan w:val="5"/>
            <w:tcBorders>
              <w:bottom w:val="nil"/>
            </w:tcBorders>
          </w:tcPr>
          <w:p w:rsidR="00F41462" w:rsidRDefault="00F41462">
            <w:pPr>
              <w:pStyle w:val="ConsPlusNormal"/>
            </w:pPr>
            <w:r>
              <w:t>Программа направлена на решение задачи Стратегии социально-экономического развития муниципального образования город Пермь по обеспечению условий для развития человеческого потенциала.</w:t>
            </w:r>
          </w:p>
          <w:p w:rsidR="00F41462" w:rsidRDefault="00F41462">
            <w:pPr>
              <w:pStyle w:val="ConsPlusNormal"/>
            </w:pPr>
            <w:r>
              <w:t>Генеральной целью в области образования является обеспечение доступного и качественного образования, соответствующего требованиям развития экономики, современным потребностям общества и каждого гражданина. Генеральной целью системы образования города Перми является формирование выпускника с высоким уровнем готовности к профессиональному самоопределению на основе самостоятельного построения индивидуальной образовательной траектории. При этом способность к выбору своего образовательного маршрута формируется, начиная с дошкольного возраста, далее на этапе получения основного общего, среднего общего образования, а также дополнительного образования. Для этого организуются краткосрочные образовательные практики, курсы по проектной и исследовательской деятельности в рамках внеурочной деятельности, профессиональные и социальные пробы, изучение основных предметов учебного плана на углубленном или базовом уровнях. Оценка результативности системы образования по созданию условий индивидуализации образования осуществляется независимой шкалой оценивания - единым государственным экзаменом. В 2022-2026 годах деятельность департамента образования будет направлена на решение 3 ключевых задач:</w:t>
            </w:r>
          </w:p>
          <w:p w:rsidR="00F41462" w:rsidRDefault="00F41462">
            <w:pPr>
              <w:pStyle w:val="ConsPlusNormal"/>
            </w:pPr>
            <w:r>
              <w:t>1. Формирование современной образовательной среды.</w:t>
            </w:r>
          </w:p>
          <w:p w:rsidR="00F41462" w:rsidRDefault="00F41462">
            <w:pPr>
              <w:pStyle w:val="ConsPlusNormal"/>
            </w:pPr>
            <w:r>
              <w:t>2. Создание условий для развития способностей и талантов детей.</w:t>
            </w:r>
          </w:p>
          <w:p w:rsidR="00F41462" w:rsidRDefault="00F41462">
            <w:pPr>
              <w:pStyle w:val="ConsPlusNormal"/>
            </w:pPr>
            <w:r>
              <w:t>3. Развитие системы поддержки и профессионального роста педагогических кадров.</w:t>
            </w:r>
          </w:p>
          <w:p w:rsidR="00F41462" w:rsidRDefault="00F41462">
            <w:pPr>
              <w:pStyle w:val="ConsPlusNormal"/>
            </w:pPr>
            <w:r>
              <w:t xml:space="preserve">В целях обеспечения доступности дошкольного образования продолжаются мероприятия по расширению муниципальной сети в местах с массовой жилой застройкой. Начиная с 2022 года обеспечение доступности дошкольного образования для детей в возрасте до 8 лет составит 100%. Доступность дошкольного образования для детей в </w:t>
            </w:r>
            <w:r>
              <w:lastRenderedPageBreak/>
              <w:t>возрасте от 3 до 8 лет составляет 100%. Численность детей в возрасте до 3 лет, находящихся в очереди на получение услуги, по итогам 2020 года составила 2554 чел. (в 2021 г. - 1760 чел., в 2022 г. - 0 чел.).</w:t>
            </w:r>
          </w:p>
          <w:p w:rsidR="00F41462" w:rsidRDefault="00F41462">
            <w:pPr>
              <w:pStyle w:val="ConsPlusNormal"/>
            </w:pPr>
            <w:r>
              <w:t xml:space="preserve">В целях выполнения </w:t>
            </w:r>
            <w:hyperlink r:id="rId47">
              <w:r>
                <w:rPr>
                  <w:color w:val="0000FF"/>
                </w:rPr>
                <w:t>Указа</w:t>
              </w:r>
            </w:hyperlink>
            <w:r>
              <w:t xml:space="preserve"> Президента Российской Федерации от 07 мая 2018 г. N 204 "О национальных целях и стратегических задачах развития Российской Федерации на период до 2024 года" в части обеспечения стопроцентной доступности дошкольного образования для детей в возрасте до 3 лет реализуются альтернативные формы предоставления услуги дошкольного образования: группы кратковременного пребывания вместе с мамой, консультационные пункты.</w:t>
            </w:r>
          </w:p>
          <w:p w:rsidR="00F41462" w:rsidRDefault="00F41462">
            <w:pPr>
              <w:pStyle w:val="ConsPlusNormal"/>
            </w:pPr>
            <w:r>
              <w:t>В рамках реализации национального проекта "Демография" в 2020 году созданы 93 места в частных образовательных организациях с условием установления размера родительской платы не выше, чем в муниципальных дошкольных учреждениях.</w:t>
            </w:r>
          </w:p>
          <w:p w:rsidR="00F41462" w:rsidRDefault="00F41462">
            <w:pPr>
              <w:pStyle w:val="ConsPlusNormal"/>
            </w:pPr>
            <w:r>
              <w:t xml:space="preserve">В 2022 году в целях обеспечения доступности дошкольного образования продолжаются мероприятия по расширению муниципальной и частной сети дошкольных образовательных учреждений. В целях оценки эффективности по обеспечению объектами социальной инфраструктуры, в том числе в районах новой застройки, исходя из наличия или отсутствия очередей на определение в дошкольные учреждения, в соответствии с </w:t>
            </w:r>
            <w:hyperlink r:id="rId48">
              <w:r>
                <w:rPr>
                  <w:color w:val="0000FF"/>
                </w:rPr>
                <w:t>Методикой</w:t>
              </w:r>
            </w:hyperlink>
            <w:r>
              <w:t xml:space="preserve"> формирования индекса качества городской среды, утвержденной распоряжением Правительства Российской Федерации от 23 марта 2019 г. N 510-р, предусмотрен показатель по доле детей в возрасте от 1 до 6 лет, состоящих на учете для определения в муниципальные дошкольные образовательные учреждения, в общей численности детей в возрасте от 1 до 6 лет. Численность детей в возрасте от 1 до 6 лет, находящихся в очереди на получение услуги, по итогам 2020 года составила 2554 чел. (в 2021 г. - 1760 чел., в 2022 г. - 0 чел.).</w:t>
            </w:r>
          </w:p>
          <w:p w:rsidR="00F41462" w:rsidRDefault="00F41462">
            <w:pPr>
              <w:pStyle w:val="ConsPlusNormal"/>
            </w:pPr>
            <w:r>
              <w:t>Начиная с 2023 года обеспечение доступности дошкольного образования для детей в возрасте до 8 лет составит 100,0%.</w:t>
            </w:r>
          </w:p>
          <w:p w:rsidR="00F41462" w:rsidRDefault="00F41462">
            <w:pPr>
              <w:pStyle w:val="ConsPlusNormal"/>
            </w:pPr>
            <w:r>
              <w:t>Фактическая посещаемость муниципального дошкольного образовательного учреждения 1 ребенком за предыдущие 3 года составила: за 2018 год - 148 дней, за 2019 год - 152 дня, за 2020 год - 152 дня &lt;*&gt;. Таким образом, среднегодовая фактическая посещаемость составляет 151 день.</w:t>
            </w:r>
          </w:p>
          <w:p w:rsidR="00F41462" w:rsidRDefault="00F41462">
            <w:pPr>
              <w:pStyle w:val="ConsPlusNormal"/>
              <w:ind w:firstLine="283"/>
              <w:jc w:val="both"/>
            </w:pPr>
            <w:r>
              <w:t>--------------------------------</w:t>
            </w:r>
          </w:p>
          <w:p w:rsidR="00F41462" w:rsidRDefault="00F41462">
            <w:pPr>
              <w:pStyle w:val="ConsPlusNormal"/>
              <w:ind w:firstLine="283"/>
              <w:jc w:val="both"/>
            </w:pPr>
            <w:r>
              <w:t xml:space="preserve">&lt;*&gt; Показатель за 2020 год применяется на уровне 2019 года в связи с нестабильной эпидемиологической обстановкой, вызванной угрозой распространения новой </w:t>
            </w:r>
            <w:proofErr w:type="spellStart"/>
            <w:r>
              <w:t>коронавирусной</w:t>
            </w:r>
            <w:proofErr w:type="spellEnd"/>
            <w:r>
              <w:t xml:space="preserve"> инфекции в 2020 году.</w:t>
            </w:r>
          </w:p>
          <w:p w:rsidR="00F41462" w:rsidRDefault="00F41462">
            <w:pPr>
              <w:pStyle w:val="ConsPlusNormal"/>
            </w:pPr>
          </w:p>
          <w:p w:rsidR="00F41462" w:rsidRDefault="00F41462">
            <w:pPr>
              <w:pStyle w:val="ConsPlusNormal"/>
            </w:pPr>
            <w:r>
              <w:t>В соответствии с прогнозными данными численности населения по возрастам общее количество детей составит:</w:t>
            </w:r>
          </w:p>
          <w:p w:rsidR="00F41462" w:rsidRDefault="00F41462">
            <w:pPr>
              <w:pStyle w:val="ConsPlusNormal"/>
            </w:pPr>
            <w:r>
              <w:t>от 0 до 18 лет (не включая 18-летних) в 2022 году - 224663 чел., в 2023 году - 224508 чел., в 2024 году - 224432 чел., в 2025 году - 224727 чел., в 2026 году - 224431 чел.;</w:t>
            </w:r>
          </w:p>
          <w:p w:rsidR="00F41462" w:rsidRDefault="00F41462">
            <w:pPr>
              <w:pStyle w:val="ConsPlusNormal"/>
            </w:pPr>
            <w:r>
              <w:t>от 1 года до 6 лет в 2022 году - 78197 чел., в 2023 году - 72609 чел., в 2024 году - 66734 чел., в 2025 году - 63450 чел., в 2026 году - 61575 чел.;</w:t>
            </w:r>
          </w:p>
          <w:p w:rsidR="00F41462" w:rsidRDefault="00F41462">
            <w:pPr>
              <w:pStyle w:val="ConsPlusNormal"/>
            </w:pPr>
            <w:r>
              <w:t>до 8 лет (не включая 8-летних) в 2022 году - 102811 чел., 2023 - 98610 чел., в 2024 году - 92733 чел., в 2025 году - 87134 чел., в 2026 году - 84083 чел., в том числе посещающих муниципальные образовательные организации в 2022 году - 70406 чел., в 2023-2026 годы - 70459 чел., немуниципальные образовательные организации в 2022 году - 8278 чел., в 2023 году - 4871 чел., в 2024-2026 годы - 3861 чел.;</w:t>
            </w:r>
          </w:p>
          <w:p w:rsidR="00F41462" w:rsidRDefault="00F41462">
            <w:pPr>
              <w:pStyle w:val="ConsPlusNormal"/>
            </w:pPr>
            <w:r>
              <w:t>от 3 лет (по состоянию на 01 сентября текущего года) до 8 лет (не включая 8-летних) в 2022 году - 67767 чел., в 2023 году - 64458 чел., в 2024 году - 58931 чел., в 2025 году - 53165 чел., в 2026 году - 49749 чел., в том числе посещающих муниципальные образовательные организации в 2022 году - 59443 чел., в 2023 году - 59446 чел., в 2024 году - 59446 чел., в 2025 году - 59446 чел., в 2026 году - 59446 чел., немуниципальные образовательные организации в 2022 году - 4494 чел., в 2023 году - 1200 чел., в 2024 году - 190 чел., в 2025 году - 190 чел., в 2026 году 190 чел.</w:t>
            </w:r>
          </w:p>
          <w:p w:rsidR="00F41462" w:rsidRDefault="00F41462">
            <w:pPr>
              <w:pStyle w:val="ConsPlusNormal"/>
            </w:pPr>
            <w:r>
              <w:t>Количество детей, находящихся в социально опасном положении, посещающих дошкольные образовательные учреждения составит: в 2022 году - 332 чел., в 2023-2024 годы - 334 чел.).</w:t>
            </w:r>
          </w:p>
          <w:p w:rsidR="00F41462" w:rsidRDefault="00F41462">
            <w:pPr>
              <w:pStyle w:val="ConsPlusNormal"/>
            </w:pPr>
            <w:r>
              <w:t>В рамках предоставления начального общего, основного общего, среднего общего образования актуальной задачей является наличие сети общеобразовательных организаций, укомплектованных в соответствии с нормативной наполняемостью.</w:t>
            </w:r>
          </w:p>
          <w:p w:rsidR="00F41462" w:rsidRDefault="00F41462">
            <w:pPr>
              <w:pStyle w:val="ConsPlusNormal"/>
            </w:pPr>
            <w:r>
              <w:t>Увеличение доли сети общеобразовательных организаций, укомплектованных в соответствии с нормативной наполняемостью, планируется за счет создания новых мест в общеобразовательных организациях (строительство, реконструкция, приобретение зданий в муниципальную собственность) в 2022 году - 79,2%, в 2023 году - 81,2%, в 2024 году - 83,2%, в 2025 году - 84,2%, в 2026 - 85,1%.</w:t>
            </w:r>
          </w:p>
          <w:p w:rsidR="00F41462" w:rsidRDefault="00F41462">
            <w:pPr>
              <w:pStyle w:val="ConsPlusNormal"/>
            </w:pPr>
            <w:r>
              <w:t>Общее количество выпускников 9, 11 (12) классов составило в 2021 году 16190 чел. (в 2022 году - 15580 чел., в 2023 году - 15646 чел., в 2024-2026 годы - 16818 чел.).</w:t>
            </w:r>
          </w:p>
          <w:p w:rsidR="00F41462" w:rsidRDefault="00F41462">
            <w:pPr>
              <w:pStyle w:val="ConsPlusNormal"/>
            </w:pPr>
            <w:r>
              <w:t xml:space="preserve">В рамках федерального проекта "Цифровая образовательная среда" </w:t>
            </w:r>
            <w:r>
              <w:lastRenderedPageBreak/>
              <w:t>национального проекта "Образование" в городе продолжается работа по созданию и внедрению в образовательных учреждениях города цифровой образовательной среды. К 2024 году за счет реализации мероприятий проекта в школах города обновится материально-техническая база для внедрения цифровой образовательной среды, 40% педагогов подключатся к федеральной информационно-сервисной платформе цифровой образовательной среды, 30,7% школ будут использовать сервисы федеральной информационно-сервисной платформе цифровой образовательной среды при реализации программ общего образования.</w:t>
            </w:r>
          </w:p>
          <w:p w:rsidR="00F41462" w:rsidRDefault="00F41462">
            <w:pPr>
              <w:pStyle w:val="ConsPlusNormal"/>
            </w:pPr>
            <w:r>
              <w:t>В целях преемственности дошкольного и начального образования, главными особенностями которой являются индивидуальный подход к каждому дошкольнику старшего и подготовительного возраста для определения траектории его развития и дальнейшего образования, начиная с 2021-2022 учебного года в систему образования города внедрена комплексная программа "Сетевая модель преемственности дошкольных учреждений и начальной школы города Перми". Главным механизмом реализации программы будет сетевое взаимодействие учреждений дошкольного и начального общего образования. Кроме того, в рамках реализации программы планируется и взаимодействие с учреждениями дополнительного образования, учреждениями спорта и культуры. Основные социальные эффекты реализации программы: изменение отношения родителей к школе своего микрорайона, появление уверенности в получении качественного образования в школе, находящейся в шаговой доступности от места проживания; обеспечение качественного образования учащимся начальной школы.</w:t>
            </w:r>
          </w:p>
          <w:p w:rsidR="00F41462" w:rsidRDefault="00F41462">
            <w:pPr>
              <w:pStyle w:val="ConsPlusNormal"/>
            </w:pPr>
            <w:r>
              <w:t>Приоритетной задачей является увеличение охвата дополнительным образованием детей 5-18 лет, в том числе детей с ОВЗ. В соответствии с прогнозными данными численности населения по возрастам общее количество детей от 5 до 18 лет (не включая 18-летних) составит в 2022 году - 168208 чел., в 2023 году - 171075 чел., в 2024 году - 173007 чел., в 2025 году - 173806 чел., в 2026 году - 173427 чел.</w:t>
            </w:r>
          </w:p>
          <w:p w:rsidR="00F41462" w:rsidRDefault="00F41462">
            <w:pPr>
              <w:pStyle w:val="ConsPlusNormal"/>
            </w:pPr>
            <w:r>
              <w:t>Общая численность детей с ОВЗ, занимающихся в муниципальных общеобразовательных учреждениях, - 5123 чел. ежегодно, в том числе обучающихся по дополнительным образовательным программам - 2971 чел. (в 2023-2026 годы - 3278 чел.).</w:t>
            </w:r>
          </w:p>
          <w:p w:rsidR="00F41462" w:rsidRDefault="00F41462">
            <w:pPr>
              <w:pStyle w:val="ConsPlusNormal"/>
            </w:pPr>
            <w:r>
              <w:t xml:space="preserve">Несмотря на ежегодное увеличение общего числа детей в городе, удается сохранить на одном уровне долю детей, охваченных услугами дополнительного образования. Исполнение показателя НП "Образование" по охвату детей дополнительным образованием (80% к 2024 году) будет </w:t>
            </w:r>
            <w:r>
              <w:lastRenderedPageBreak/>
              <w:t>достигнуто за счет увеличения количества детей, получающих услугу дополнительного образования на базе образовательных учреждений, и учета детей, получающих услугу в учреждениях разных форм собственности и ведомственной принадлежности.</w:t>
            </w:r>
          </w:p>
          <w:p w:rsidR="00F41462" w:rsidRDefault="00F41462">
            <w:pPr>
              <w:pStyle w:val="ConsPlusNormal"/>
            </w:pPr>
            <w:r>
              <w:t xml:space="preserve">В целях формирования и развития готовности школьников к профессиональному самоопределению в городе разработана и внедряется система практико-ориентированных форматов </w:t>
            </w:r>
            <w:proofErr w:type="spellStart"/>
            <w:r>
              <w:t>профориентационной</w:t>
            </w:r>
            <w:proofErr w:type="spellEnd"/>
            <w:r>
              <w:t xml:space="preserve"> работы.</w:t>
            </w:r>
          </w:p>
          <w:p w:rsidR="00F41462" w:rsidRDefault="00F41462">
            <w:pPr>
              <w:pStyle w:val="ConsPlusNormal"/>
            </w:pPr>
            <w:r>
              <w:t>С 2020 года началось внедрение проекта ранней профориентации для школьников 6-11 классов "Билет в будущее", при реализации которого дети получают рекомендации по построению предпрофессиональной образовательной траектории в соответствии с выбранными профессиональными компетенциями.</w:t>
            </w:r>
          </w:p>
          <w:p w:rsidR="00F41462" w:rsidRDefault="00F41462">
            <w:pPr>
              <w:pStyle w:val="ConsPlusNormal"/>
            </w:pPr>
            <w:r>
              <w:t>Федеральный государственный образовательный стандарт среднего общего образования включает в себя требования к результатам освоения основной образовательной программы, в том числе способность выпускников к осознанному выбору будущей профессии.</w:t>
            </w:r>
          </w:p>
          <w:p w:rsidR="00F41462" w:rsidRDefault="00F41462">
            <w:pPr>
              <w:pStyle w:val="ConsPlusNormal"/>
            </w:pPr>
            <w:r>
              <w:t>В связи с этим задачей системы общего образования является формирование у обучающихся способности к построению индивидуальной образовательной траектории, ориентированной на готовность и способность обучающихся к саморазвитию и личностному самоопределению, в том числе в сфере профессионального самоопределения.</w:t>
            </w:r>
          </w:p>
          <w:p w:rsidR="00F41462" w:rsidRDefault="00F41462">
            <w:pPr>
              <w:pStyle w:val="ConsPlusNormal"/>
            </w:pPr>
            <w:r>
              <w:t>В рамках федерального проекта "Успех каждого ребенка" в целях ранней профориентации школьников продолжается организация участия школьников в открытых онлайн-уроках "</w:t>
            </w:r>
            <w:proofErr w:type="spellStart"/>
            <w:r>
              <w:t>ПроеКТОриЯ</w:t>
            </w:r>
            <w:proofErr w:type="spellEnd"/>
            <w:r>
              <w:t>".</w:t>
            </w:r>
          </w:p>
          <w:p w:rsidR="00F41462" w:rsidRDefault="00F41462">
            <w:pPr>
              <w:pStyle w:val="ConsPlusNormal"/>
            </w:pPr>
            <w:r>
              <w:t>В целях реальной оценки уровня качества общего образования, предоставляемого в общеобразовательных учреждениях города Перми, предусмотрен показатель по доле учащихся, ставших призерами и победителями регионального и заключительного этапов Всероссийской олимпиады школьников.</w:t>
            </w:r>
          </w:p>
          <w:p w:rsidR="00F41462" w:rsidRDefault="00F41462">
            <w:pPr>
              <w:pStyle w:val="ConsPlusNormal"/>
            </w:pPr>
            <w:r>
              <w:t xml:space="preserve">На современном этапе развития общества наблюдается снижение уровня психологического и физического здоровья детей, при этом прослеживается устойчивая тенденция к увеличению числа школьников, склонных к антисоциальному и агрессивному поведению, </w:t>
            </w:r>
            <w:proofErr w:type="spellStart"/>
            <w:r>
              <w:t>аутоагрессии</w:t>
            </w:r>
            <w:proofErr w:type="spellEnd"/>
            <w:r>
              <w:t xml:space="preserve">, к возникновению рисков игровой и интернет-зависимости, обращений по поводу суицидального риска и </w:t>
            </w:r>
            <w:proofErr w:type="spellStart"/>
            <w:r>
              <w:t>самоповреждающего</w:t>
            </w:r>
            <w:proofErr w:type="spellEnd"/>
            <w:r>
              <w:t xml:space="preserve"> поведения детей и подростков. В целях организации психолого-педагогического сопровождения осуществляются мероприятия по реализации </w:t>
            </w:r>
            <w:r>
              <w:lastRenderedPageBreak/>
              <w:t>коррекционно-развивающих и компенсирующих программ для детей с высоким и средним риском детского и семейного неблагополучия, психолого-педагогической, методической и консультативной помощи родителям (законным представителям) детей.</w:t>
            </w:r>
          </w:p>
          <w:p w:rsidR="00F41462" w:rsidRDefault="00F41462">
            <w:pPr>
              <w:pStyle w:val="ConsPlusNormal"/>
            </w:pPr>
            <w:r>
              <w:t>Реализация данных мероприятий положительно влияет на результат исполнения показателя "Доля несовершеннолетних, не проявляющих признаки суицидального поведения по результатам тестирования, от числа совершеннолетних, прошедших программы по профилактике снижения суицидального риска" муниципальной программы "Социальная поддержка и обеспечение семейного благополучия населения города Перми".</w:t>
            </w:r>
          </w:p>
          <w:p w:rsidR="00F41462" w:rsidRDefault="00F41462">
            <w:pPr>
              <w:pStyle w:val="ConsPlusNormal"/>
            </w:pPr>
            <w:r>
              <w:t>Стратегические ориентиры и тенденции развития образования диктуют необходимость создания новых условий для профессионального роста педагогических кадров, овладения ими новыми специфичными технологиями и методиками. Продолжается целенаправленная работа по выявлению и поддержке талантливых педагогов, трансляции их опыта.</w:t>
            </w:r>
          </w:p>
          <w:p w:rsidR="00F41462" w:rsidRDefault="00F41462">
            <w:pPr>
              <w:pStyle w:val="ConsPlusNormal"/>
            </w:pPr>
            <w:r>
              <w:t>Остается актуальной задача адаптации молодых педагогов в связи с отсутствием у них должного педагогического опыта, недостаточным владением современными методами и приемами обучения, незнанием основных трендов и приоритетов развития образования.</w:t>
            </w:r>
          </w:p>
          <w:p w:rsidR="00F41462" w:rsidRDefault="00F41462">
            <w:pPr>
              <w:pStyle w:val="ConsPlusNormal"/>
            </w:pPr>
            <w:r>
              <w:t>Общее количество педагогических работников по отрасли образования составит в 2022-2026 годы - 11834 чел.;</w:t>
            </w:r>
          </w:p>
          <w:p w:rsidR="00F41462" w:rsidRDefault="00F41462">
            <w:pPr>
              <w:pStyle w:val="ConsPlusNormal"/>
            </w:pPr>
            <w:r>
              <w:t>Общее количество молодых педагогов со стажем работы от 0 до 3 лет составит: в 2022-2023 годы - 1538 чел., в 2024-2026 годы - 1567 чел.</w:t>
            </w:r>
          </w:p>
        </w:tc>
      </w:tr>
      <w:tr w:rsidR="00F41462">
        <w:tblPrEx>
          <w:tblBorders>
            <w:insideH w:val="nil"/>
          </w:tblBorders>
        </w:tblPrEx>
        <w:tc>
          <w:tcPr>
            <w:tcW w:w="9763" w:type="dxa"/>
            <w:gridSpan w:val="7"/>
            <w:tcBorders>
              <w:top w:val="nil"/>
            </w:tcBorders>
          </w:tcPr>
          <w:p w:rsidR="00F41462" w:rsidRDefault="00F41462">
            <w:pPr>
              <w:pStyle w:val="ConsPlusNormal"/>
              <w:jc w:val="both"/>
            </w:pPr>
            <w:r>
              <w:lastRenderedPageBreak/>
              <w:t xml:space="preserve">(в ред. Постановлений Администрации г. Перми от 23.12.2021 </w:t>
            </w:r>
            <w:hyperlink r:id="rId49">
              <w:r>
                <w:rPr>
                  <w:color w:val="0000FF"/>
                </w:rPr>
                <w:t>N 1193</w:t>
              </w:r>
            </w:hyperlink>
            <w:r>
              <w:t>, от 24.08.2022</w:t>
            </w:r>
          </w:p>
          <w:p w:rsidR="00F41462" w:rsidRDefault="00F41462">
            <w:pPr>
              <w:pStyle w:val="ConsPlusNormal"/>
              <w:jc w:val="both"/>
            </w:pPr>
            <w:hyperlink r:id="rId50">
              <w:r>
                <w:rPr>
                  <w:color w:val="0000FF"/>
                </w:rPr>
                <w:t>N 706</w:t>
              </w:r>
            </w:hyperlink>
            <w:r>
              <w:t>)</w:t>
            </w:r>
          </w:p>
        </w:tc>
      </w:tr>
      <w:tr w:rsidR="00F41462">
        <w:tc>
          <w:tcPr>
            <w:tcW w:w="364" w:type="dxa"/>
          </w:tcPr>
          <w:p w:rsidR="00F41462" w:rsidRDefault="00F41462">
            <w:pPr>
              <w:pStyle w:val="ConsPlusNormal"/>
              <w:jc w:val="center"/>
            </w:pPr>
            <w:r>
              <w:t>6</w:t>
            </w:r>
          </w:p>
        </w:tc>
        <w:tc>
          <w:tcPr>
            <w:tcW w:w="2119" w:type="dxa"/>
          </w:tcPr>
          <w:p w:rsidR="00F41462" w:rsidRDefault="00F41462">
            <w:pPr>
              <w:pStyle w:val="ConsPlusNormal"/>
            </w:pPr>
            <w:r>
              <w:t>Цель программы</w:t>
            </w:r>
          </w:p>
        </w:tc>
        <w:tc>
          <w:tcPr>
            <w:tcW w:w="7280" w:type="dxa"/>
            <w:gridSpan w:val="5"/>
          </w:tcPr>
          <w:p w:rsidR="00F41462" w:rsidRDefault="00F41462">
            <w:pPr>
              <w:pStyle w:val="ConsPlusNormal"/>
            </w:pPr>
            <w:r>
              <w:t>обеспечение доступного и качественного образования</w:t>
            </w:r>
          </w:p>
        </w:tc>
      </w:tr>
      <w:tr w:rsidR="00F41462">
        <w:tc>
          <w:tcPr>
            <w:tcW w:w="364" w:type="dxa"/>
          </w:tcPr>
          <w:p w:rsidR="00F41462" w:rsidRDefault="00F41462">
            <w:pPr>
              <w:pStyle w:val="ConsPlusNormal"/>
              <w:jc w:val="center"/>
            </w:pPr>
            <w:r>
              <w:t>7</w:t>
            </w:r>
          </w:p>
        </w:tc>
        <w:tc>
          <w:tcPr>
            <w:tcW w:w="2119" w:type="dxa"/>
          </w:tcPr>
          <w:p w:rsidR="00F41462" w:rsidRDefault="00F41462">
            <w:pPr>
              <w:pStyle w:val="ConsPlusNormal"/>
            </w:pPr>
            <w:r>
              <w:t>Перечень подпрограмм и задач</w:t>
            </w:r>
          </w:p>
        </w:tc>
        <w:tc>
          <w:tcPr>
            <w:tcW w:w="7280" w:type="dxa"/>
            <w:gridSpan w:val="5"/>
          </w:tcPr>
          <w:p w:rsidR="00F41462" w:rsidRDefault="00F41462">
            <w:pPr>
              <w:pStyle w:val="ConsPlusNormal"/>
            </w:pPr>
            <w:r>
              <w:t>1.1. Обеспечение доступного и качественного дошкольного образования.</w:t>
            </w:r>
          </w:p>
          <w:p w:rsidR="00F41462" w:rsidRDefault="00F41462">
            <w:pPr>
              <w:pStyle w:val="ConsPlusNormal"/>
            </w:pPr>
            <w:r>
              <w:t>1.1.1.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p w:rsidR="00F41462" w:rsidRDefault="00F41462">
            <w:pPr>
              <w:pStyle w:val="ConsPlusNormal"/>
            </w:pPr>
            <w:r>
              <w:t>1.2. Обеспечение доступного и качественного общего образования.</w:t>
            </w:r>
          </w:p>
          <w:p w:rsidR="00F41462" w:rsidRDefault="00F41462">
            <w:pPr>
              <w:pStyle w:val="ConsPlusNormal"/>
            </w:pPr>
            <w:r>
              <w:t>1.2.1. Обеспечение регулярного получения услуги начального общего, основного общего и среднего общего образования как гарантия обеспечения ее качества.</w:t>
            </w:r>
          </w:p>
          <w:p w:rsidR="00F41462" w:rsidRDefault="00F41462">
            <w:pPr>
              <w:pStyle w:val="ConsPlusNormal"/>
            </w:pPr>
            <w:r>
              <w:t>1.3. Обеспечение доступного и качественного дополнительного образования.</w:t>
            </w:r>
          </w:p>
          <w:p w:rsidR="00F41462" w:rsidRDefault="00F41462">
            <w:pPr>
              <w:pStyle w:val="ConsPlusNormal"/>
            </w:pPr>
            <w:r>
              <w:lastRenderedPageBreak/>
              <w:t>1.3.1.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p w:rsidR="00F41462" w:rsidRDefault="00F41462">
            <w:pPr>
              <w:pStyle w:val="ConsPlusNormal"/>
            </w:pPr>
            <w:r>
              <w:t>1.4. Ресурсное обеспечение качественного функционирования системы образования города Перми.</w:t>
            </w:r>
          </w:p>
          <w:p w:rsidR="00F41462" w:rsidRDefault="00F41462">
            <w:pPr>
              <w:pStyle w:val="ConsPlusNormal"/>
            </w:pPr>
            <w:r>
              <w:t>1.4.1. Создание условий для развития системы образования.</w:t>
            </w:r>
          </w:p>
          <w:p w:rsidR="00F41462" w:rsidRDefault="00F41462">
            <w:pPr>
              <w:pStyle w:val="ConsPlusNormal"/>
            </w:pPr>
            <w:r>
              <w:t>1.5. Развитие негосударственного сектора в сфере образования.</w:t>
            </w:r>
          </w:p>
          <w:p w:rsidR="00F41462" w:rsidRDefault="00F41462">
            <w:pPr>
              <w:pStyle w:val="ConsPlusNormal"/>
            </w:pPr>
            <w:r>
              <w:t>1.5.1. Обеспечение равных условий для поставщиков услуг образования различных форм.</w:t>
            </w:r>
          </w:p>
          <w:p w:rsidR="00F41462" w:rsidRDefault="00F41462">
            <w:pPr>
              <w:pStyle w:val="ConsPlusNormal"/>
            </w:pPr>
            <w:r>
              <w:t>1.6. Обновление содержания дошкольного, общего и дополнительного образования.</w:t>
            </w:r>
          </w:p>
          <w:p w:rsidR="00F41462" w:rsidRDefault="00F41462">
            <w:pPr>
              <w:pStyle w:val="ConsPlusNormal"/>
            </w:pPr>
            <w:r>
              <w:t>1.6.1. Обновление содержания базового образования в дошкольных образовательных организациях города Перми.</w:t>
            </w:r>
          </w:p>
          <w:p w:rsidR="00F41462" w:rsidRDefault="00F41462">
            <w:pPr>
              <w:pStyle w:val="ConsPlusNormal"/>
            </w:pPr>
            <w:r>
              <w:t>1.6.2. Внедрение новых методов обучения и воспитания в общеобразовательных организациях.</w:t>
            </w:r>
          </w:p>
          <w:p w:rsidR="00F41462" w:rsidRDefault="00F41462">
            <w:pPr>
              <w:pStyle w:val="ConsPlusNormal"/>
            </w:pPr>
            <w:r>
              <w:t>1.6.3.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p w:rsidR="00F41462" w:rsidRDefault="00F41462">
            <w:pPr>
              <w:pStyle w:val="ConsPlusNormal"/>
            </w:pPr>
            <w:r>
              <w:t>1.6.4. Формирование готовности к профессиональному самоопределению и профориентации обучающихся.</w:t>
            </w:r>
          </w:p>
          <w:p w:rsidR="00F41462" w:rsidRDefault="00F41462">
            <w:pPr>
              <w:pStyle w:val="ConsPlusNormal"/>
            </w:pPr>
            <w:r>
              <w:t>1.7. Укрепление и развитие кадрового потенциала отрасли.</w:t>
            </w:r>
          </w:p>
          <w:p w:rsidR="00F41462" w:rsidRDefault="00F41462">
            <w:pPr>
              <w:pStyle w:val="ConsPlusNormal"/>
            </w:pPr>
            <w:r>
              <w:t>1.7.1. Развитие системы профессионального роста педагогических работников.</w:t>
            </w:r>
          </w:p>
          <w:p w:rsidR="00F41462" w:rsidRDefault="00F41462">
            <w:pPr>
              <w:pStyle w:val="ConsPlusNormal"/>
            </w:pPr>
            <w:r>
              <w:t>1.7.2. Создание информационно-методического пространства для поддержки и сопровождения учителей в возрасте до 35 лет в первые 3 года работы</w:t>
            </w:r>
          </w:p>
        </w:tc>
      </w:tr>
      <w:tr w:rsidR="00F41462">
        <w:tc>
          <w:tcPr>
            <w:tcW w:w="364" w:type="dxa"/>
          </w:tcPr>
          <w:p w:rsidR="00F41462" w:rsidRDefault="00F41462">
            <w:pPr>
              <w:pStyle w:val="ConsPlusNormal"/>
              <w:jc w:val="center"/>
            </w:pPr>
            <w:r>
              <w:lastRenderedPageBreak/>
              <w:t>8</w:t>
            </w:r>
          </w:p>
        </w:tc>
        <w:tc>
          <w:tcPr>
            <w:tcW w:w="2119" w:type="dxa"/>
          </w:tcPr>
          <w:p w:rsidR="00F41462" w:rsidRDefault="00F41462">
            <w:pPr>
              <w:pStyle w:val="ConsPlusNormal"/>
            </w:pPr>
            <w:r>
              <w:t>Сроки реализации программы</w:t>
            </w:r>
          </w:p>
        </w:tc>
        <w:tc>
          <w:tcPr>
            <w:tcW w:w="7280" w:type="dxa"/>
            <w:gridSpan w:val="5"/>
          </w:tcPr>
          <w:p w:rsidR="00F41462" w:rsidRDefault="00F41462">
            <w:pPr>
              <w:pStyle w:val="ConsPlusNormal"/>
            </w:pPr>
            <w:r>
              <w:t>2022-2026 годы</w:t>
            </w:r>
          </w:p>
        </w:tc>
      </w:tr>
      <w:tr w:rsidR="00F41462">
        <w:tc>
          <w:tcPr>
            <w:tcW w:w="364" w:type="dxa"/>
            <w:vMerge w:val="restart"/>
            <w:tcBorders>
              <w:bottom w:val="nil"/>
            </w:tcBorders>
          </w:tcPr>
          <w:p w:rsidR="00F41462" w:rsidRDefault="00F41462">
            <w:pPr>
              <w:pStyle w:val="ConsPlusNormal"/>
              <w:jc w:val="center"/>
            </w:pPr>
            <w:r>
              <w:t>9</w:t>
            </w:r>
          </w:p>
        </w:tc>
        <w:tc>
          <w:tcPr>
            <w:tcW w:w="2119" w:type="dxa"/>
          </w:tcPr>
          <w:p w:rsidR="00F41462" w:rsidRDefault="00F41462">
            <w:pPr>
              <w:pStyle w:val="ConsPlusNormal"/>
            </w:pPr>
            <w:r>
              <w:t>Объемы и источники финансирования программы (подпрограммы)</w:t>
            </w:r>
          </w:p>
        </w:tc>
        <w:tc>
          <w:tcPr>
            <w:tcW w:w="1504" w:type="dxa"/>
          </w:tcPr>
          <w:p w:rsidR="00F41462" w:rsidRDefault="00F41462">
            <w:pPr>
              <w:pStyle w:val="ConsPlusNormal"/>
              <w:jc w:val="center"/>
            </w:pPr>
            <w:r>
              <w:t>2022 год</w:t>
            </w:r>
          </w:p>
          <w:p w:rsidR="00F41462" w:rsidRDefault="00F41462">
            <w:pPr>
              <w:pStyle w:val="ConsPlusNormal"/>
              <w:jc w:val="center"/>
            </w:pPr>
            <w:r>
              <w:t>план</w:t>
            </w:r>
          </w:p>
        </w:tc>
        <w:tc>
          <w:tcPr>
            <w:tcW w:w="1504" w:type="dxa"/>
          </w:tcPr>
          <w:p w:rsidR="00F41462" w:rsidRDefault="00F41462">
            <w:pPr>
              <w:pStyle w:val="ConsPlusNormal"/>
              <w:jc w:val="center"/>
            </w:pPr>
            <w:r>
              <w:t>2023 год</w:t>
            </w:r>
          </w:p>
          <w:p w:rsidR="00F41462" w:rsidRDefault="00F41462">
            <w:pPr>
              <w:pStyle w:val="ConsPlusNormal"/>
              <w:jc w:val="center"/>
            </w:pPr>
            <w:r>
              <w:t>план</w:t>
            </w:r>
          </w:p>
        </w:tc>
        <w:tc>
          <w:tcPr>
            <w:tcW w:w="1504" w:type="dxa"/>
          </w:tcPr>
          <w:p w:rsidR="00F41462" w:rsidRDefault="00F41462">
            <w:pPr>
              <w:pStyle w:val="ConsPlusNormal"/>
              <w:jc w:val="center"/>
            </w:pPr>
            <w:r>
              <w:t>2024 год</w:t>
            </w:r>
          </w:p>
          <w:p w:rsidR="00F41462" w:rsidRDefault="00F41462">
            <w:pPr>
              <w:pStyle w:val="ConsPlusNormal"/>
              <w:jc w:val="center"/>
            </w:pPr>
            <w:r>
              <w:t>план</w:t>
            </w:r>
          </w:p>
        </w:tc>
        <w:tc>
          <w:tcPr>
            <w:tcW w:w="1384" w:type="dxa"/>
          </w:tcPr>
          <w:p w:rsidR="00F41462" w:rsidRDefault="00F41462">
            <w:pPr>
              <w:pStyle w:val="ConsPlusNormal"/>
              <w:jc w:val="center"/>
            </w:pPr>
            <w:r>
              <w:t>2025 год</w:t>
            </w:r>
          </w:p>
          <w:p w:rsidR="00F41462" w:rsidRDefault="00F41462">
            <w:pPr>
              <w:pStyle w:val="ConsPlusNormal"/>
              <w:jc w:val="center"/>
            </w:pPr>
            <w:r>
              <w:t>план</w:t>
            </w:r>
          </w:p>
        </w:tc>
        <w:tc>
          <w:tcPr>
            <w:tcW w:w="1384" w:type="dxa"/>
          </w:tcPr>
          <w:p w:rsidR="00F41462" w:rsidRDefault="00F41462">
            <w:pPr>
              <w:pStyle w:val="ConsPlusNormal"/>
              <w:jc w:val="center"/>
            </w:pPr>
            <w:r>
              <w:t>2026 год</w:t>
            </w:r>
          </w:p>
          <w:p w:rsidR="00F41462" w:rsidRDefault="00F41462">
            <w:pPr>
              <w:pStyle w:val="ConsPlusNormal"/>
              <w:jc w:val="center"/>
            </w:pPr>
            <w:r>
              <w:t>план</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программа, всего (тыс. руб.), в том числе</w:t>
            </w:r>
          </w:p>
        </w:tc>
        <w:tc>
          <w:tcPr>
            <w:tcW w:w="1504" w:type="dxa"/>
          </w:tcPr>
          <w:p w:rsidR="00F41462" w:rsidRDefault="00F41462">
            <w:pPr>
              <w:pStyle w:val="ConsPlusNormal"/>
              <w:jc w:val="center"/>
            </w:pPr>
            <w:r>
              <w:t>16218449,430</w:t>
            </w:r>
          </w:p>
        </w:tc>
        <w:tc>
          <w:tcPr>
            <w:tcW w:w="1504" w:type="dxa"/>
          </w:tcPr>
          <w:p w:rsidR="00F41462" w:rsidRDefault="00F41462">
            <w:pPr>
              <w:pStyle w:val="ConsPlusNormal"/>
              <w:jc w:val="center"/>
            </w:pPr>
            <w:r>
              <w:t>16299827,237</w:t>
            </w:r>
          </w:p>
        </w:tc>
        <w:tc>
          <w:tcPr>
            <w:tcW w:w="1504" w:type="dxa"/>
          </w:tcPr>
          <w:p w:rsidR="00F41462" w:rsidRDefault="00F41462">
            <w:pPr>
              <w:pStyle w:val="ConsPlusNormal"/>
              <w:jc w:val="center"/>
            </w:pPr>
            <w:r>
              <w:t>16280968,483</w:t>
            </w:r>
          </w:p>
        </w:tc>
        <w:tc>
          <w:tcPr>
            <w:tcW w:w="1384" w:type="dxa"/>
          </w:tcPr>
          <w:p w:rsidR="00F41462" w:rsidRDefault="00F41462">
            <w:pPr>
              <w:pStyle w:val="ConsPlusNormal"/>
              <w:jc w:val="center"/>
            </w:pPr>
            <w:r>
              <w:t>4606819,400</w:t>
            </w:r>
          </w:p>
        </w:tc>
        <w:tc>
          <w:tcPr>
            <w:tcW w:w="1384" w:type="dxa"/>
          </w:tcPr>
          <w:p w:rsidR="00F41462" w:rsidRDefault="00F41462">
            <w:pPr>
              <w:pStyle w:val="ConsPlusNormal"/>
              <w:jc w:val="center"/>
            </w:pPr>
            <w:r>
              <w:t>4606819,400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города Перми</w:t>
            </w:r>
          </w:p>
        </w:tc>
        <w:tc>
          <w:tcPr>
            <w:tcW w:w="1504" w:type="dxa"/>
          </w:tcPr>
          <w:p w:rsidR="00F41462" w:rsidRDefault="00F41462">
            <w:pPr>
              <w:pStyle w:val="ConsPlusNormal"/>
              <w:jc w:val="center"/>
            </w:pPr>
            <w:r>
              <w:t>3471540,677</w:t>
            </w:r>
          </w:p>
        </w:tc>
        <w:tc>
          <w:tcPr>
            <w:tcW w:w="1504" w:type="dxa"/>
          </w:tcPr>
          <w:p w:rsidR="00F41462" w:rsidRDefault="00F41462">
            <w:pPr>
              <w:pStyle w:val="ConsPlusNormal"/>
              <w:jc w:val="center"/>
            </w:pPr>
            <w:r>
              <w:t>3435722,800</w:t>
            </w:r>
          </w:p>
        </w:tc>
        <w:tc>
          <w:tcPr>
            <w:tcW w:w="1504" w:type="dxa"/>
          </w:tcPr>
          <w:p w:rsidR="00F41462" w:rsidRDefault="00F41462">
            <w:pPr>
              <w:pStyle w:val="ConsPlusNormal"/>
              <w:jc w:val="center"/>
            </w:pPr>
            <w:r>
              <w:t>3442695,900</w:t>
            </w:r>
          </w:p>
        </w:tc>
        <w:tc>
          <w:tcPr>
            <w:tcW w:w="1384" w:type="dxa"/>
          </w:tcPr>
          <w:p w:rsidR="00F41462" w:rsidRDefault="00F41462">
            <w:pPr>
              <w:pStyle w:val="ConsPlusNormal"/>
              <w:jc w:val="center"/>
            </w:pPr>
            <w:r>
              <w:t>3460565,600</w:t>
            </w:r>
          </w:p>
        </w:tc>
        <w:tc>
          <w:tcPr>
            <w:tcW w:w="1384" w:type="dxa"/>
          </w:tcPr>
          <w:p w:rsidR="00F41462" w:rsidRDefault="00F41462">
            <w:pPr>
              <w:pStyle w:val="ConsPlusNormal"/>
              <w:jc w:val="center"/>
            </w:pPr>
            <w:r>
              <w:t>3460565,600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Пермского края</w:t>
            </w:r>
          </w:p>
        </w:tc>
        <w:tc>
          <w:tcPr>
            <w:tcW w:w="1504" w:type="dxa"/>
          </w:tcPr>
          <w:p w:rsidR="00F41462" w:rsidRDefault="00F41462">
            <w:pPr>
              <w:pStyle w:val="ConsPlusNormal"/>
              <w:jc w:val="center"/>
            </w:pPr>
            <w:r>
              <w:t>10615474,573</w:t>
            </w:r>
          </w:p>
        </w:tc>
        <w:tc>
          <w:tcPr>
            <w:tcW w:w="1504" w:type="dxa"/>
          </w:tcPr>
          <w:p w:rsidR="00F41462" w:rsidRDefault="00F41462">
            <w:pPr>
              <w:pStyle w:val="ConsPlusNormal"/>
              <w:jc w:val="center"/>
            </w:pPr>
            <w:r>
              <w:t>10757698,100</w:t>
            </w:r>
          </w:p>
        </w:tc>
        <w:tc>
          <w:tcPr>
            <w:tcW w:w="1504" w:type="dxa"/>
          </w:tcPr>
          <w:p w:rsidR="00F41462" w:rsidRDefault="00F41462">
            <w:pPr>
              <w:pStyle w:val="ConsPlusNormal"/>
              <w:jc w:val="center"/>
            </w:pPr>
            <w:r>
              <w:t>10744244,893</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Российской Федерации</w:t>
            </w:r>
          </w:p>
        </w:tc>
        <w:tc>
          <w:tcPr>
            <w:tcW w:w="1504" w:type="dxa"/>
          </w:tcPr>
          <w:p w:rsidR="00F41462" w:rsidRDefault="00F41462">
            <w:pPr>
              <w:pStyle w:val="ConsPlusNormal"/>
              <w:jc w:val="center"/>
            </w:pPr>
            <w:r>
              <w:t>985180,380</w:t>
            </w:r>
          </w:p>
        </w:tc>
        <w:tc>
          <w:tcPr>
            <w:tcW w:w="1504" w:type="dxa"/>
          </w:tcPr>
          <w:p w:rsidR="00F41462" w:rsidRDefault="00F41462">
            <w:pPr>
              <w:pStyle w:val="ConsPlusNormal"/>
              <w:jc w:val="center"/>
            </w:pPr>
            <w:r>
              <w:t>960152,537</w:t>
            </w:r>
          </w:p>
        </w:tc>
        <w:tc>
          <w:tcPr>
            <w:tcW w:w="1504" w:type="dxa"/>
          </w:tcPr>
          <w:p w:rsidR="00F41462" w:rsidRDefault="00F41462">
            <w:pPr>
              <w:pStyle w:val="ConsPlusNormal"/>
              <w:jc w:val="center"/>
            </w:pPr>
            <w:r>
              <w:t>947773,890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внебюджетные источники</w:t>
            </w:r>
          </w:p>
        </w:tc>
        <w:tc>
          <w:tcPr>
            <w:tcW w:w="1504" w:type="dxa"/>
          </w:tcPr>
          <w:p w:rsidR="00F41462" w:rsidRDefault="00F41462">
            <w:pPr>
              <w:pStyle w:val="ConsPlusNormal"/>
              <w:jc w:val="center"/>
            </w:pPr>
            <w:r>
              <w:t>1146253,800</w:t>
            </w:r>
          </w:p>
        </w:tc>
        <w:tc>
          <w:tcPr>
            <w:tcW w:w="1504" w:type="dxa"/>
          </w:tcPr>
          <w:p w:rsidR="00F41462" w:rsidRDefault="00F41462">
            <w:pPr>
              <w:pStyle w:val="ConsPlusNormal"/>
              <w:jc w:val="center"/>
            </w:pPr>
            <w:r>
              <w:t>1146253,800</w:t>
            </w:r>
          </w:p>
        </w:tc>
        <w:tc>
          <w:tcPr>
            <w:tcW w:w="1504" w:type="dxa"/>
          </w:tcPr>
          <w:p w:rsidR="00F41462" w:rsidRDefault="00F41462">
            <w:pPr>
              <w:pStyle w:val="ConsPlusNormal"/>
              <w:jc w:val="center"/>
            </w:pPr>
            <w:r>
              <w:t>1146253,800</w:t>
            </w:r>
          </w:p>
        </w:tc>
        <w:tc>
          <w:tcPr>
            <w:tcW w:w="1384" w:type="dxa"/>
          </w:tcPr>
          <w:p w:rsidR="00F41462" w:rsidRDefault="00F41462">
            <w:pPr>
              <w:pStyle w:val="ConsPlusNormal"/>
              <w:jc w:val="center"/>
            </w:pPr>
            <w:r>
              <w:t>1146253,800</w:t>
            </w:r>
          </w:p>
        </w:tc>
        <w:tc>
          <w:tcPr>
            <w:tcW w:w="1384" w:type="dxa"/>
          </w:tcPr>
          <w:p w:rsidR="00F41462" w:rsidRDefault="00F41462">
            <w:pPr>
              <w:pStyle w:val="ConsPlusNormal"/>
              <w:jc w:val="center"/>
            </w:pPr>
            <w:r>
              <w:t>1146253,800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подпрограмма 1.1, всего (тыс. руб.), в том числе</w:t>
            </w:r>
          </w:p>
        </w:tc>
        <w:tc>
          <w:tcPr>
            <w:tcW w:w="1504" w:type="dxa"/>
          </w:tcPr>
          <w:p w:rsidR="00F41462" w:rsidRDefault="00F41462">
            <w:pPr>
              <w:pStyle w:val="ConsPlusNormal"/>
              <w:jc w:val="center"/>
            </w:pPr>
            <w:r>
              <w:t>7256967,784</w:t>
            </w:r>
          </w:p>
        </w:tc>
        <w:tc>
          <w:tcPr>
            <w:tcW w:w="1504" w:type="dxa"/>
          </w:tcPr>
          <w:p w:rsidR="00F41462" w:rsidRDefault="00F41462">
            <w:pPr>
              <w:pStyle w:val="ConsPlusNormal"/>
              <w:jc w:val="center"/>
            </w:pPr>
            <w:r>
              <w:t>7366848,585</w:t>
            </w:r>
          </w:p>
        </w:tc>
        <w:tc>
          <w:tcPr>
            <w:tcW w:w="1504" w:type="dxa"/>
          </w:tcPr>
          <w:p w:rsidR="00F41462" w:rsidRDefault="00F41462">
            <w:pPr>
              <w:pStyle w:val="ConsPlusNormal"/>
              <w:jc w:val="center"/>
            </w:pPr>
            <w:r>
              <w:t>7367633,185</w:t>
            </w:r>
          </w:p>
        </w:tc>
        <w:tc>
          <w:tcPr>
            <w:tcW w:w="1384" w:type="dxa"/>
          </w:tcPr>
          <w:p w:rsidR="00F41462" w:rsidRDefault="00F41462">
            <w:pPr>
              <w:pStyle w:val="ConsPlusNormal"/>
              <w:jc w:val="center"/>
            </w:pPr>
            <w:r>
              <w:t>2557356,700</w:t>
            </w:r>
          </w:p>
        </w:tc>
        <w:tc>
          <w:tcPr>
            <w:tcW w:w="1384" w:type="dxa"/>
          </w:tcPr>
          <w:p w:rsidR="00F41462" w:rsidRDefault="00F41462">
            <w:pPr>
              <w:pStyle w:val="ConsPlusNormal"/>
              <w:jc w:val="center"/>
            </w:pPr>
            <w:r>
              <w:t>2557356,700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города Перми</w:t>
            </w:r>
          </w:p>
        </w:tc>
        <w:tc>
          <w:tcPr>
            <w:tcW w:w="1504" w:type="dxa"/>
          </w:tcPr>
          <w:p w:rsidR="00F41462" w:rsidRDefault="00F41462">
            <w:pPr>
              <w:pStyle w:val="ConsPlusNormal"/>
              <w:jc w:val="center"/>
            </w:pPr>
            <w:r>
              <w:t>1376661,636</w:t>
            </w:r>
          </w:p>
        </w:tc>
        <w:tc>
          <w:tcPr>
            <w:tcW w:w="1504" w:type="dxa"/>
          </w:tcPr>
          <w:p w:rsidR="00F41462" w:rsidRDefault="00F41462">
            <w:pPr>
              <w:pStyle w:val="ConsPlusNormal"/>
              <w:jc w:val="center"/>
            </w:pPr>
            <w:r>
              <w:t>1409542,253</w:t>
            </w:r>
          </w:p>
        </w:tc>
        <w:tc>
          <w:tcPr>
            <w:tcW w:w="1504" w:type="dxa"/>
          </w:tcPr>
          <w:p w:rsidR="00F41462" w:rsidRDefault="00F41462">
            <w:pPr>
              <w:pStyle w:val="ConsPlusNormal"/>
              <w:jc w:val="center"/>
            </w:pPr>
            <w:r>
              <w:t>1409542,253</w:t>
            </w:r>
          </w:p>
        </w:tc>
        <w:tc>
          <w:tcPr>
            <w:tcW w:w="1384" w:type="dxa"/>
          </w:tcPr>
          <w:p w:rsidR="00F41462" w:rsidRDefault="00F41462">
            <w:pPr>
              <w:pStyle w:val="ConsPlusNormal"/>
              <w:jc w:val="center"/>
            </w:pPr>
            <w:r>
              <w:t>1411102,900</w:t>
            </w:r>
          </w:p>
        </w:tc>
        <w:tc>
          <w:tcPr>
            <w:tcW w:w="1384" w:type="dxa"/>
          </w:tcPr>
          <w:p w:rsidR="00F41462" w:rsidRDefault="00F41462">
            <w:pPr>
              <w:pStyle w:val="ConsPlusNormal"/>
              <w:jc w:val="center"/>
            </w:pPr>
            <w:r>
              <w:t>1411102,900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Пермского края</w:t>
            </w:r>
          </w:p>
        </w:tc>
        <w:tc>
          <w:tcPr>
            <w:tcW w:w="1504" w:type="dxa"/>
          </w:tcPr>
          <w:p w:rsidR="00F41462" w:rsidRDefault="00F41462">
            <w:pPr>
              <w:pStyle w:val="ConsPlusNormal"/>
              <w:jc w:val="center"/>
            </w:pPr>
            <w:r>
              <w:t>4734052,348</w:t>
            </w:r>
          </w:p>
        </w:tc>
        <w:tc>
          <w:tcPr>
            <w:tcW w:w="1504" w:type="dxa"/>
          </w:tcPr>
          <w:p w:rsidR="00F41462" w:rsidRDefault="00F41462">
            <w:pPr>
              <w:pStyle w:val="ConsPlusNormal"/>
              <w:jc w:val="center"/>
            </w:pPr>
            <w:r>
              <w:t>4811052,532</w:t>
            </w:r>
          </w:p>
        </w:tc>
        <w:tc>
          <w:tcPr>
            <w:tcW w:w="1504" w:type="dxa"/>
          </w:tcPr>
          <w:p w:rsidR="00F41462" w:rsidRDefault="00F41462">
            <w:pPr>
              <w:pStyle w:val="ConsPlusNormal"/>
              <w:jc w:val="center"/>
            </w:pPr>
            <w:r>
              <w:t>4811837,132</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внебюджетные источники</w:t>
            </w:r>
          </w:p>
        </w:tc>
        <w:tc>
          <w:tcPr>
            <w:tcW w:w="1504" w:type="dxa"/>
          </w:tcPr>
          <w:p w:rsidR="00F41462" w:rsidRDefault="00F41462">
            <w:pPr>
              <w:pStyle w:val="ConsPlusNormal"/>
              <w:jc w:val="center"/>
            </w:pPr>
            <w:r>
              <w:t>1146253,800</w:t>
            </w:r>
          </w:p>
        </w:tc>
        <w:tc>
          <w:tcPr>
            <w:tcW w:w="1504" w:type="dxa"/>
          </w:tcPr>
          <w:p w:rsidR="00F41462" w:rsidRDefault="00F41462">
            <w:pPr>
              <w:pStyle w:val="ConsPlusNormal"/>
              <w:jc w:val="center"/>
            </w:pPr>
            <w:r>
              <w:t>1146253,800</w:t>
            </w:r>
          </w:p>
        </w:tc>
        <w:tc>
          <w:tcPr>
            <w:tcW w:w="1504" w:type="dxa"/>
          </w:tcPr>
          <w:p w:rsidR="00F41462" w:rsidRDefault="00F41462">
            <w:pPr>
              <w:pStyle w:val="ConsPlusNormal"/>
              <w:jc w:val="center"/>
            </w:pPr>
            <w:r>
              <w:t>1146253,800</w:t>
            </w:r>
          </w:p>
        </w:tc>
        <w:tc>
          <w:tcPr>
            <w:tcW w:w="1384" w:type="dxa"/>
          </w:tcPr>
          <w:p w:rsidR="00F41462" w:rsidRDefault="00F41462">
            <w:pPr>
              <w:pStyle w:val="ConsPlusNormal"/>
              <w:jc w:val="center"/>
            </w:pPr>
            <w:r>
              <w:t>1146253,800</w:t>
            </w:r>
          </w:p>
        </w:tc>
        <w:tc>
          <w:tcPr>
            <w:tcW w:w="1384" w:type="dxa"/>
          </w:tcPr>
          <w:p w:rsidR="00F41462" w:rsidRDefault="00F41462">
            <w:pPr>
              <w:pStyle w:val="ConsPlusNormal"/>
              <w:jc w:val="center"/>
            </w:pPr>
            <w:r>
              <w:t>1146253,800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подпрограмма 1.2, всего (тыс. руб.), в том числе</w:t>
            </w:r>
          </w:p>
        </w:tc>
        <w:tc>
          <w:tcPr>
            <w:tcW w:w="1504" w:type="dxa"/>
          </w:tcPr>
          <w:p w:rsidR="00F41462" w:rsidRDefault="00F41462">
            <w:pPr>
              <w:pStyle w:val="ConsPlusNormal"/>
              <w:jc w:val="center"/>
            </w:pPr>
            <w:r>
              <w:t>7773499,932</w:t>
            </w:r>
          </w:p>
        </w:tc>
        <w:tc>
          <w:tcPr>
            <w:tcW w:w="1504" w:type="dxa"/>
          </w:tcPr>
          <w:p w:rsidR="00F41462" w:rsidRDefault="00F41462">
            <w:pPr>
              <w:pStyle w:val="ConsPlusNormal"/>
              <w:jc w:val="center"/>
            </w:pPr>
            <w:r>
              <w:t>7788068,552</w:t>
            </w:r>
          </w:p>
        </w:tc>
        <w:tc>
          <w:tcPr>
            <w:tcW w:w="1504" w:type="dxa"/>
          </w:tcPr>
          <w:p w:rsidR="00F41462" w:rsidRDefault="00F41462">
            <w:pPr>
              <w:pStyle w:val="ConsPlusNormal"/>
              <w:jc w:val="center"/>
            </w:pPr>
            <w:r>
              <w:t>7761455,498</w:t>
            </w:r>
          </w:p>
        </w:tc>
        <w:tc>
          <w:tcPr>
            <w:tcW w:w="1384" w:type="dxa"/>
          </w:tcPr>
          <w:p w:rsidR="00F41462" w:rsidRDefault="00F41462">
            <w:pPr>
              <w:pStyle w:val="ConsPlusNormal"/>
              <w:jc w:val="center"/>
            </w:pPr>
            <w:r>
              <w:t>1153731,500</w:t>
            </w:r>
          </w:p>
        </w:tc>
        <w:tc>
          <w:tcPr>
            <w:tcW w:w="1384" w:type="dxa"/>
          </w:tcPr>
          <w:p w:rsidR="00F41462" w:rsidRDefault="00F41462">
            <w:pPr>
              <w:pStyle w:val="ConsPlusNormal"/>
              <w:jc w:val="center"/>
            </w:pPr>
            <w:r>
              <w:t>1153731,500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города Перми</w:t>
            </w:r>
          </w:p>
        </w:tc>
        <w:tc>
          <w:tcPr>
            <w:tcW w:w="1504" w:type="dxa"/>
          </w:tcPr>
          <w:p w:rsidR="00F41462" w:rsidRDefault="00F41462">
            <w:pPr>
              <w:pStyle w:val="ConsPlusNormal"/>
              <w:jc w:val="center"/>
            </w:pPr>
            <w:r>
              <w:t>1182489,927</w:t>
            </w:r>
          </w:p>
        </w:tc>
        <w:tc>
          <w:tcPr>
            <w:tcW w:w="1504" w:type="dxa"/>
          </w:tcPr>
          <w:p w:rsidR="00F41462" w:rsidRDefault="00F41462">
            <w:pPr>
              <w:pStyle w:val="ConsPlusNormal"/>
              <w:jc w:val="center"/>
            </w:pPr>
            <w:r>
              <w:t>1154272,747</w:t>
            </w:r>
          </w:p>
        </w:tc>
        <w:tc>
          <w:tcPr>
            <w:tcW w:w="1504" w:type="dxa"/>
          </w:tcPr>
          <w:p w:rsidR="00F41462" w:rsidRDefault="00F41462">
            <w:pPr>
              <w:pStyle w:val="ConsPlusNormal"/>
              <w:jc w:val="center"/>
            </w:pPr>
            <w:r>
              <w:t>1154276,147</w:t>
            </w:r>
          </w:p>
        </w:tc>
        <w:tc>
          <w:tcPr>
            <w:tcW w:w="1384" w:type="dxa"/>
          </w:tcPr>
          <w:p w:rsidR="00F41462" w:rsidRDefault="00F41462">
            <w:pPr>
              <w:pStyle w:val="ConsPlusNormal"/>
              <w:jc w:val="center"/>
            </w:pPr>
            <w:r>
              <w:t>1153731,500</w:t>
            </w:r>
          </w:p>
        </w:tc>
        <w:tc>
          <w:tcPr>
            <w:tcW w:w="1384" w:type="dxa"/>
          </w:tcPr>
          <w:p w:rsidR="00F41462" w:rsidRDefault="00F41462">
            <w:pPr>
              <w:pStyle w:val="ConsPlusNormal"/>
              <w:jc w:val="center"/>
            </w:pPr>
            <w:r>
              <w:t>1153731,500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Пермского края</w:t>
            </w:r>
          </w:p>
        </w:tc>
        <w:tc>
          <w:tcPr>
            <w:tcW w:w="1504" w:type="dxa"/>
          </w:tcPr>
          <w:p w:rsidR="00F41462" w:rsidRDefault="00F41462">
            <w:pPr>
              <w:pStyle w:val="ConsPlusNormal"/>
              <w:jc w:val="center"/>
            </w:pPr>
            <w:r>
              <w:t>5605829,625</w:t>
            </w:r>
          </w:p>
        </w:tc>
        <w:tc>
          <w:tcPr>
            <w:tcW w:w="1504" w:type="dxa"/>
          </w:tcPr>
          <w:p w:rsidR="00F41462" w:rsidRDefault="00F41462">
            <w:pPr>
              <w:pStyle w:val="ConsPlusNormal"/>
              <w:jc w:val="center"/>
            </w:pPr>
            <w:r>
              <w:t>5673643,268</w:t>
            </w:r>
          </w:p>
        </w:tc>
        <w:tc>
          <w:tcPr>
            <w:tcW w:w="1504" w:type="dxa"/>
          </w:tcPr>
          <w:p w:rsidR="00F41462" w:rsidRDefault="00F41462">
            <w:pPr>
              <w:pStyle w:val="ConsPlusNormal"/>
              <w:jc w:val="center"/>
            </w:pPr>
            <w:r>
              <w:t>5659405,461</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Российской Федерации</w:t>
            </w:r>
          </w:p>
        </w:tc>
        <w:tc>
          <w:tcPr>
            <w:tcW w:w="1504" w:type="dxa"/>
          </w:tcPr>
          <w:p w:rsidR="00F41462" w:rsidRDefault="00F41462">
            <w:pPr>
              <w:pStyle w:val="ConsPlusNormal"/>
              <w:jc w:val="center"/>
            </w:pPr>
            <w:r>
              <w:t>985180,380</w:t>
            </w:r>
          </w:p>
        </w:tc>
        <w:tc>
          <w:tcPr>
            <w:tcW w:w="1504" w:type="dxa"/>
          </w:tcPr>
          <w:p w:rsidR="00F41462" w:rsidRDefault="00F41462">
            <w:pPr>
              <w:pStyle w:val="ConsPlusNormal"/>
              <w:jc w:val="center"/>
            </w:pPr>
            <w:r>
              <w:t>960152,537</w:t>
            </w:r>
          </w:p>
        </w:tc>
        <w:tc>
          <w:tcPr>
            <w:tcW w:w="1504" w:type="dxa"/>
          </w:tcPr>
          <w:p w:rsidR="00F41462" w:rsidRDefault="00F41462">
            <w:pPr>
              <w:pStyle w:val="ConsPlusNormal"/>
              <w:jc w:val="center"/>
            </w:pPr>
            <w:r>
              <w:t>947773,890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 xml:space="preserve">подпрограмма 1.3, всего (тыс. руб.), в </w:t>
            </w:r>
            <w:r>
              <w:lastRenderedPageBreak/>
              <w:t>том числе</w:t>
            </w:r>
          </w:p>
        </w:tc>
        <w:tc>
          <w:tcPr>
            <w:tcW w:w="1504" w:type="dxa"/>
          </w:tcPr>
          <w:p w:rsidR="00F41462" w:rsidRDefault="00F41462">
            <w:pPr>
              <w:pStyle w:val="ConsPlusNormal"/>
              <w:jc w:val="center"/>
            </w:pPr>
            <w:r>
              <w:lastRenderedPageBreak/>
              <w:t>704540,212</w:t>
            </w:r>
          </w:p>
        </w:tc>
        <w:tc>
          <w:tcPr>
            <w:tcW w:w="1504" w:type="dxa"/>
          </w:tcPr>
          <w:p w:rsidR="00F41462" w:rsidRDefault="00F41462">
            <w:pPr>
              <w:pStyle w:val="ConsPlusNormal"/>
              <w:jc w:val="center"/>
            </w:pPr>
            <w:r>
              <w:t>694970,000</w:t>
            </w:r>
          </w:p>
        </w:tc>
        <w:tc>
          <w:tcPr>
            <w:tcW w:w="1504" w:type="dxa"/>
          </w:tcPr>
          <w:p w:rsidR="00F41462" w:rsidRDefault="00F41462">
            <w:pPr>
              <w:pStyle w:val="ConsPlusNormal"/>
              <w:jc w:val="center"/>
            </w:pPr>
            <w:r>
              <w:t>701939,700</w:t>
            </w:r>
          </w:p>
        </w:tc>
        <w:tc>
          <w:tcPr>
            <w:tcW w:w="1384" w:type="dxa"/>
          </w:tcPr>
          <w:p w:rsidR="00F41462" w:rsidRDefault="00F41462">
            <w:pPr>
              <w:pStyle w:val="ConsPlusNormal"/>
              <w:jc w:val="center"/>
            </w:pPr>
            <w:r>
              <w:t>715148,000</w:t>
            </w:r>
          </w:p>
        </w:tc>
        <w:tc>
          <w:tcPr>
            <w:tcW w:w="1384" w:type="dxa"/>
          </w:tcPr>
          <w:p w:rsidR="00F41462" w:rsidRDefault="00F41462">
            <w:pPr>
              <w:pStyle w:val="ConsPlusNormal"/>
              <w:jc w:val="center"/>
            </w:pPr>
            <w:r>
              <w:t>715148,000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города Перми</w:t>
            </w:r>
          </w:p>
        </w:tc>
        <w:tc>
          <w:tcPr>
            <w:tcW w:w="1504" w:type="dxa"/>
          </w:tcPr>
          <w:p w:rsidR="00F41462" w:rsidRDefault="00F41462">
            <w:pPr>
              <w:pStyle w:val="ConsPlusNormal"/>
              <w:jc w:val="center"/>
            </w:pPr>
            <w:r>
              <w:t>703341,412</w:t>
            </w:r>
          </w:p>
        </w:tc>
        <w:tc>
          <w:tcPr>
            <w:tcW w:w="1504" w:type="dxa"/>
          </w:tcPr>
          <w:p w:rsidR="00F41462" w:rsidRDefault="00F41462">
            <w:pPr>
              <w:pStyle w:val="ConsPlusNormal"/>
              <w:jc w:val="center"/>
            </w:pPr>
            <w:r>
              <w:t>694970,000</w:t>
            </w:r>
          </w:p>
        </w:tc>
        <w:tc>
          <w:tcPr>
            <w:tcW w:w="1504" w:type="dxa"/>
          </w:tcPr>
          <w:p w:rsidR="00F41462" w:rsidRDefault="00F41462">
            <w:pPr>
              <w:pStyle w:val="ConsPlusNormal"/>
              <w:jc w:val="center"/>
            </w:pPr>
            <w:r>
              <w:t>701939,700</w:t>
            </w:r>
          </w:p>
        </w:tc>
        <w:tc>
          <w:tcPr>
            <w:tcW w:w="1384" w:type="dxa"/>
          </w:tcPr>
          <w:p w:rsidR="00F41462" w:rsidRDefault="00F41462">
            <w:pPr>
              <w:pStyle w:val="ConsPlusNormal"/>
              <w:jc w:val="center"/>
            </w:pPr>
            <w:r>
              <w:t>715148,000</w:t>
            </w:r>
          </w:p>
        </w:tc>
        <w:tc>
          <w:tcPr>
            <w:tcW w:w="1384" w:type="dxa"/>
          </w:tcPr>
          <w:p w:rsidR="00F41462" w:rsidRDefault="00F41462">
            <w:pPr>
              <w:pStyle w:val="ConsPlusNormal"/>
              <w:jc w:val="center"/>
            </w:pPr>
            <w:r>
              <w:t>715148,000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Пермского края</w:t>
            </w:r>
          </w:p>
        </w:tc>
        <w:tc>
          <w:tcPr>
            <w:tcW w:w="1504" w:type="dxa"/>
          </w:tcPr>
          <w:p w:rsidR="00F41462" w:rsidRDefault="00F41462">
            <w:pPr>
              <w:pStyle w:val="ConsPlusNormal"/>
              <w:jc w:val="center"/>
            </w:pPr>
            <w:r>
              <w:t>1198,800</w:t>
            </w:r>
          </w:p>
        </w:tc>
        <w:tc>
          <w:tcPr>
            <w:tcW w:w="1504" w:type="dxa"/>
          </w:tcPr>
          <w:p w:rsidR="00F41462" w:rsidRDefault="00F41462">
            <w:pPr>
              <w:pStyle w:val="ConsPlusNormal"/>
              <w:jc w:val="center"/>
            </w:pPr>
            <w:r>
              <w:t>0,000</w:t>
            </w:r>
          </w:p>
        </w:tc>
        <w:tc>
          <w:tcPr>
            <w:tcW w:w="150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подпрограмма 1.4, всего (тыс. руб.), в том числе</w:t>
            </w:r>
          </w:p>
        </w:tc>
        <w:tc>
          <w:tcPr>
            <w:tcW w:w="1504" w:type="dxa"/>
          </w:tcPr>
          <w:p w:rsidR="00F41462" w:rsidRDefault="00F41462">
            <w:pPr>
              <w:pStyle w:val="ConsPlusNormal"/>
              <w:jc w:val="center"/>
            </w:pPr>
            <w:r>
              <w:t>169187,884</w:t>
            </w:r>
          </w:p>
        </w:tc>
        <w:tc>
          <w:tcPr>
            <w:tcW w:w="1504" w:type="dxa"/>
          </w:tcPr>
          <w:p w:rsidR="00F41462" w:rsidRDefault="00F41462">
            <w:pPr>
              <w:pStyle w:val="ConsPlusNormal"/>
              <w:jc w:val="center"/>
            </w:pPr>
            <w:r>
              <w:t>137119,100</w:t>
            </w:r>
          </w:p>
        </w:tc>
        <w:tc>
          <w:tcPr>
            <w:tcW w:w="1504" w:type="dxa"/>
          </w:tcPr>
          <w:p w:rsidR="00F41462" w:rsidRDefault="00F41462">
            <w:pPr>
              <w:pStyle w:val="ConsPlusNormal"/>
              <w:jc w:val="center"/>
            </w:pPr>
            <w:r>
              <w:t>137119,100</w:t>
            </w:r>
          </w:p>
        </w:tc>
        <w:tc>
          <w:tcPr>
            <w:tcW w:w="1384" w:type="dxa"/>
          </w:tcPr>
          <w:p w:rsidR="00F41462" w:rsidRDefault="00F41462">
            <w:pPr>
              <w:pStyle w:val="ConsPlusNormal"/>
              <w:jc w:val="center"/>
            </w:pPr>
            <w:r>
              <w:t>129620,100</w:t>
            </w:r>
          </w:p>
        </w:tc>
        <w:tc>
          <w:tcPr>
            <w:tcW w:w="1384" w:type="dxa"/>
          </w:tcPr>
          <w:p w:rsidR="00F41462" w:rsidRDefault="00F41462">
            <w:pPr>
              <w:pStyle w:val="ConsPlusNormal"/>
              <w:jc w:val="center"/>
            </w:pPr>
            <w:r>
              <w:t>129620,100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города Перми</w:t>
            </w:r>
          </w:p>
        </w:tc>
        <w:tc>
          <w:tcPr>
            <w:tcW w:w="1504" w:type="dxa"/>
          </w:tcPr>
          <w:p w:rsidR="00F41462" w:rsidRDefault="00F41462">
            <w:pPr>
              <w:pStyle w:val="ConsPlusNormal"/>
              <w:jc w:val="center"/>
            </w:pPr>
            <w:r>
              <w:t>158043,484</w:t>
            </w:r>
          </w:p>
        </w:tc>
        <w:tc>
          <w:tcPr>
            <w:tcW w:w="1504" w:type="dxa"/>
          </w:tcPr>
          <w:p w:rsidR="00F41462" w:rsidRDefault="00F41462">
            <w:pPr>
              <w:pStyle w:val="ConsPlusNormal"/>
              <w:jc w:val="center"/>
            </w:pPr>
            <w:r>
              <w:t>125974,700</w:t>
            </w:r>
          </w:p>
        </w:tc>
        <w:tc>
          <w:tcPr>
            <w:tcW w:w="1504" w:type="dxa"/>
          </w:tcPr>
          <w:p w:rsidR="00F41462" w:rsidRDefault="00F41462">
            <w:pPr>
              <w:pStyle w:val="ConsPlusNormal"/>
              <w:jc w:val="center"/>
            </w:pPr>
            <w:r>
              <w:t>125974,700</w:t>
            </w:r>
          </w:p>
        </w:tc>
        <w:tc>
          <w:tcPr>
            <w:tcW w:w="1384" w:type="dxa"/>
          </w:tcPr>
          <w:p w:rsidR="00F41462" w:rsidRDefault="00F41462">
            <w:pPr>
              <w:pStyle w:val="ConsPlusNormal"/>
              <w:jc w:val="center"/>
            </w:pPr>
            <w:r>
              <w:t>129620,100</w:t>
            </w:r>
          </w:p>
        </w:tc>
        <w:tc>
          <w:tcPr>
            <w:tcW w:w="1384" w:type="dxa"/>
          </w:tcPr>
          <w:p w:rsidR="00F41462" w:rsidRDefault="00F41462">
            <w:pPr>
              <w:pStyle w:val="ConsPlusNormal"/>
              <w:jc w:val="center"/>
            </w:pPr>
            <w:r>
              <w:t>129620,100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Пермского края</w:t>
            </w:r>
          </w:p>
        </w:tc>
        <w:tc>
          <w:tcPr>
            <w:tcW w:w="1504" w:type="dxa"/>
          </w:tcPr>
          <w:p w:rsidR="00F41462" w:rsidRDefault="00F41462">
            <w:pPr>
              <w:pStyle w:val="ConsPlusNormal"/>
              <w:jc w:val="center"/>
            </w:pPr>
            <w:r>
              <w:t>11144,400</w:t>
            </w:r>
          </w:p>
        </w:tc>
        <w:tc>
          <w:tcPr>
            <w:tcW w:w="1504" w:type="dxa"/>
          </w:tcPr>
          <w:p w:rsidR="00F41462" w:rsidRDefault="00F41462">
            <w:pPr>
              <w:pStyle w:val="ConsPlusNormal"/>
              <w:jc w:val="center"/>
            </w:pPr>
            <w:r>
              <w:t>11144,400</w:t>
            </w:r>
          </w:p>
        </w:tc>
        <w:tc>
          <w:tcPr>
            <w:tcW w:w="1504" w:type="dxa"/>
          </w:tcPr>
          <w:p w:rsidR="00F41462" w:rsidRDefault="00F41462">
            <w:pPr>
              <w:pStyle w:val="ConsPlusNormal"/>
              <w:jc w:val="center"/>
            </w:pPr>
            <w:r>
              <w:t>11144,400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подпрограмма 1.5, всего (тыс. руб.), в том числе</w:t>
            </w:r>
          </w:p>
        </w:tc>
        <w:tc>
          <w:tcPr>
            <w:tcW w:w="1504" w:type="dxa"/>
          </w:tcPr>
          <w:p w:rsidR="00F41462" w:rsidRDefault="00F41462">
            <w:pPr>
              <w:pStyle w:val="ConsPlusNormal"/>
              <w:jc w:val="center"/>
            </w:pPr>
            <w:r>
              <w:t>314253,618</w:t>
            </w:r>
          </w:p>
        </w:tc>
        <w:tc>
          <w:tcPr>
            <w:tcW w:w="1504" w:type="dxa"/>
          </w:tcPr>
          <w:p w:rsidR="00F41462" w:rsidRDefault="00F41462">
            <w:pPr>
              <w:pStyle w:val="ConsPlusNormal"/>
              <w:jc w:val="center"/>
            </w:pPr>
            <w:r>
              <w:t>312821,000</w:t>
            </w:r>
          </w:p>
        </w:tc>
        <w:tc>
          <w:tcPr>
            <w:tcW w:w="1504" w:type="dxa"/>
          </w:tcPr>
          <w:p w:rsidR="00F41462" w:rsidRDefault="00F41462">
            <w:pPr>
              <w:pStyle w:val="ConsPlusNormal"/>
              <w:jc w:val="center"/>
            </w:pPr>
            <w:r>
              <w:t>312821,000</w:t>
            </w:r>
          </w:p>
        </w:tc>
        <w:tc>
          <w:tcPr>
            <w:tcW w:w="1384" w:type="dxa"/>
          </w:tcPr>
          <w:p w:rsidR="00F41462" w:rsidRDefault="00F41462">
            <w:pPr>
              <w:pStyle w:val="ConsPlusNormal"/>
              <w:jc w:val="center"/>
            </w:pPr>
            <w:r>
              <w:t>50963,100</w:t>
            </w:r>
          </w:p>
        </w:tc>
        <w:tc>
          <w:tcPr>
            <w:tcW w:w="1384" w:type="dxa"/>
          </w:tcPr>
          <w:p w:rsidR="00F41462" w:rsidRDefault="00F41462">
            <w:pPr>
              <w:pStyle w:val="ConsPlusNormal"/>
              <w:jc w:val="center"/>
            </w:pPr>
            <w:r>
              <w:t>50963,100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города Перми</w:t>
            </w:r>
          </w:p>
        </w:tc>
        <w:tc>
          <w:tcPr>
            <w:tcW w:w="1504" w:type="dxa"/>
          </w:tcPr>
          <w:p w:rsidR="00F41462" w:rsidRDefault="00F41462">
            <w:pPr>
              <w:pStyle w:val="ConsPlusNormal"/>
              <w:jc w:val="center"/>
            </w:pPr>
            <w:r>
              <w:t>51004,218</w:t>
            </w:r>
          </w:p>
        </w:tc>
        <w:tc>
          <w:tcPr>
            <w:tcW w:w="1504" w:type="dxa"/>
          </w:tcPr>
          <w:p w:rsidR="00F41462" w:rsidRDefault="00F41462">
            <w:pPr>
              <w:pStyle w:val="ConsPlusNormal"/>
              <w:jc w:val="center"/>
            </w:pPr>
            <w:r>
              <w:t>50963,100</w:t>
            </w:r>
          </w:p>
        </w:tc>
        <w:tc>
          <w:tcPr>
            <w:tcW w:w="1504" w:type="dxa"/>
          </w:tcPr>
          <w:p w:rsidR="00F41462" w:rsidRDefault="00F41462">
            <w:pPr>
              <w:pStyle w:val="ConsPlusNormal"/>
              <w:jc w:val="center"/>
            </w:pPr>
            <w:r>
              <w:t>50963,100</w:t>
            </w:r>
          </w:p>
        </w:tc>
        <w:tc>
          <w:tcPr>
            <w:tcW w:w="1384" w:type="dxa"/>
          </w:tcPr>
          <w:p w:rsidR="00F41462" w:rsidRDefault="00F41462">
            <w:pPr>
              <w:pStyle w:val="ConsPlusNormal"/>
              <w:jc w:val="center"/>
            </w:pPr>
            <w:r>
              <w:t>50963,100</w:t>
            </w:r>
          </w:p>
        </w:tc>
        <w:tc>
          <w:tcPr>
            <w:tcW w:w="1384" w:type="dxa"/>
          </w:tcPr>
          <w:p w:rsidR="00F41462" w:rsidRDefault="00F41462">
            <w:pPr>
              <w:pStyle w:val="ConsPlusNormal"/>
              <w:jc w:val="center"/>
            </w:pPr>
            <w:r>
              <w:t>50963,100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Пермского края</w:t>
            </w:r>
          </w:p>
        </w:tc>
        <w:tc>
          <w:tcPr>
            <w:tcW w:w="1504" w:type="dxa"/>
          </w:tcPr>
          <w:p w:rsidR="00F41462" w:rsidRDefault="00F41462">
            <w:pPr>
              <w:pStyle w:val="ConsPlusNormal"/>
              <w:jc w:val="center"/>
            </w:pPr>
            <w:r>
              <w:t>263249,400</w:t>
            </w:r>
          </w:p>
        </w:tc>
        <w:tc>
          <w:tcPr>
            <w:tcW w:w="1504" w:type="dxa"/>
          </w:tcPr>
          <w:p w:rsidR="00F41462" w:rsidRDefault="00F41462">
            <w:pPr>
              <w:pStyle w:val="ConsPlusNormal"/>
              <w:jc w:val="center"/>
            </w:pPr>
            <w:r>
              <w:t>261857,900</w:t>
            </w:r>
          </w:p>
        </w:tc>
        <w:tc>
          <w:tcPr>
            <w:tcW w:w="1504" w:type="dxa"/>
          </w:tcPr>
          <w:p w:rsidR="00F41462" w:rsidRDefault="00F41462">
            <w:pPr>
              <w:pStyle w:val="ConsPlusNormal"/>
              <w:jc w:val="center"/>
            </w:pPr>
            <w:r>
              <w:t>261857,900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подпрограмма 1.6, всего (тыс. руб.), в том числе</w:t>
            </w:r>
          </w:p>
        </w:tc>
        <w:tc>
          <w:tcPr>
            <w:tcW w:w="1504" w:type="dxa"/>
          </w:tcPr>
          <w:p w:rsidR="00F41462" w:rsidRDefault="00F41462">
            <w:pPr>
              <w:pStyle w:val="ConsPlusNormal"/>
              <w:jc w:val="center"/>
            </w:pPr>
            <w:r>
              <w:t>0,000</w:t>
            </w:r>
          </w:p>
        </w:tc>
        <w:tc>
          <w:tcPr>
            <w:tcW w:w="1504" w:type="dxa"/>
          </w:tcPr>
          <w:p w:rsidR="00F41462" w:rsidRDefault="00F41462">
            <w:pPr>
              <w:pStyle w:val="ConsPlusNormal"/>
              <w:jc w:val="center"/>
            </w:pPr>
            <w:r>
              <w:t>0,000</w:t>
            </w:r>
          </w:p>
        </w:tc>
        <w:tc>
          <w:tcPr>
            <w:tcW w:w="150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бюджет города Перми</w:t>
            </w:r>
          </w:p>
        </w:tc>
        <w:tc>
          <w:tcPr>
            <w:tcW w:w="1504" w:type="dxa"/>
          </w:tcPr>
          <w:p w:rsidR="00F41462" w:rsidRDefault="00F41462">
            <w:pPr>
              <w:pStyle w:val="ConsPlusNormal"/>
              <w:jc w:val="center"/>
            </w:pPr>
            <w:r>
              <w:t>0,000</w:t>
            </w:r>
          </w:p>
        </w:tc>
        <w:tc>
          <w:tcPr>
            <w:tcW w:w="1504" w:type="dxa"/>
          </w:tcPr>
          <w:p w:rsidR="00F41462" w:rsidRDefault="00F41462">
            <w:pPr>
              <w:pStyle w:val="ConsPlusNormal"/>
              <w:jc w:val="center"/>
            </w:pPr>
            <w:r>
              <w:t>0,000</w:t>
            </w:r>
          </w:p>
        </w:tc>
        <w:tc>
          <w:tcPr>
            <w:tcW w:w="150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подпрограмма 1.7, всего (тыс. руб.), в том числе</w:t>
            </w:r>
          </w:p>
        </w:tc>
        <w:tc>
          <w:tcPr>
            <w:tcW w:w="1504" w:type="dxa"/>
          </w:tcPr>
          <w:p w:rsidR="00F41462" w:rsidRDefault="00F41462">
            <w:pPr>
              <w:pStyle w:val="ConsPlusNormal"/>
              <w:jc w:val="center"/>
            </w:pPr>
            <w:r>
              <w:t>0,000</w:t>
            </w:r>
          </w:p>
        </w:tc>
        <w:tc>
          <w:tcPr>
            <w:tcW w:w="1504" w:type="dxa"/>
          </w:tcPr>
          <w:p w:rsidR="00F41462" w:rsidRDefault="00F41462">
            <w:pPr>
              <w:pStyle w:val="ConsPlusNormal"/>
              <w:jc w:val="center"/>
            </w:pPr>
            <w:r>
              <w:t>0,000</w:t>
            </w:r>
          </w:p>
        </w:tc>
        <w:tc>
          <w:tcPr>
            <w:tcW w:w="150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r>
      <w:tr w:rsidR="00F41462">
        <w:tblPrEx>
          <w:tblBorders>
            <w:insideH w:val="nil"/>
          </w:tblBorders>
        </w:tblPrEx>
        <w:tc>
          <w:tcPr>
            <w:tcW w:w="364" w:type="dxa"/>
            <w:vMerge/>
            <w:tcBorders>
              <w:bottom w:val="nil"/>
            </w:tcBorders>
          </w:tcPr>
          <w:p w:rsidR="00F41462" w:rsidRDefault="00F41462">
            <w:pPr>
              <w:pStyle w:val="ConsPlusNormal"/>
            </w:pPr>
          </w:p>
        </w:tc>
        <w:tc>
          <w:tcPr>
            <w:tcW w:w="2119" w:type="dxa"/>
            <w:tcBorders>
              <w:bottom w:val="nil"/>
            </w:tcBorders>
          </w:tcPr>
          <w:p w:rsidR="00F41462" w:rsidRDefault="00F41462">
            <w:pPr>
              <w:pStyle w:val="ConsPlusNormal"/>
            </w:pPr>
            <w:r>
              <w:t xml:space="preserve">бюджет города </w:t>
            </w:r>
            <w:r>
              <w:lastRenderedPageBreak/>
              <w:t>Перми</w:t>
            </w:r>
          </w:p>
        </w:tc>
        <w:tc>
          <w:tcPr>
            <w:tcW w:w="1504" w:type="dxa"/>
            <w:tcBorders>
              <w:bottom w:val="nil"/>
            </w:tcBorders>
          </w:tcPr>
          <w:p w:rsidR="00F41462" w:rsidRDefault="00F41462">
            <w:pPr>
              <w:pStyle w:val="ConsPlusNormal"/>
              <w:jc w:val="center"/>
            </w:pPr>
            <w:r>
              <w:lastRenderedPageBreak/>
              <w:t>0,000</w:t>
            </w:r>
          </w:p>
        </w:tc>
        <w:tc>
          <w:tcPr>
            <w:tcW w:w="1504" w:type="dxa"/>
            <w:tcBorders>
              <w:bottom w:val="nil"/>
            </w:tcBorders>
          </w:tcPr>
          <w:p w:rsidR="00F41462" w:rsidRDefault="00F41462">
            <w:pPr>
              <w:pStyle w:val="ConsPlusNormal"/>
              <w:jc w:val="center"/>
            </w:pPr>
            <w:r>
              <w:t>0,000</w:t>
            </w:r>
          </w:p>
        </w:tc>
        <w:tc>
          <w:tcPr>
            <w:tcW w:w="1504" w:type="dxa"/>
            <w:tcBorders>
              <w:bottom w:val="nil"/>
            </w:tcBorders>
          </w:tcPr>
          <w:p w:rsidR="00F41462" w:rsidRDefault="00F41462">
            <w:pPr>
              <w:pStyle w:val="ConsPlusNormal"/>
              <w:jc w:val="center"/>
            </w:pPr>
            <w:r>
              <w:t>0,000</w:t>
            </w:r>
          </w:p>
        </w:tc>
        <w:tc>
          <w:tcPr>
            <w:tcW w:w="1384" w:type="dxa"/>
            <w:tcBorders>
              <w:bottom w:val="nil"/>
            </w:tcBorders>
          </w:tcPr>
          <w:p w:rsidR="00F41462" w:rsidRDefault="00F41462">
            <w:pPr>
              <w:pStyle w:val="ConsPlusNormal"/>
              <w:jc w:val="center"/>
            </w:pPr>
            <w:r>
              <w:t>0,000</w:t>
            </w:r>
          </w:p>
        </w:tc>
        <w:tc>
          <w:tcPr>
            <w:tcW w:w="1384" w:type="dxa"/>
            <w:tcBorders>
              <w:bottom w:val="nil"/>
            </w:tcBorders>
          </w:tcPr>
          <w:p w:rsidR="00F41462" w:rsidRDefault="00F41462">
            <w:pPr>
              <w:pStyle w:val="ConsPlusNormal"/>
              <w:jc w:val="center"/>
            </w:pPr>
            <w:r>
              <w:t>0,000</w:t>
            </w:r>
          </w:p>
        </w:tc>
      </w:tr>
      <w:tr w:rsidR="00F41462">
        <w:tblPrEx>
          <w:tblBorders>
            <w:insideH w:val="nil"/>
          </w:tblBorders>
        </w:tblPrEx>
        <w:tc>
          <w:tcPr>
            <w:tcW w:w="9763" w:type="dxa"/>
            <w:gridSpan w:val="7"/>
            <w:tcBorders>
              <w:top w:val="nil"/>
            </w:tcBorders>
          </w:tcPr>
          <w:p w:rsidR="00F41462" w:rsidRDefault="00F41462">
            <w:pPr>
              <w:pStyle w:val="ConsPlusNormal"/>
              <w:jc w:val="both"/>
            </w:pPr>
            <w:r>
              <w:t xml:space="preserve">(п. 9 в ред. </w:t>
            </w:r>
            <w:hyperlink r:id="rId51">
              <w:r>
                <w:rPr>
                  <w:color w:val="0000FF"/>
                </w:rPr>
                <w:t>Постановления</w:t>
              </w:r>
            </w:hyperlink>
            <w:r>
              <w:t xml:space="preserve"> Администрации г. Перми от 13.09.2022 N 792)</w:t>
            </w:r>
          </w:p>
        </w:tc>
      </w:tr>
      <w:tr w:rsidR="00F41462">
        <w:tc>
          <w:tcPr>
            <w:tcW w:w="364" w:type="dxa"/>
            <w:vMerge w:val="restart"/>
            <w:tcBorders>
              <w:bottom w:val="nil"/>
            </w:tcBorders>
          </w:tcPr>
          <w:p w:rsidR="00F41462" w:rsidRDefault="00F41462">
            <w:pPr>
              <w:pStyle w:val="ConsPlusNormal"/>
              <w:jc w:val="center"/>
            </w:pPr>
            <w:r>
              <w:t>10</w:t>
            </w:r>
          </w:p>
        </w:tc>
        <w:tc>
          <w:tcPr>
            <w:tcW w:w="2119" w:type="dxa"/>
          </w:tcPr>
          <w:p w:rsidR="00F41462" w:rsidRDefault="00F41462">
            <w:pPr>
              <w:pStyle w:val="ConsPlusNormal"/>
            </w:pPr>
            <w:r>
              <w:t>Показатели конечного результата целей программы</w:t>
            </w:r>
          </w:p>
        </w:tc>
        <w:tc>
          <w:tcPr>
            <w:tcW w:w="1504" w:type="dxa"/>
          </w:tcPr>
          <w:p w:rsidR="00F41462" w:rsidRDefault="00F41462">
            <w:pPr>
              <w:pStyle w:val="ConsPlusNormal"/>
              <w:jc w:val="center"/>
            </w:pPr>
            <w:r>
              <w:t>2022 год</w:t>
            </w:r>
          </w:p>
          <w:p w:rsidR="00F41462" w:rsidRDefault="00F41462">
            <w:pPr>
              <w:pStyle w:val="ConsPlusNormal"/>
              <w:jc w:val="center"/>
            </w:pPr>
            <w:r>
              <w:t>план</w:t>
            </w:r>
          </w:p>
        </w:tc>
        <w:tc>
          <w:tcPr>
            <w:tcW w:w="1504" w:type="dxa"/>
          </w:tcPr>
          <w:p w:rsidR="00F41462" w:rsidRDefault="00F41462">
            <w:pPr>
              <w:pStyle w:val="ConsPlusNormal"/>
              <w:jc w:val="center"/>
            </w:pPr>
            <w:r>
              <w:t>2023 год</w:t>
            </w:r>
          </w:p>
          <w:p w:rsidR="00F41462" w:rsidRDefault="00F41462">
            <w:pPr>
              <w:pStyle w:val="ConsPlusNormal"/>
              <w:jc w:val="center"/>
            </w:pPr>
            <w:r>
              <w:t>план</w:t>
            </w:r>
          </w:p>
        </w:tc>
        <w:tc>
          <w:tcPr>
            <w:tcW w:w="1504" w:type="dxa"/>
          </w:tcPr>
          <w:p w:rsidR="00F41462" w:rsidRDefault="00F41462">
            <w:pPr>
              <w:pStyle w:val="ConsPlusNormal"/>
              <w:jc w:val="center"/>
            </w:pPr>
            <w:r>
              <w:t>2024 год</w:t>
            </w:r>
          </w:p>
          <w:p w:rsidR="00F41462" w:rsidRDefault="00F41462">
            <w:pPr>
              <w:pStyle w:val="ConsPlusNormal"/>
              <w:jc w:val="center"/>
            </w:pPr>
            <w:r>
              <w:t>план</w:t>
            </w:r>
          </w:p>
        </w:tc>
        <w:tc>
          <w:tcPr>
            <w:tcW w:w="1384" w:type="dxa"/>
          </w:tcPr>
          <w:p w:rsidR="00F41462" w:rsidRDefault="00F41462">
            <w:pPr>
              <w:pStyle w:val="ConsPlusNormal"/>
              <w:jc w:val="center"/>
            </w:pPr>
            <w:r>
              <w:t>2025 год</w:t>
            </w:r>
          </w:p>
          <w:p w:rsidR="00F41462" w:rsidRDefault="00F41462">
            <w:pPr>
              <w:pStyle w:val="ConsPlusNormal"/>
              <w:jc w:val="center"/>
            </w:pPr>
            <w:r>
              <w:t>план</w:t>
            </w:r>
          </w:p>
        </w:tc>
        <w:tc>
          <w:tcPr>
            <w:tcW w:w="1384" w:type="dxa"/>
          </w:tcPr>
          <w:p w:rsidR="00F41462" w:rsidRDefault="00F41462">
            <w:pPr>
              <w:pStyle w:val="ConsPlusNormal"/>
              <w:jc w:val="center"/>
            </w:pPr>
            <w:r>
              <w:t>2026 год</w:t>
            </w:r>
          </w:p>
          <w:p w:rsidR="00F41462" w:rsidRDefault="00F41462">
            <w:pPr>
              <w:pStyle w:val="ConsPlusNormal"/>
              <w:jc w:val="center"/>
            </w:pPr>
            <w:r>
              <w:t>план</w:t>
            </w:r>
          </w:p>
        </w:tc>
      </w:tr>
      <w:tr w:rsidR="00F41462">
        <w:tc>
          <w:tcPr>
            <w:tcW w:w="364" w:type="dxa"/>
            <w:vMerge/>
            <w:tcBorders>
              <w:bottom w:val="nil"/>
            </w:tcBorders>
          </w:tcPr>
          <w:p w:rsidR="00F41462" w:rsidRDefault="00F41462">
            <w:pPr>
              <w:pStyle w:val="ConsPlusNormal"/>
            </w:pPr>
          </w:p>
        </w:tc>
        <w:tc>
          <w:tcPr>
            <w:tcW w:w="2119" w:type="dxa"/>
          </w:tcPr>
          <w:p w:rsidR="00F41462" w:rsidRDefault="00F41462">
            <w:pPr>
              <w:pStyle w:val="ConsPlusNormal"/>
            </w:pPr>
            <w:r>
              <w:t>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 %</w:t>
            </w:r>
          </w:p>
        </w:tc>
        <w:tc>
          <w:tcPr>
            <w:tcW w:w="1504" w:type="dxa"/>
          </w:tcPr>
          <w:p w:rsidR="00F41462" w:rsidRDefault="00F41462">
            <w:pPr>
              <w:pStyle w:val="ConsPlusNormal"/>
              <w:jc w:val="center"/>
            </w:pPr>
            <w:r>
              <w:t>79,0</w:t>
            </w:r>
          </w:p>
        </w:tc>
        <w:tc>
          <w:tcPr>
            <w:tcW w:w="1504" w:type="dxa"/>
          </w:tcPr>
          <w:p w:rsidR="00F41462" w:rsidRDefault="00F41462">
            <w:pPr>
              <w:pStyle w:val="ConsPlusNormal"/>
              <w:jc w:val="center"/>
            </w:pPr>
            <w:r>
              <w:t>79,0</w:t>
            </w:r>
          </w:p>
        </w:tc>
        <w:tc>
          <w:tcPr>
            <w:tcW w:w="1504" w:type="dxa"/>
          </w:tcPr>
          <w:p w:rsidR="00F41462" w:rsidRDefault="00F41462">
            <w:pPr>
              <w:pStyle w:val="ConsPlusNormal"/>
              <w:jc w:val="center"/>
            </w:pPr>
            <w:r>
              <w:t>79,5</w:t>
            </w:r>
          </w:p>
        </w:tc>
        <w:tc>
          <w:tcPr>
            <w:tcW w:w="1384" w:type="dxa"/>
          </w:tcPr>
          <w:p w:rsidR="00F41462" w:rsidRDefault="00F41462">
            <w:pPr>
              <w:pStyle w:val="ConsPlusNormal"/>
              <w:jc w:val="center"/>
            </w:pPr>
            <w:r>
              <w:t>79,5</w:t>
            </w:r>
          </w:p>
        </w:tc>
        <w:tc>
          <w:tcPr>
            <w:tcW w:w="1384" w:type="dxa"/>
          </w:tcPr>
          <w:p w:rsidR="00F41462" w:rsidRDefault="00F41462">
            <w:pPr>
              <w:pStyle w:val="ConsPlusNormal"/>
              <w:jc w:val="center"/>
            </w:pPr>
            <w:r>
              <w:t>80,0</w:t>
            </w:r>
          </w:p>
        </w:tc>
      </w:tr>
      <w:tr w:rsidR="00F41462">
        <w:tblPrEx>
          <w:tblBorders>
            <w:insideH w:val="nil"/>
          </w:tblBorders>
        </w:tblPrEx>
        <w:tc>
          <w:tcPr>
            <w:tcW w:w="364" w:type="dxa"/>
            <w:vMerge/>
            <w:tcBorders>
              <w:bottom w:val="nil"/>
            </w:tcBorders>
          </w:tcPr>
          <w:p w:rsidR="00F41462" w:rsidRDefault="00F41462">
            <w:pPr>
              <w:pStyle w:val="ConsPlusNormal"/>
            </w:pPr>
          </w:p>
        </w:tc>
        <w:tc>
          <w:tcPr>
            <w:tcW w:w="2119" w:type="dxa"/>
            <w:tcBorders>
              <w:bottom w:val="nil"/>
            </w:tcBorders>
          </w:tcPr>
          <w:p w:rsidR="00F41462" w:rsidRDefault="00F41462">
            <w:pPr>
              <w:pStyle w:val="ConsPlusNormal"/>
            </w:pPr>
            <w:r>
              <w:t>Количество выпускников, получивших по результатам трех выпускных экзаменов в форме единого государственного экзамена 225 и более баллов, чел.</w:t>
            </w:r>
          </w:p>
        </w:tc>
        <w:tc>
          <w:tcPr>
            <w:tcW w:w="1504" w:type="dxa"/>
            <w:tcBorders>
              <w:bottom w:val="nil"/>
            </w:tcBorders>
          </w:tcPr>
          <w:p w:rsidR="00F41462" w:rsidRDefault="00F41462">
            <w:pPr>
              <w:pStyle w:val="ConsPlusNormal"/>
              <w:jc w:val="center"/>
            </w:pPr>
            <w:r>
              <w:t>1700,0</w:t>
            </w:r>
          </w:p>
        </w:tc>
        <w:tc>
          <w:tcPr>
            <w:tcW w:w="1504" w:type="dxa"/>
            <w:tcBorders>
              <w:bottom w:val="nil"/>
            </w:tcBorders>
          </w:tcPr>
          <w:p w:rsidR="00F41462" w:rsidRDefault="00F41462">
            <w:pPr>
              <w:pStyle w:val="ConsPlusNormal"/>
              <w:jc w:val="center"/>
            </w:pPr>
            <w:r>
              <w:t>1730,0</w:t>
            </w:r>
          </w:p>
        </w:tc>
        <w:tc>
          <w:tcPr>
            <w:tcW w:w="1504" w:type="dxa"/>
            <w:tcBorders>
              <w:bottom w:val="nil"/>
            </w:tcBorders>
          </w:tcPr>
          <w:p w:rsidR="00F41462" w:rsidRDefault="00F41462">
            <w:pPr>
              <w:pStyle w:val="ConsPlusNormal"/>
              <w:jc w:val="center"/>
            </w:pPr>
            <w:r>
              <w:t>1760,0</w:t>
            </w:r>
          </w:p>
        </w:tc>
        <w:tc>
          <w:tcPr>
            <w:tcW w:w="1384" w:type="dxa"/>
            <w:tcBorders>
              <w:bottom w:val="nil"/>
            </w:tcBorders>
          </w:tcPr>
          <w:p w:rsidR="00F41462" w:rsidRDefault="00F41462">
            <w:pPr>
              <w:pStyle w:val="ConsPlusNormal"/>
              <w:jc w:val="center"/>
            </w:pPr>
            <w:r>
              <w:t>1760,0</w:t>
            </w:r>
          </w:p>
        </w:tc>
        <w:tc>
          <w:tcPr>
            <w:tcW w:w="1384" w:type="dxa"/>
            <w:tcBorders>
              <w:bottom w:val="nil"/>
            </w:tcBorders>
          </w:tcPr>
          <w:p w:rsidR="00F41462" w:rsidRDefault="00F41462">
            <w:pPr>
              <w:pStyle w:val="ConsPlusNormal"/>
              <w:jc w:val="center"/>
            </w:pPr>
            <w:r>
              <w:t>1760,0</w:t>
            </w:r>
          </w:p>
        </w:tc>
      </w:tr>
      <w:tr w:rsidR="00F41462">
        <w:tblPrEx>
          <w:tblBorders>
            <w:insideH w:val="nil"/>
          </w:tblBorders>
        </w:tblPrEx>
        <w:tc>
          <w:tcPr>
            <w:tcW w:w="9763" w:type="dxa"/>
            <w:gridSpan w:val="7"/>
            <w:tcBorders>
              <w:top w:val="nil"/>
            </w:tcBorders>
          </w:tcPr>
          <w:p w:rsidR="00F41462" w:rsidRDefault="00F41462">
            <w:pPr>
              <w:pStyle w:val="ConsPlusNormal"/>
              <w:jc w:val="both"/>
            </w:pPr>
            <w:r>
              <w:t xml:space="preserve">(в ред. Постановлений Администрации г. Перми от 23.12.2021 </w:t>
            </w:r>
            <w:hyperlink r:id="rId52">
              <w:r>
                <w:rPr>
                  <w:color w:val="0000FF"/>
                </w:rPr>
                <w:t>N 1193</w:t>
              </w:r>
            </w:hyperlink>
            <w:r>
              <w:t>, от 24.08.2022</w:t>
            </w:r>
          </w:p>
          <w:p w:rsidR="00F41462" w:rsidRDefault="00F41462">
            <w:pPr>
              <w:pStyle w:val="ConsPlusNormal"/>
              <w:jc w:val="both"/>
            </w:pPr>
            <w:hyperlink r:id="rId53">
              <w:r>
                <w:rPr>
                  <w:color w:val="0000FF"/>
                </w:rPr>
                <w:t>N 706</w:t>
              </w:r>
            </w:hyperlink>
            <w:r>
              <w:t>)</w:t>
            </w:r>
          </w:p>
        </w:tc>
      </w:tr>
    </w:tbl>
    <w:p w:rsidR="00F41462" w:rsidRDefault="00F41462">
      <w:pPr>
        <w:pStyle w:val="ConsPlusNormal"/>
        <w:jc w:val="both"/>
      </w:pPr>
    </w:p>
    <w:p w:rsidR="00F41462" w:rsidRDefault="00F41462">
      <w:pPr>
        <w:pStyle w:val="ConsPlusTitle"/>
        <w:jc w:val="center"/>
        <w:outlineLvl w:val="1"/>
      </w:pPr>
      <w:r>
        <w:t>СИСТЕМА ПРОГРАММНЫХ МЕРОПРИЯТИЙ</w:t>
      </w:r>
    </w:p>
    <w:p w:rsidR="00F41462" w:rsidRDefault="00F41462">
      <w:pPr>
        <w:pStyle w:val="ConsPlusTitle"/>
        <w:jc w:val="center"/>
      </w:pPr>
      <w:r>
        <w:lastRenderedPageBreak/>
        <w:t>подпрограммы 1.1 "Обеспечение доступного и качественного</w:t>
      </w:r>
    </w:p>
    <w:p w:rsidR="00F41462" w:rsidRDefault="00F41462">
      <w:pPr>
        <w:pStyle w:val="ConsPlusTitle"/>
        <w:jc w:val="center"/>
      </w:pPr>
      <w:r>
        <w:t>дошкольного образования" муниципальной программы "Доступное</w:t>
      </w:r>
    </w:p>
    <w:p w:rsidR="00F41462" w:rsidRDefault="00F41462">
      <w:pPr>
        <w:pStyle w:val="ConsPlusTitle"/>
        <w:jc w:val="center"/>
      </w:pPr>
      <w:r>
        <w:t>и качественное образование"</w:t>
      </w:r>
    </w:p>
    <w:p w:rsidR="00F41462" w:rsidRDefault="00F41462">
      <w:pPr>
        <w:pStyle w:val="ConsPlusNormal"/>
        <w:jc w:val="both"/>
      </w:pPr>
    </w:p>
    <w:tbl>
      <w:tblPr>
        <w:tblW w:w="162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268"/>
        <w:gridCol w:w="559"/>
        <w:gridCol w:w="844"/>
        <w:gridCol w:w="844"/>
        <w:gridCol w:w="844"/>
        <w:gridCol w:w="844"/>
        <w:gridCol w:w="844"/>
        <w:gridCol w:w="684"/>
        <w:gridCol w:w="850"/>
        <w:gridCol w:w="1384"/>
        <w:gridCol w:w="1384"/>
        <w:gridCol w:w="1384"/>
        <w:gridCol w:w="1384"/>
        <w:gridCol w:w="1417"/>
      </w:tblGrid>
      <w:tr w:rsidR="00F41462" w:rsidTr="00F41462">
        <w:tc>
          <w:tcPr>
            <w:tcW w:w="709" w:type="dxa"/>
            <w:vMerge w:val="restart"/>
          </w:tcPr>
          <w:p w:rsidR="00F41462" w:rsidRDefault="00F41462">
            <w:pPr>
              <w:pStyle w:val="ConsPlusNormal"/>
              <w:jc w:val="center"/>
            </w:pPr>
            <w:r>
              <w:t>Код</w:t>
            </w:r>
          </w:p>
        </w:tc>
        <w:tc>
          <w:tcPr>
            <w:tcW w:w="2268" w:type="dxa"/>
            <w:vMerge w:val="restart"/>
          </w:tcPr>
          <w:p w:rsidR="00F41462" w:rsidRDefault="00F41462">
            <w:pPr>
              <w:pStyle w:val="ConsPlusNormal"/>
              <w:jc w:val="center"/>
            </w:pPr>
            <w:r>
              <w:t>Наименование задачи, основного мероприятия, мероприятия, показателя непосредственного результата</w:t>
            </w:r>
          </w:p>
        </w:tc>
        <w:tc>
          <w:tcPr>
            <w:tcW w:w="4779" w:type="dxa"/>
            <w:gridSpan w:val="6"/>
          </w:tcPr>
          <w:p w:rsidR="00F41462" w:rsidRDefault="00F41462">
            <w:pPr>
              <w:pStyle w:val="ConsPlusNormal"/>
              <w:jc w:val="center"/>
            </w:pPr>
            <w:r>
              <w:t>Показатели непосредственного результата</w:t>
            </w:r>
          </w:p>
        </w:tc>
        <w:tc>
          <w:tcPr>
            <w:tcW w:w="684" w:type="dxa"/>
            <w:vMerge w:val="restart"/>
          </w:tcPr>
          <w:p w:rsidR="00F41462" w:rsidRDefault="00F41462">
            <w:pPr>
              <w:pStyle w:val="ConsPlusNormal"/>
              <w:jc w:val="center"/>
            </w:pPr>
            <w:r>
              <w:t>Участник программы</w:t>
            </w:r>
          </w:p>
        </w:tc>
        <w:tc>
          <w:tcPr>
            <w:tcW w:w="850" w:type="dxa"/>
            <w:vMerge w:val="restart"/>
          </w:tcPr>
          <w:p w:rsidR="00F41462" w:rsidRDefault="00F41462">
            <w:pPr>
              <w:pStyle w:val="ConsPlusNormal"/>
              <w:jc w:val="center"/>
            </w:pPr>
            <w:r>
              <w:t>Источник финансирования</w:t>
            </w:r>
          </w:p>
        </w:tc>
        <w:tc>
          <w:tcPr>
            <w:tcW w:w="6953" w:type="dxa"/>
            <w:gridSpan w:val="5"/>
          </w:tcPr>
          <w:p w:rsidR="00F41462" w:rsidRDefault="00F41462">
            <w:pPr>
              <w:pStyle w:val="ConsPlusNormal"/>
              <w:jc w:val="center"/>
            </w:pPr>
            <w:r>
              <w:t>Объем финансирования, тыс. руб.</w:t>
            </w:r>
          </w:p>
        </w:tc>
      </w:tr>
      <w:tr w:rsidR="00F41462" w:rsidTr="00F41462">
        <w:tc>
          <w:tcPr>
            <w:tcW w:w="709" w:type="dxa"/>
            <w:vMerge/>
          </w:tcPr>
          <w:p w:rsidR="00F41462" w:rsidRDefault="00F41462">
            <w:pPr>
              <w:pStyle w:val="ConsPlusNormal"/>
            </w:pPr>
          </w:p>
        </w:tc>
        <w:tc>
          <w:tcPr>
            <w:tcW w:w="2268" w:type="dxa"/>
            <w:vMerge/>
          </w:tcPr>
          <w:p w:rsidR="00F41462" w:rsidRDefault="00F41462">
            <w:pPr>
              <w:pStyle w:val="ConsPlusNormal"/>
            </w:pPr>
          </w:p>
        </w:tc>
        <w:tc>
          <w:tcPr>
            <w:tcW w:w="559" w:type="dxa"/>
          </w:tcPr>
          <w:p w:rsidR="00F41462" w:rsidRDefault="00F41462">
            <w:pPr>
              <w:pStyle w:val="ConsPlusNormal"/>
              <w:jc w:val="center"/>
            </w:pPr>
            <w:r>
              <w:t>ед. изм.</w:t>
            </w:r>
          </w:p>
        </w:tc>
        <w:tc>
          <w:tcPr>
            <w:tcW w:w="844" w:type="dxa"/>
          </w:tcPr>
          <w:p w:rsidR="00F41462" w:rsidRDefault="00F41462">
            <w:pPr>
              <w:pStyle w:val="ConsPlusNormal"/>
              <w:jc w:val="center"/>
            </w:pPr>
            <w:r>
              <w:t>2022 год план</w:t>
            </w:r>
          </w:p>
        </w:tc>
        <w:tc>
          <w:tcPr>
            <w:tcW w:w="844" w:type="dxa"/>
          </w:tcPr>
          <w:p w:rsidR="00F41462" w:rsidRDefault="00F41462">
            <w:pPr>
              <w:pStyle w:val="ConsPlusNormal"/>
              <w:jc w:val="center"/>
            </w:pPr>
            <w:r>
              <w:t>2023 год план</w:t>
            </w:r>
          </w:p>
        </w:tc>
        <w:tc>
          <w:tcPr>
            <w:tcW w:w="844" w:type="dxa"/>
          </w:tcPr>
          <w:p w:rsidR="00F41462" w:rsidRDefault="00F41462">
            <w:pPr>
              <w:pStyle w:val="ConsPlusNormal"/>
              <w:jc w:val="center"/>
            </w:pPr>
            <w:r>
              <w:t>2024 год план</w:t>
            </w:r>
          </w:p>
        </w:tc>
        <w:tc>
          <w:tcPr>
            <w:tcW w:w="844" w:type="dxa"/>
          </w:tcPr>
          <w:p w:rsidR="00F41462" w:rsidRDefault="00F41462">
            <w:pPr>
              <w:pStyle w:val="ConsPlusNormal"/>
              <w:jc w:val="center"/>
            </w:pPr>
            <w:r>
              <w:t>2025 год план</w:t>
            </w:r>
          </w:p>
        </w:tc>
        <w:tc>
          <w:tcPr>
            <w:tcW w:w="844" w:type="dxa"/>
          </w:tcPr>
          <w:p w:rsidR="00F41462" w:rsidRDefault="00F41462">
            <w:pPr>
              <w:pStyle w:val="ConsPlusNormal"/>
              <w:jc w:val="center"/>
            </w:pPr>
            <w:r>
              <w:t>2026 год план</w:t>
            </w:r>
          </w:p>
        </w:tc>
        <w:tc>
          <w:tcPr>
            <w:tcW w:w="684" w:type="dxa"/>
            <w:vMerge/>
          </w:tcPr>
          <w:p w:rsidR="00F41462" w:rsidRDefault="00F41462">
            <w:pPr>
              <w:pStyle w:val="ConsPlusNormal"/>
            </w:pPr>
          </w:p>
        </w:tc>
        <w:tc>
          <w:tcPr>
            <w:tcW w:w="850" w:type="dxa"/>
            <w:vMerge/>
          </w:tcPr>
          <w:p w:rsidR="00F41462" w:rsidRDefault="00F41462">
            <w:pPr>
              <w:pStyle w:val="ConsPlusNormal"/>
            </w:pPr>
          </w:p>
        </w:tc>
        <w:tc>
          <w:tcPr>
            <w:tcW w:w="1384" w:type="dxa"/>
          </w:tcPr>
          <w:p w:rsidR="00F41462" w:rsidRDefault="00F41462">
            <w:pPr>
              <w:pStyle w:val="ConsPlusNormal"/>
              <w:jc w:val="center"/>
            </w:pPr>
            <w:r>
              <w:t>2022 год план</w:t>
            </w:r>
          </w:p>
        </w:tc>
        <w:tc>
          <w:tcPr>
            <w:tcW w:w="1384" w:type="dxa"/>
          </w:tcPr>
          <w:p w:rsidR="00F41462" w:rsidRDefault="00F41462">
            <w:pPr>
              <w:pStyle w:val="ConsPlusNormal"/>
              <w:jc w:val="center"/>
            </w:pPr>
            <w:r>
              <w:t>2023 год план</w:t>
            </w:r>
          </w:p>
        </w:tc>
        <w:tc>
          <w:tcPr>
            <w:tcW w:w="1384" w:type="dxa"/>
          </w:tcPr>
          <w:p w:rsidR="00F41462" w:rsidRDefault="00F41462">
            <w:pPr>
              <w:pStyle w:val="ConsPlusNormal"/>
              <w:jc w:val="center"/>
            </w:pPr>
            <w:r>
              <w:t>2024 год план</w:t>
            </w:r>
          </w:p>
        </w:tc>
        <w:tc>
          <w:tcPr>
            <w:tcW w:w="1384" w:type="dxa"/>
          </w:tcPr>
          <w:p w:rsidR="00F41462" w:rsidRDefault="00F41462">
            <w:pPr>
              <w:pStyle w:val="ConsPlusNormal"/>
              <w:jc w:val="center"/>
            </w:pPr>
            <w:r>
              <w:t>2025 год план</w:t>
            </w:r>
          </w:p>
        </w:tc>
        <w:tc>
          <w:tcPr>
            <w:tcW w:w="1417" w:type="dxa"/>
          </w:tcPr>
          <w:p w:rsidR="00F41462" w:rsidRDefault="00F41462">
            <w:pPr>
              <w:pStyle w:val="ConsPlusNormal"/>
              <w:jc w:val="center"/>
            </w:pPr>
            <w:r>
              <w:t>2026 год план</w:t>
            </w:r>
          </w:p>
        </w:tc>
      </w:tr>
      <w:tr w:rsidR="00F41462" w:rsidTr="00F41462">
        <w:tc>
          <w:tcPr>
            <w:tcW w:w="709" w:type="dxa"/>
          </w:tcPr>
          <w:p w:rsidR="00F41462" w:rsidRDefault="00F41462">
            <w:pPr>
              <w:pStyle w:val="ConsPlusNormal"/>
              <w:jc w:val="center"/>
            </w:pPr>
            <w:r>
              <w:t>1</w:t>
            </w:r>
          </w:p>
        </w:tc>
        <w:tc>
          <w:tcPr>
            <w:tcW w:w="2268" w:type="dxa"/>
          </w:tcPr>
          <w:p w:rsidR="00F41462" w:rsidRDefault="00F41462">
            <w:pPr>
              <w:pStyle w:val="ConsPlusNormal"/>
              <w:jc w:val="center"/>
            </w:pPr>
            <w:r>
              <w:t>2</w:t>
            </w:r>
          </w:p>
        </w:tc>
        <w:tc>
          <w:tcPr>
            <w:tcW w:w="559" w:type="dxa"/>
          </w:tcPr>
          <w:p w:rsidR="00F41462" w:rsidRDefault="00F41462">
            <w:pPr>
              <w:pStyle w:val="ConsPlusNormal"/>
              <w:jc w:val="center"/>
            </w:pPr>
            <w:r>
              <w:t>3</w:t>
            </w:r>
          </w:p>
        </w:tc>
        <w:tc>
          <w:tcPr>
            <w:tcW w:w="844" w:type="dxa"/>
          </w:tcPr>
          <w:p w:rsidR="00F41462" w:rsidRDefault="00F41462">
            <w:pPr>
              <w:pStyle w:val="ConsPlusNormal"/>
              <w:jc w:val="center"/>
            </w:pPr>
            <w:r>
              <w:t>4</w:t>
            </w:r>
          </w:p>
        </w:tc>
        <w:tc>
          <w:tcPr>
            <w:tcW w:w="844" w:type="dxa"/>
          </w:tcPr>
          <w:p w:rsidR="00F41462" w:rsidRDefault="00F41462">
            <w:pPr>
              <w:pStyle w:val="ConsPlusNormal"/>
              <w:jc w:val="center"/>
            </w:pPr>
            <w:r>
              <w:t>5</w:t>
            </w:r>
          </w:p>
        </w:tc>
        <w:tc>
          <w:tcPr>
            <w:tcW w:w="844" w:type="dxa"/>
          </w:tcPr>
          <w:p w:rsidR="00F41462" w:rsidRDefault="00F41462">
            <w:pPr>
              <w:pStyle w:val="ConsPlusNormal"/>
              <w:jc w:val="center"/>
            </w:pPr>
            <w:r>
              <w:t>6</w:t>
            </w:r>
          </w:p>
        </w:tc>
        <w:tc>
          <w:tcPr>
            <w:tcW w:w="844" w:type="dxa"/>
          </w:tcPr>
          <w:p w:rsidR="00F41462" w:rsidRDefault="00F41462">
            <w:pPr>
              <w:pStyle w:val="ConsPlusNormal"/>
              <w:jc w:val="center"/>
            </w:pPr>
            <w:r>
              <w:t>7</w:t>
            </w:r>
          </w:p>
        </w:tc>
        <w:tc>
          <w:tcPr>
            <w:tcW w:w="844" w:type="dxa"/>
          </w:tcPr>
          <w:p w:rsidR="00F41462" w:rsidRDefault="00F41462">
            <w:pPr>
              <w:pStyle w:val="ConsPlusNormal"/>
              <w:jc w:val="center"/>
            </w:pPr>
            <w:r>
              <w:t>8</w:t>
            </w:r>
          </w:p>
        </w:tc>
        <w:tc>
          <w:tcPr>
            <w:tcW w:w="684" w:type="dxa"/>
          </w:tcPr>
          <w:p w:rsidR="00F41462" w:rsidRDefault="00F41462">
            <w:pPr>
              <w:pStyle w:val="ConsPlusNormal"/>
              <w:jc w:val="center"/>
            </w:pPr>
            <w:r>
              <w:t>9</w:t>
            </w:r>
          </w:p>
        </w:tc>
        <w:tc>
          <w:tcPr>
            <w:tcW w:w="850" w:type="dxa"/>
          </w:tcPr>
          <w:p w:rsidR="00F41462" w:rsidRDefault="00F41462">
            <w:pPr>
              <w:pStyle w:val="ConsPlusNormal"/>
              <w:jc w:val="center"/>
            </w:pPr>
            <w:r>
              <w:t>10</w:t>
            </w:r>
          </w:p>
        </w:tc>
        <w:tc>
          <w:tcPr>
            <w:tcW w:w="1384" w:type="dxa"/>
          </w:tcPr>
          <w:p w:rsidR="00F41462" w:rsidRDefault="00F41462">
            <w:pPr>
              <w:pStyle w:val="ConsPlusNormal"/>
              <w:jc w:val="center"/>
            </w:pPr>
            <w:r>
              <w:t>11</w:t>
            </w:r>
          </w:p>
        </w:tc>
        <w:tc>
          <w:tcPr>
            <w:tcW w:w="1384" w:type="dxa"/>
          </w:tcPr>
          <w:p w:rsidR="00F41462" w:rsidRDefault="00F41462">
            <w:pPr>
              <w:pStyle w:val="ConsPlusNormal"/>
              <w:jc w:val="center"/>
            </w:pPr>
            <w:r>
              <w:t>12</w:t>
            </w:r>
          </w:p>
        </w:tc>
        <w:tc>
          <w:tcPr>
            <w:tcW w:w="1384" w:type="dxa"/>
          </w:tcPr>
          <w:p w:rsidR="00F41462" w:rsidRDefault="00F41462">
            <w:pPr>
              <w:pStyle w:val="ConsPlusNormal"/>
              <w:jc w:val="center"/>
            </w:pPr>
            <w:r>
              <w:t>13</w:t>
            </w:r>
          </w:p>
        </w:tc>
        <w:tc>
          <w:tcPr>
            <w:tcW w:w="1384" w:type="dxa"/>
          </w:tcPr>
          <w:p w:rsidR="00F41462" w:rsidRDefault="00F41462">
            <w:pPr>
              <w:pStyle w:val="ConsPlusNormal"/>
              <w:jc w:val="center"/>
            </w:pPr>
            <w:r>
              <w:t>14</w:t>
            </w:r>
          </w:p>
        </w:tc>
        <w:tc>
          <w:tcPr>
            <w:tcW w:w="1417" w:type="dxa"/>
          </w:tcPr>
          <w:p w:rsidR="00F41462" w:rsidRDefault="00F41462">
            <w:pPr>
              <w:pStyle w:val="ConsPlusNormal"/>
              <w:jc w:val="center"/>
            </w:pPr>
            <w:r>
              <w:t>15</w:t>
            </w:r>
          </w:p>
        </w:tc>
      </w:tr>
      <w:tr w:rsidR="00F41462" w:rsidTr="00F41462">
        <w:tc>
          <w:tcPr>
            <w:tcW w:w="709" w:type="dxa"/>
          </w:tcPr>
          <w:p w:rsidR="00F41462" w:rsidRDefault="00F41462">
            <w:pPr>
              <w:pStyle w:val="ConsPlusNormal"/>
              <w:jc w:val="center"/>
              <w:outlineLvl w:val="2"/>
            </w:pPr>
            <w:r>
              <w:t>1.1.1</w:t>
            </w:r>
          </w:p>
        </w:tc>
        <w:tc>
          <w:tcPr>
            <w:tcW w:w="15534" w:type="dxa"/>
            <w:gridSpan w:val="14"/>
          </w:tcPr>
          <w:p w:rsidR="00F41462" w:rsidRDefault="00F41462">
            <w:pPr>
              <w:pStyle w:val="ConsPlusNormal"/>
            </w:pPr>
            <w:r>
              <w:t>Задача.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tc>
      </w:tr>
      <w:tr w:rsidR="00F41462" w:rsidTr="00F41462">
        <w:tc>
          <w:tcPr>
            <w:tcW w:w="709" w:type="dxa"/>
          </w:tcPr>
          <w:p w:rsidR="00F41462" w:rsidRDefault="00F41462">
            <w:pPr>
              <w:pStyle w:val="ConsPlusNormal"/>
              <w:jc w:val="center"/>
              <w:outlineLvl w:val="3"/>
            </w:pPr>
            <w:r>
              <w:t>1.1.1.1</w:t>
            </w:r>
          </w:p>
        </w:tc>
        <w:tc>
          <w:tcPr>
            <w:tcW w:w="15534" w:type="dxa"/>
            <w:gridSpan w:val="14"/>
          </w:tcPr>
          <w:p w:rsidR="00F41462" w:rsidRDefault="00F41462">
            <w:pPr>
              <w:pStyle w:val="ConsPlusNormal"/>
            </w:pPr>
            <w:r>
              <w:t>Оказание услуг по присмотру и уходу, реализации основных общеобразовательных программ дошкольного образования</w:t>
            </w:r>
          </w:p>
        </w:tc>
      </w:tr>
      <w:tr w:rsidR="00F41462" w:rsidTr="00F41462">
        <w:tc>
          <w:tcPr>
            <w:tcW w:w="709" w:type="dxa"/>
          </w:tcPr>
          <w:p w:rsidR="00F41462" w:rsidRDefault="00F41462">
            <w:pPr>
              <w:pStyle w:val="ConsPlusNormal"/>
              <w:jc w:val="center"/>
            </w:pPr>
            <w:r>
              <w:t>1.1.1.1.1</w:t>
            </w:r>
          </w:p>
        </w:tc>
        <w:tc>
          <w:tcPr>
            <w:tcW w:w="15534" w:type="dxa"/>
            <w:gridSpan w:val="14"/>
          </w:tcPr>
          <w:p w:rsidR="00F41462" w:rsidRDefault="00F41462">
            <w:pPr>
              <w:pStyle w:val="ConsPlusNormal"/>
            </w:pPr>
            <w:r>
              <w:t>Оказание услуг дошкольного образования в рамках полномочий города Перми</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1.1.1.1.1.1</w:t>
            </w:r>
          </w:p>
        </w:tc>
        <w:tc>
          <w:tcPr>
            <w:tcW w:w="2268" w:type="dxa"/>
            <w:tcBorders>
              <w:bottom w:val="nil"/>
            </w:tcBorders>
          </w:tcPr>
          <w:p w:rsidR="00F41462" w:rsidRDefault="00F41462">
            <w:pPr>
              <w:pStyle w:val="ConsPlusNormal"/>
            </w:pPr>
            <w:r>
              <w:t>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67056</w:t>
            </w:r>
          </w:p>
        </w:tc>
        <w:tc>
          <w:tcPr>
            <w:tcW w:w="844" w:type="dxa"/>
            <w:tcBorders>
              <w:bottom w:val="nil"/>
            </w:tcBorders>
          </w:tcPr>
          <w:p w:rsidR="00F41462" w:rsidRDefault="00F41462">
            <w:pPr>
              <w:pStyle w:val="ConsPlusNormal"/>
              <w:jc w:val="center"/>
            </w:pPr>
            <w:r>
              <w:t>67056</w:t>
            </w:r>
          </w:p>
        </w:tc>
        <w:tc>
          <w:tcPr>
            <w:tcW w:w="844" w:type="dxa"/>
            <w:tcBorders>
              <w:bottom w:val="nil"/>
            </w:tcBorders>
          </w:tcPr>
          <w:p w:rsidR="00F41462" w:rsidRDefault="00F41462">
            <w:pPr>
              <w:pStyle w:val="ConsPlusNormal"/>
              <w:jc w:val="center"/>
            </w:pPr>
            <w:r>
              <w:t>67056</w:t>
            </w:r>
          </w:p>
        </w:tc>
        <w:tc>
          <w:tcPr>
            <w:tcW w:w="844" w:type="dxa"/>
            <w:tcBorders>
              <w:bottom w:val="nil"/>
            </w:tcBorders>
          </w:tcPr>
          <w:p w:rsidR="00F41462" w:rsidRDefault="00F41462">
            <w:pPr>
              <w:pStyle w:val="ConsPlusNormal"/>
              <w:jc w:val="center"/>
            </w:pPr>
            <w:r>
              <w:t>67056</w:t>
            </w:r>
          </w:p>
        </w:tc>
        <w:tc>
          <w:tcPr>
            <w:tcW w:w="844" w:type="dxa"/>
            <w:tcBorders>
              <w:bottom w:val="nil"/>
            </w:tcBorders>
          </w:tcPr>
          <w:p w:rsidR="00F41462" w:rsidRDefault="00F41462">
            <w:pPr>
              <w:pStyle w:val="ConsPlusNormal"/>
              <w:jc w:val="center"/>
            </w:pPr>
            <w:r>
              <w:t>67056</w:t>
            </w:r>
          </w:p>
        </w:tc>
        <w:tc>
          <w:tcPr>
            <w:tcW w:w="684" w:type="dxa"/>
            <w:tcBorders>
              <w:bottom w:val="nil"/>
            </w:tcBorders>
          </w:tcPr>
          <w:p w:rsidR="00F41462" w:rsidRDefault="00F41462">
            <w:pPr>
              <w:pStyle w:val="ConsPlusNormal"/>
              <w:jc w:val="center"/>
            </w:pPr>
            <w:r>
              <w:t>МДОУ</w:t>
            </w:r>
          </w:p>
        </w:tc>
        <w:tc>
          <w:tcPr>
            <w:tcW w:w="850" w:type="dxa"/>
            <w:tcBorders>
              <w:bottom w:val="nil"/>
            </w:tcBorders>
          </w:tcPr>
          <w:p w:rsidR="00F41462" w:rsidRDefault="00F41462">
            <w:pPr>
              <w:pStyle w:val="ConsPlusNormal"/>
              <w:jc w:val="center"/>
            </w:pPr>
            <w:r>
              <w:t>бюджет города Перми</w:t>
            </w:r>
          </w:p>
        </w:tc>
        <w:tc>
          <w:tcPr>
            <w:tcW w:w="1384" w:type="dxa"/>
            <w:tcBorders>
              <w:bottom w:val="nil"/>
            </w:tcBorders>
          </w:tcPr>
          <w:p w:rsidR="00F41462" w:rsidRDefault="00F41462">
            <w:pPr>
              <w:pStyle w:val="ConsPlusNormal"/>
              <w:jc w:val="center"/>
            </w:pPr>
            <w:r>
              <w:t>0,000</w:t>
            </w:r>
          </w:p>
        </w:tc>
        <w:tc>
          <w:tcPr>
            <w:tcW w:w="1384" w:type="dxa"/>
            <w:tcBorders>
              <w:bottom w:val="nil"/>
            </w:tcBorders>
          </w:tcPr>
          <w:p w:rsidR="00F41462" w:rsidRDefault="00F41462">
            <w:pPr>
              <w:pStyle w:val="ConsPlusNormal"/>
              <w:jc w:val="center"/>
            </w:pPr>
            <w:r>
              <w:t>0,000</w:t>
            </w:r>
          </w:p>
        </w:tc>
        <w:tc>
          <w:tcPr>
            <w:tcW w:w="1384" w:type="dxa"/>
            <w:tcBorders>
              <w:bottom w:val="nil"/>
            </w:tcBorders>
          </w:tcPr>
          <w:p w:rsidR="00F41462" w:rsidRDefault="00F41462">
            <w:pPr>
              <w:pStyle w:val="ConsPlusNormal"/>
              <w:jc w:val="center"/>
            </w:pPr>
            <w:r>
              <w:t>0,000</w:t>
            </w:r>
          </w:p>
        </w:tc>
        <w:tc>
          <w:tcPr>
            <w:tcW w:w="138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(п. 1.1.1.1.1.1 в ред. </w:t>
            </w:r>
            <w:hyperlink r:id="rId54">
              <w:r>
                <w:rPr>
                  <w:color w:val="0000FF"/>
                </w:rPr>
                <w:t>Постановления</w:t>
              </w:r>
            </w:hyperlink>
            <w:r>
              <w:t xml:space="preserve"> Администрации г. Перми от 13.09.2022 N 792)</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1.1.1.1.1.2</w:t>
            </w:r>
          </w:p>
        </w:tc>
        <w:tc>
          <w:tcPr>
            <w:tcW w:w="2268" w:type="dxa"/>
            <w:tcBorders>
              <w:bottom w:val="nil"/>
            </w:tcBorders>
          </w:tcPr>
          <w:p w:rsidR="00F41462" w:rsidRDefault="00F41462">
            <w:pPr>
              <w:pStyle w:val="ConsPlusNormal"/>
            </w:pPr>
            <w:r>
              <w:t>количество предоставленных услуг дошкольного образования в рамках полномочий города Перми</w:t>
            </w:r>
          </w:p>
        </w:tc>
        <w:tc>
          <w:tcPr>
            <w:tcW w:w="559" w:type="dxa"/>
            <w:tcBorders>
              <w:bottom w:val="nil"/>
            </w:tcBorders>
          </w:tcPr>
          <w:p w:rsidR="00F41462" w:rsidRDefault="00F41462">
            <w:pPr>
              <w:pStyle w:val="ConsPlusNormal"/>
              <w:jc w:val="center"/>
            </w:pPr>
            <w:r>
              <w:t>ед.</w:t>
            </w:r>
          </w:p>
        </w:tc>
        <w:tc>
          <w:tcPr>
            <w:tcW w:w="844" w:type="dxa"/>
            <w:tcBorders>
              <w:bottom w:val="nil"/>
            </w:tcBorders>
          </w:tcPr>
          <w:p w:rsidR="00F41462" w:rsidRDefault="00F41462">
            <w:pPr>
              <w:pStyle w:val="ConsPlusNormal"/>
              <w:jc w:val="center"/>
            </w:pPr>
            <w:r>
              <w:t>134112</w:t>
            </w:r>
          </w:p>
        </w:tc>
        <w:tc>
          <w:tcPr>
            <w:tcW w:w="844" w:type="dxa"/>
            <w:tcBorders>
              <w:bottom w:val="nil"/>
            </w:tcBorders>
          </w:tcPr>
          <w:p w:rsidR="00F41462" w:rsidRDefault="00F41462">
            <w:pPr>
              <w:pStyle w:val="ConsPlusNormal"/>
              <w:jc w:val="center"/>
            </w:pPr>
            <w:r>
              <w:t>134112</w:t>
            </w:r>
          </w:p>
        </w:tc>
        <w:tc>
          <w:tcPr>
            <w:tcW w:w="844" w:type="dxa"/>
            <w:tcBorders>
              <w:bottom w:val="nil"/>
            </w:tcBorders>
          </w:tcPr>
          <w:p w:rsidR="00F41462" w:rsidRDefault="00F41462">
            <w:pPr>
              <w:pStyle w:val="ConsPlusNormal"/>
              <w:jc w:val="center"/>
            </w:pPr>
            <w:r>
              <w:t>134112</w:t>
            </w:r>
          </w:p>
        </w:tc>
        <w:tc>
          <w:tcPr>
            <w:tcW w:w="844" w:type="dxa"/>
            <w:tcBorders>
              <w:bottom w:val="nil"/>
            </w:tcBorders>
          </w:tcPr>
          <w:p w:rsidR="00F41462" w:rsidRDefault="00F41462">
            <w:pPr>
              <w:pStyle w:val="ConsPlusNormal"/>
              <w:jc w:val="center"/>
            </w:pPr>
            <w:r>
              <w:t>134112</w:t>
            </w:r>
          </w:p>
        </w:tc>
        <w:tc>
          <w:tcPr>
            <w:tcW w:w="844" w:type="dxa"/>
            <w:tcBorders>
              <w:bottom w:val="nil"/>
            </w:tcBorders>
          </w:tcPr>
          <w:p w:rsidR="00F41462" w:rsidRDefault="00F41462">
            <w:pPr>
              <w:pStyle w:val="ConsPlusNormal"/>
              <w:jc w:val="center"/>
            </w:pPr>
            <w:r>
              <w:t>134112</w:t>
            </w:r>
          </w:p>
        </w:tc>
        <w:tc>
          <w:tcPr>
            <w:tcW w:w="684" w:type="dxa"/>
            <w:tcBorders>
              <w:bottom w:val="nil"/>
            </w:tcBorders>
          </w:tcPr>
          <w:p w:rsidR="00F41462" w:rsidRDefault="00F41462">
            <w:pPr>
              <w:pStyle w:val="ConsPlusNormal"/>
              <w:jc w:val="center"/>
            </w:pPr>
            <w:r>
              <w:t>МДОУ</w:t>
            </w:r>
          </w:p>
        </w:tc>
        <w:tc>
          <w:tcPr>
            <w:tcW w:w="850" w:type="dxa"/>
            <w:tcBorders>
              <w:bottom w:val="nil"/>
            </w:tcBorders>
          </w:tcPr>
          <w:p w:rsidR="00F41462" w:rsidRDefault="00F41462">
            <w:pPr>
              <w:pStyle w:val="ConsPlusNormal"/>
              <w:jc w:val="center"/>
            </w:pPr>
            <w:r>
              <w:t>бюджет города Перми</w:t>
            </w:r>
          </w:p>
        </w:tc>
        <w:tc>
          <w:tcPr>
            <w:tcW w:w="1384" w:type="dxa"/>
            <w:tcBorders>
              <w:bottom w:val="nil"/>
            </w:tcBorders>
          </w:tcPr>
          <w:p w:rsidR="00F41462" w:rsidRDefault="00F41462">
            <w:pPr>
              <w:pStyle w:val="ConsPlusNormal"/>
              <w:jc w:val="center"/>
            </w:pPr>
            <w:r>
              <w:t>1329450,358</w:t>
            </w:r>
          </w:p>
        </w:tc>
        <w:tc>
          <w:tcPr>
            <w:tcW w:w="1384" w:type="dxa"/>
            <w:tcBorders>
              <w:bottom w:val="nil"/>
            </w:tcBorders>
          </w:tcPr>
          <w:p w:rsidR="00F41462" w:rsidRDefault="00F41462">
            <w:pPr>
              <w:pStyle w:val="ConsPlusNormal"/>
              <w:jc w:val="center"/>
            </w:pPr>
            <w:r>
              <w:t>1359284,628</w:t>
            </w:r>
          </w:p>
        </w:tc>
        <w:tc>
          <w:tcPr>
            <w:tcW w:w="1384" w:type="dxa"/>
            <w:tcBorders>
              <w:bottom w:val="nil"/>
            </w:tcBorders>
          </w:tcPr>
          <w:p w:rsidR="00F41462" w:rsidRDefault="00F41462">
            <w:pPr>
              <w:pStyle w:val="ConsPlusNormal"/>
              <w:jc w:val="center"/>
            </w:pPr>
            <w:r>
              <w:t>1359284,628</w:t>
            </w:r>
          </w:p>
        </w:tc>
        <w:tc>
          <w:tcPr>
            <w:tcW w:w="1384" w:type="dxa"/>
            <w:tcBorders>
              <w:bottom w:val="nil"/>
            </w:tcBorders>
          </w:tcPr>
          <w:p w:rsidR="00F41462" w:rsidRDefault="00F41462">
            <w:pPr>
              <w:pStyle w:val="ConsPlusNormal"/>
              <w:jc w:val="center"/>
            </w:pPr>
            <w:r>
              <w:t>1365442,900</w:t>
            </w:r>
          </w:p>
        </w:tc>
        <w:tc>
          <w:tcPr>
            <w:tcW w:w="1417" w:type="dxa"/>
            <w:tcBorders>
              <w:bottom w:val="nil"/>
            </w:tcBorders>
          </w:tcPr>
          <w:p w:rsidR="00F41462" w:rsidRDefault="00F41462">
            <w:pPr>
              <w:pStyle w:val="ConsPlusNormal"/>
              <w:jc w:val="center"/>
            </w:pPr>
            <w:r>
              <w:t>1365442,900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lastRenderedPageBreak/>
              <w:t xml:space="preserve">(п. 1.1.1.1.1.2 в ред. </w:t>
            </w:r>
            <w:hyperlink r:id="rId55">
              <w:r>
                <w:rPr>
                  <w:color w:val="0000FF"/>
                </w:rPr>
                <w:t>Постановления</w:t>
              </w:r>
            </w:hyperlink>
            <w:r>
              <w:t xml:space="preserve"> Администрации г. Перми от 13.09.2022 N 792)</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1.1.1.1.1.3</w:t>
            </w:r>
          </w:p>
        </w:tc>
        <w:tc>
          <w:tcPr>
            <w:tcW w:w="2268" w:type="dxa"/>
            <w:tcBorders>
              <w:bottom w:val="nil"/>
            </w:tcBorders>
          </w:tcPr>
          <w:p w:rsidR="00F41462" w:rsidRDefault="00F41462">
            <w:pPr>
              <w:pStyle w:val="ConsPlusNormal"/>
            </w:pPr>
            <w:r>
              <w:t>количество детей, с родителей (законных представителей) которых плата за присмотр и уход за детьми взимается в размере 50%</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15698</w:t>
            </w:r>
          </w:p>
        </w:tc>
        <w:tc>
          <w:tcPr>
            <w:tcW w:w="844" w:type="dxa"/>
            <w:tcBorders>
              <w:bottom w:val="nil"/>
            </w:tcBorders>
          </w:tcPr>
          <w:p w:rsidR="00F41462" w:rsidRDefault="00F41462">
            <w:pPr>
              <w:pStyle w:val="ConsPlusNormal"/>
              <w:jc w:val="center"/>
            </w:pPr>
            <w:r>
              <w:t>15698</w:t>
            </w:r>
          </w:p>
        </w:tc>
        <w:tc>
          <w:tcPr>
            <w:tcW w:w="844" w:type="dxa"/>
            <w:tcBorders>
              <w:bottom w:val="nil"/>
            </w:tcBorders>
          </w:tcPr>
          <w:p w:rsidR="00F41462" w:rsidRDefault="00F41462">
            <w:pPr>
              <w:pStyle w:val="ConsPlusNormal"/>
              <w:jc w:val="center"/>
            </w:pPr>
            <w:r>
              <w:t>15698</w:t>
            </w:r>
          </w:p>
        </w:tc>
        <w:tc>
          <w:tcPr>
            <w:tcW w:w="844" w:type="dxa"/>
            <w:tcBorders>
              <w:bottom w:val="nil"/>
            </w:tcBorders>
          </w:tcPr>
          <w:p w:rsidR="00F41462" w:rsidRDefault="00F41462">
            <w:pPr>
              <w:pStyle w:val="ConsPlusNormal"/>
              <w:jc w:val="center"/>
            </w:pPr>
            <w:r>
              <w:t>15698</w:t>
            </w:r>
          </w:p>
        </w:tc>
        <w:tc>
          <w:tcPr>
            <w:tcW w:w="844" w:type="dxa"/>
            <w:tcBorders>
              <w:bottom w:val="nil"/>
            </w:tcBorders>
          </w:tcPr>
          <w:p w:rsidR="00F41462" w:rsidRDefault="00F41462">
            <w:pPr>
              <w:pStyle w:val="ConsPlusNormal"/>
              <w:jc w:val="center"/>
            </w:pPr>
            <w:r>
              <w:t>15698</w:t>
            </w:r>
          </w:p>
        </w:tc>
        <w:tc>
          <w:tcPr>
            <w:tcW w:w="684" w:type="dxa"/>
            <w:tcBorders>
              <w:bottom w:val="nil"/>
            </w:tcBorders>
          </w:tcPr>
          <w:p w:rsidR="00F41462" w:rsidRDefault="00F41462">
            <w:pPr>
              <w:pStyle w:val="ConsPlusNormal"/>
              <w:jc w:val="center"/>
            </w:pPr>
            <w:r>
              <w:t>МДОУ</w:t>
            </w:r>
          </w:p>
        </w:tc>
        <w:tc>
          <w:tcPr>
            <w:tcW w:w="850" w:type="dxa"/>
            <w:tcBorders>
              <w:bottom w:val="nil"/>
            </w:tcBorders>
          </w:tcPr>
          <w:p w:rsidR="00F41462" w:rsidRDefault="00F41462">
            <w:pPr>
              <w:pStyle w:val="ConsPlusNormal"/>
              <w:jc w:val="center"/>
            </w:pPr>
            <w:r>
              <w:t>внебюджетные источники</w:t>
            </w:r>
          </w:p>
        </w:tc>
        <w:tc>
          <w:tcPr>
            <w:tcW w:w="1384" w:type="dxa"/>
            <w:tcBorders>
              <w:bottom w:val="nil"/>
            </w:tcBorders>
          </w:tcPr>
          <w:p w:rsidR="00F41462" w:rsidRDefault="00F41462">
            <w:pPr>
              <w:pStyle w:val="ConsPlusNormal"/>
              <w:jc w:val="center"/>
            </w:pPr>
            <w:r>
              <w:t>161482,200</w:t>
            </w:r>
          </w:p>
        </w:tc>
        <w:tc>
          <w:tcPr>
            <w:tcW w:w="1384" w:type="dxa"/>
            <w:tcBorders>
              <w:bottom w:val="nil"/>
            </w:tcBorders>
          </w:tcPr>
          <w:p w:rsidR="00F41462" w:rsidRDefault="00F41462">
            <w:pPr>
              <w:pStyle w:val="ConsPlusNormal"/>
              <w:jc w:val="center"/>
            </w:pPr>
            <w:r>
              <w:t>161482,200</w:t>
            </w:r>
          </w:p>
        </w:tc>
        <w:tc>
          <w:tcPr>
            <w:tcW w:w="1384" w:type="dxa"/>
            <w:tcBorders>
              <w:bottom w:val="nil"/>
            </w:tcBorders>
          </w:tcPr>
          <w:p w:rsidR="00F41462" w:rsidRDefault="00F41462">
            <w:pPr>
              <w:pStyle w:val="ConsPlusNormal"/>
              <w:jc w:val="center"/>
            </w:pPr>
            <w:r>
              <w:t>161482,200</w:t>
            </w:r>
          </w:p>
        </w:tc>
        <w:tc>
          <w:tcPr>
            <w:tcW w:w="1384" w:type="dxa"/>
            <w:tcBorders>
              <w:bottom w:val="nil"/>
            </w:tcBorders>
          </w:tcPr>
          <w:p w:rsidR="00F41462" w:rsidRDefault="00F41462">
            <w:pPr>
              <w:pStyle w:val="ConsPlusNormal"/>
              <w:jc w:val="center"/>
            </w:pPr>
            <w:r>
              <w:t>161482,200</w:t>
            </w:r>
          </w:p>
        </w:tc>
        <w:tc>
          <w:tcPr>
            <w:tcW w:w="1417" w:type="dxa"/>
            <w:tcBorders>
              <w:bottom w:val="nil"/>
            </w:tcBorders>
          </w:tcPr>
          <w:p w:rsidR="00F41462" w:rsidRDefault="00F41462">
            <w:pPr>
              <w:pStyle w:val="ConsPlusNormal"/>
              <w:jc w:val="center"/>
            </w:pPr>
            <w:r>
              <w:t>161482,200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(п. 1.1.1.1.1.3 в ред. </w:t>
            </w:r>
            <w:hyperlink r:id="rId56">
              <w:r>
                <w:rPr>
                  <w:color w:val="0000FF"/>
                </w:rPr>
                <w:t>Постановления</w:t>
              </w:r>
            </w:hyperlink>
            <w:r>
              <w:t xml:space="preserve"> Администрации г. Перми от 13.09.2022 N 792)</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1.1.1.1.1.4</w:t>
            </w:r>
          </w:p>
        </w:tc>
        <w:tc>
          <w:tcPr>
            <w:tcW w:w="2268" w:type="dxa"/>
            <w:tcBorders>
              <w:bottom w:val="nil"/>
            </w:tcBorders>
          </w:tcPr>
          <w:p w:rsidR="00F41462" w:rsidRDefault="00F41462">
            <w:pPr>
              <w:pStyle w:val="ConsPlusNormal"/>
            </w:pPr>
            <w:r>
              <w:t>количество детей, с родителей (законных представителей) которых плата за присмотр и уход за детьми взимается в размере 100%</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46469</w:t>
            </w:r>
          </w:p>
        </w:tc>
        <w:tc>
          <w:tcPr>
            <w:tcW w:w="844" w:type="dxa"/>
            <w:tcBorders>
              <w:bottom w:val="nil"/>
            </w:tcBorders>
          </w:tcPr>
          <w:p w:rsidR="00F41462" w:rsidRDefault="00F41462">
            <w:pPr>
              <w:pStyle w:val="ConsPlusNormal"/>
              <w:jc w:val="center"/>
            </w:pPr>
            <w:r>
              <w:t>46469</w:t>
            </w:r>
          </w:p>
        </w:tc>
        <w:tc>
          <w:tcPr>
            <w:tcW w:w="844" w:type="dxa"/>
            <w:tcBorders>
              <w:bottom w:val="nil"/>
            </w:tcBorders>
          </w:tcPr>
          <w:p w:rsidR="00F41462" w:rsidRDefault="00F41462">
            <w:pPr>
              <w:pStyle w:val="ConsPlusNormal"/>
              <w:jc w:val="center"/>
            </w:pPr>
            <w:r>
              <w:t>46469</w:t>
            </w:r>
          </w:p>
        </w:tc>
        <w:tc>
          <w:tcPr>
            <w:tcW w:w="844" w:type="dxa"/>
            <w:tcBorders>
              <w:bottom w:val="nil"/>
            </w:tcBorders>
          </w:tcPr>
          <w:p w:rsidR="00F41462" w:rsidRDefault="00F41462">
            <w:pPr>
              <w:pStyle w:val="ConsPlusNormal"/>
              <w:jc w:val="center"/>
            </w:pPr>
            <w:r>
              <w:t>46469</w:t>
            </w:r>
          </w:p>
        </w:tc>
        <w:tc>
          <w:tcPr>
            <w:tcW w:w="844" w:type="dxa"/>
            <w:tcBorders>
              <w:bottom w:val="nil"/>
            </w:tcBorders>
          </w:tcPr>
          <w:p w:rsidR="00F41462" w:rsidRDefault="00F41462">
            <w:pPr>
              <w:pStyle w:val="ConsPlusNormal"/>
              <w:jc w:val="center"/>
            </w:pPr>
            <w:r>
              <w:t>46469</w:t>
            </w:r>
          </w:p>
        </w:tc>
        <w:tc>
          <w:tcPr>
            <w:tcW w:w="684" w:type="dxa"/>
            <w:tcBorders>
              <w:bottom w:val="nil"/>
            </w:tcBorders>
          </w:tcPr>
          <w:p w:rsidR="00F41462" w:rsidRDefault="00F41462">
            <w:pPr>
              <w:pStyle w:val="ConsPlusNormal"/>
              <w:jc w:val="center"/>
            </w:pPr>
            <w:r>
              <w:t>МДОУ</w:t>
            </w:r>
          </w:p>
        </w:tc>
        <w:tc>
          <w:tcPr>
            <w:tcW w:w="850" w:type="dxa"/>
            <w:tcBorders>
              <w:bottom w:val="nil"/>
            </w:tcBorders>
          </w:tcPr>
          <w:p w:rsidR="00F41462" w:rsidRDefault="00F41462">
            <w:pPr>
              <w:pStyle w:val="ConsPlusNormal"/>
              <w:jc w:val="center"/>
            </w:pPr>
            <w:r>
              <w:t>внебюджетные источники</w:t>
            </w:r>
          </w:p>
        </w:tc>
        <w:tc>
          <w:tcPr>
            <w:tcW w:w="1384" w:type="dxa"/>
            <w:tcBorders>
              <w:bottom w:val="nil"/>
            </w:tcBorders>
          </w:tcPr>
          <w:p w:rsidR="00F41462" w:rsidRDefault="00F41462">
            <w:pPr>
              <w:pStyle w:val="ConsPlusNormal"/>
              <w:jc w:val="center"/>
            </w:pPr>
            <w:r>
              <w:t>940986,800</w:t>
            </w:r>
          </w:p>
        </w:tc>
        <w:tc>
          <w:tcPr>
            <w:tcW w:w="1384" w:type="dxa"/>
            <w:tcBorders>
              <w:bottom w:val="nil"/>
            </w:tcBorders>
          </w:tcPr>
          <w:p w:rsidR="00F41462" w:rsidRDefault="00F41462">
            <w:pPr>
              <w:pStyle w:val="ConsPlusNormal"/>
              <w:jc w:val="center"/>
            </w:pPr>
            <w:r>
              <w:t>940986,800</w:t>
            </w:r>
          </w:p>
        </w:tc>
        <w:tc>
          <w:tcPr>
            <w:tcW w:w="1384" w:type="dxa"/>
            <w:tcBorders>
              <w:bottom w:val="nil"/>
            </w:tcBorders>
          </w:tcPr>
          <w:p w:rsidR="00F41462" w:rsidRDefault="00F41462">
            <w:pPr>
              <w:pStyle w:val="ConsPlusNormal"/>
              <w:jc w:val="center"/>
            </w:pPr>
            <w:r>
              <w:t>940986,800</w:t>
            </w:r>
          </w:p>
        </w:tc>
        <w:tc>
          <w:tcPr>
            <w:tcW w:w="1384" w:type="dxa"/>
            <w:tcBorders>
              <w:bottom w:val="nil"/>
            </w:tcBorders>
          </w:tcPr>
          <w:p w:rsidR="00F41462" w:rsidRDefault="00F41462">
            <w:pPr>
              <w:pStyle w:val="ConsPlusNormal"/>
              <w:jc w:val="center"/>
            </w:pPr>
            <w:r>
              <w:t>940986,800</w:t>
            </w:r>
          </w:p>
        </w:tc>
        <w:tc>
          <w:tcPr>
            <w:tcW w:w="1417" w:type="dxa"/>
            <w:tcBorders>
              <w:bottom w:val="nil"/>
            </w:tcBorders>
          </w:tcPr>
          <w:p w:rsidR="00F41462" w:rsidRDefault="00F41462">
            <w:pPr>
              <w:pStyle w:val="ConsPlusNormal"/>
              <w:jc w:val="center"/>
            </w:pPr>
            <w:r>
              <w:t>940986,800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(п. 1.1.1.1.1.4 в ред. </w:t>
            </w:r>
            <w:hyperlink r:id="rId57">
              <w:r>
                <w:rPr>
                  <w:color w:val="0000FF"/>
                </w:rPr>
                <w:t>Постановления</w:t>
              </w:r>
            </w:hyperlink>
            <w:r>
              <w:t xml:space="preserve"> Администрации г. Перми от 13.09.2022 N 792)</w:t>
            </w:r>
          </w:p>
        </w:tc>
      </w:tr>
      <w:tr w:rsidR="00F41462" w:rsidTr="00F41462">
        <w:tc>
          <w:tcPr>
            <w:tcW w:w="709" w:type="dxa"/>
          </w:tcPr>
          <w:p w:rsidR="00F41462" w:rsidRDefault="00F41462">
            <w:pPr>
              <w:pStyle w:val="ConsPlusNormal"/>
              <w:jc w:val="center"/>
            </w:pPr>
            <w:r>
              <w:t>1.1.1.1.1.5</w:t>
            </w:r>
          </w:p>
        </w:tc>
        <w:tc>
          <w:tcPr>
            <w:tcW w:w="2268" w:type="dxa"/>
          </w:tcPr>
          <w:p w:rsidR="00F41462" w:rsidRDefault="00F41462">
            <w:pPr>
              <w:pStyle w:val="ConsPlusNormal"/>
            </w:pPr>
            <w:r>
              <w:t>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Pr>
          <w:p w:rsidR="00F41462" w:rsidRDefault="00F41462">
            <w:pPr>
              <w:pStyle w:val="ConsPlusNormal"/>
              <w:jc w:val="center"/>
            </w:pPr>
            <w:r>
              <w:t>чел.</w:t>
            </w:r>
          </w:p>
        </w:tc>
        <w:tc>
          <w:tcPr>
            <w:tcW w:w="844" w:type="dxa"/>
          </w:tcPr>
          <w:p w:rsidR="00F41462" w:rsidRDefault="00F41462">
            <w:pPr>
              <w:pStyle w:val="ConsPlusNormal"/>
              <w:jc w:val="center"/>
            </w:pPr>
            <w:r>
              <w:t>2759</w:t>
            </w:r>
          </w:p>
        </w:tc>
        <w:tc>
          <w:tcPr>
            <w:tcW w:w="844" w:type="dxa"/>
          </w:tcPr>
          <w:p w:rsidR="00F41462" w:rsidRDefault="00F41462">
            <w:pPr>
              <w:pStyle w:val="ConsPlusNormal"/>
              <w:jc w:val="center"/>
            </w:pPr>
            <w:r>
              <w:t>2759</w:t>
            </w:r>
          </w:p>
        </w:tc>
        <w:tc>
          <w:tcPr>
            <w:tcW w:w="844" w:type="dxa"/>
          </w:tcPr>
          <w:p w:rsidR="00F41462" w:rsidRDefault="00F41462">
            <w:pPr>
              <w:pStyle w:val="ConsPlusNormal"/>
              <w:jc w:val="center"/>
            </w:pPr>
            <w:r>
              <w:t>2759</w:t>
            </w:r>
          </w:p>
        </w:tc>
        <w:tc>
          <w:tcPr>
            <w:tcW w:w="844" w:type="dxa"/>
          </w:tcPr>
          <w:p w:rsidR="00F41462" w:rsidRDefault="00F41462">
            <w:pPr>
              <w:pStyle w:val="ConsPlusNormal"/>
              <w:jc w:val="center"/>
            </w:pPr>
            <w:r>
              <w:t>2759</w:t>
            </w:r>
          </w:p>
        </w:tc>
        <w:tc>
          <w:tcPr>
            <w:tcW w:w="844" w:type="dxa"/>
          </w:tcPr>
          <w:p w:rsidR="00F41462" w:rsidRDefault="00F41462">
            <w:pPr>
              <w:pStyle w:val="ConsPlusNormal"/>
              <w:jc w:val="center"/>
            </w:pPr>
            <w:r>
              <w:t>2759</w:t>
            </w:r>
          </w:p>
        </w:tc>
        <w:tc>
          <w:tcPr>
            <w:tcW w:w="684" w:type="dxa"/>
            <w:vMerge w:val="restart"/>
          </w:tcPr>
          <w:p w:rsidR="00F41462" w:rsidRDefault="00F41462">
            <w:pPr>
              <w:pStyle w:val="ConsPlusNormal"/>
              <w:jc w:val="center"/>
            </w:pPr>
            <w:r>
              <w:t>МОУ, реализующие образовательные программы дошкольного образования</w:t>
            </w:r>
          </w:p>
        </w:tc>
        <w:tc>
          <w:tcPr>
            <w:tcW w:w="850" w:type="dxa"/>
          </w:tcPr>
          <w:p w:rsidR="00F41462" w:rsidRDefault="00F41462">
            <w:pPr>
              <w:pStyle w:val="ConsPlusNormal"/>
              <w:jc w:val="center"/>
            </w:pPr>
            <w:r>
              <w:t>бюджет города Перми</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c>
          <w:tcPr>
            <w:tcW w:w="709" w:type="dxa"/>
          </w:tcPr>
          <w:p w:rsidR="00F41462" w:rsidRDefault="00F41462">
            <w:pPr>
              <w:pStyle w:val="ConsPlusNormal"/>
              <w:jc w:val="center"/>
            </w:pPr>
            <w:r>
              <w:t>1.1.1.1.1.6</w:t>
            </w:r>
          </w:p>
        </w:tc>
        <w:tc>
          <w:tcPr>
            <w:tcW w:w="2268" w:type="dxa"/>
          </w:tcPr>
          <w:p w:rsidR="00F41462" w:rsidRDefault="00F41462">
            <w:pPr>
              <w:pStyle w:val="ConsPlusNormal"/>
            </w:pPr>
            <w:r>
              <w:t>количество предоставленных услуг дошкольного образования в рамках полномочий города Перми</w:t>
            </w:r>
          </w:p>
        </w:tc>
        <w:tc>
          <w:tcPr>
            <w:tcW w:w="559" w:type="dxa"/>
          </w:tcPr>
          <w:p w:rsidR="00F41462" w:rsidRDefault="00F41462">
            <w:pPr>
              <w:pStyle w:val="ConsPlusNormal"/>
              <w:jc w:val="center"/>
            </w:pPr>
            <w:r>
              <w:t>ед.</w:t>
            </w:r>
          </w:p>
        </w:tc>
        <w:tc>
          <w:tcPr>
            <w:tcW w:w="844" w:type="dxa"/>
          </w:tcPr>
          <w:p w:rsidR="00F41462" w:rsidRDefault="00F41462">
            <w:pPr>
              <w:pStyle w:val="ConsPlusNormal"/>
              <w:jc w:val="center"/>
            </w:pPr>
            <w:r>
              <w:t>5518</w:t>
            </w:r>
          </w:p>
        </w:tc>
        <w:tc>
          <w:tcPr>
            <w:tcW w:w="844" w:type="dxa"/>
          </w:tcPr>
          <w:p w:rsidR="00F41462" w:rsidRDefault="00F41462">
            <w:pPr>
              <w:pStyle w:val="ConsPlusNormal"/>
              <w:jc w:val="center"/>
            </w:pPr>
            <w:r>
              <w:t>5518</w:t>
            </w:r>
          </w:p>
        </w:tc>
        <w:tc>
          <w:tcPr>
            <w:tcW w:w="844" w:type="dxa"/>
          </w:tcPr>
          <w:p w:rsidR="00F41462" w:rsidRDefault="00F41462">
            <w:pPr>
              <w:pStyle w:val="ConsPlusNormal"/>
              <w:jc w:val="center"/>
            </w:pPr>
            <w:r>
              <w:t>5518</w:t>
            </w:r>
          </w:p>
        </w:tc>
        <w:tc>
          <w:tcPr>
            <w:tcW w:w="844" w:type="dxa"/>
          </w:tcPr>
          <w:p w:rsidR="00F41462" w:rsidRDefault="00F41462">
            <w:pPr>
              <w:pStyle w:val="ConsPlusNormal"/>
              <w:jc w:val="center"/>
            </w:pPr>
            <w:r>
              <w:t>5518</w:t>
            </w:r>
          </w:p>
        </w:tc>
        <w:tc>
          <w:tcPr>
            <w:tcW w:w="844" w:type="dxa"/>
          </w:tcPr>
          <w:p w:rsidR="00F41462" w:rsidRDefault="00F41462">
            <w:pPr>
              <w:pStyle w:val="ConsPlusNormal"/>
              <w:jc w:val="center"/>
            </w:pPr>
            <w:r>
              <w:t>5518</w:t>
            </w:r>
          </w:p>
        </w:tc>
        <w:tc>
          <w:tcPr>
            <w:tcW w:w="684" w:type="dxa"/>
            <w:vMerge/>
          </w:tcPr>
          <w:p w:rsidR="00F41462" w:rsidRDefault="00F41462">
            <w:pPr>
              <w:pStyle w:val="ConsPlusNormal"/>
            </w:pPr>
          </w:p>
        </w:tc>
        <w:tc>
          <w:tcPr>
            <w:tcW w:w="850" w:type="dxa"/>
          </w:tcPr>
          <w:p w:rsidR="00F41462" w:rsidRDefault="00F41462">
            <w:pPr>
              <w:pStyle w:val="ConsPlusNormal"/>
              <w:jc w:val="center"/>
            </w:pPr>
            <w:r>
              <w:t>бюджет города Перми</w:t>
            </w:r>
          </w:p>
        </w:tc>
        <w:tc>
          <w:tcPr>
            <w:tcW w:w="1384" w:type="dxa"/>
          </w:tcPr>
          <w:p w:rsidR="00F41462" w:rsidRDefault="00F41462">
            <w:pPr>
              <w:pStyle w:val="ConsPlusNormal"/>
              <w:jc w:val="center"/>
            </w:pPr>
            <w:r>
              <w:t>46159,678</w:t>
            </w:r>
          </w:p>
        </w:tc>
        <w:tc>
          <w:tcPr>
            <w:tcW w:w="1384" w:type="dxa"/>
          </w:tcPr>
          <w:p w:rsidR="00F41462" w:rsidRDefault="00F41462">
            <w:pPr>
              <w:pStyle w:val="ConsPlusNormal"/>
              <w:jc w:val="center"/>
            </w:pPr>
            <w:r>
              <w:t>49206,025</w:t>
            </w:r>
          </w:p>
        </w:tc>
        <w:tc>
          <w:tcPr>
            <w:tcW w:w="1384" w:type="dxa"/>
          </w:tcPr>
          <w:p w:rsidR="00F41462" w:rsidRDefault="00F41462">
            <w:pPr>
              <w:pStyle w:val="ConsPlusNormal"/>
              <w:jc w:val="center"/>
            </w:pPr>
            <w:r>
              <w:t>49206,025</w:t>
            </w:r>
          </w:p>
        </w:tc>
        <w:tc>
          <w:tcPr>
            <w:tcW w:w="1384" w:type="dxa"/>
          </w:tcPr>
          <w:p w:rsidR="00F41462" w:rsidRDefault="00F41462">
            <w:pPr>
              <w:pStyle w:val="ConsPlusNormal"/>
              <w:jc w:val="center"/>
            </w:pPr>
            <w:r>
              <w:t>44608,400</w:t>
            </w:r>
          </w:p>
        </w:tc>
        <w:tc>
          <w:tcPr>
            <w:tcW w:w="1417" w:type="dxa"/>
          </w:tcPr>
          <w:p w:rsidR="00F41462" w:rsidRDefault="00F41462">
            <w:pPr>
              <w:pStyle w:val="ConsPlusNormal"/>
              <w:jc w:val="center"/>
            </w:pPr>
            <w:r>
              <w:t>44608,400</w:t>
            </w:r>
          </w:p>
        </w:tc>
      </w:tr>
      <w:tr w:rsidR="00F41462" w:rsidTr="00F41462">
        <w:tc>
          <w:tcPr>
            <w:tcW w:w="709" w:type="dxa"/>
          </w:tcPr>
          <w:p w:rsidR="00F41462" w:rsidRDefault="00F41462">
            <w:pPr>
              <w:pStyle w:val="ConsPlusNormal"/>
              <w:jc w:val="center"/>
            </w:pPr>
            <w:r>
              <w:t>1.1.1.1.1.7</w:t>
            </w:r>
          </w:p>
        </w:tc>
        <w:tc>
          <w:tcPr>
            <w:tcW w:w="2268" w:type="dxa"/>
          </w:tcPr>
          <w:p w:rsidR="00F41462" w:rsidRDefault="00F41462">
            <w:pPr>
              <w:pStyle w:val="ConsPlusNormal"/>
            </w:pPr>
            <w:r>
              <w:t xml:space="preserve">количество детей, с родителей (законных </w:t>
            </w:r>
            <w:r>
              <w:lastRenderedPageBreak/>
              <w:t>представителей) которых плата за присмотр и уход за детьми взимается в размере 50%</w:t>
            </w:r>
          </w:p>
        </w:tc>
        <w:tc>
          <w:tcPr>
            <w:tcW w:w="559" w:type="dxa"/>
          </w:tcPr>
          <w:p w:rsidR="00F41462" w:rsidRDefault="00F41462">
            <w:pPr>
              <w:pStyle w:val="ConsPlusNormal"/>
              <w:jc w:val="center"/>
            </w:pPr>
            <w:r>
              <w:lastRenderedPageBreak/>
              <w:t>чел.</w:t>
            </w:r>
          </w:p>
        </w:tc>
        <w:tc>
          <w:tcPr>
            <w:tcW w:w="844" w:type="dxa"/>
          </w:tcPr>
          <w:p w:rsidR="00F41462" w:rsidRDefault="00F41462">
            <w:pPr>
              <w:pStyle w:val="ConsPlusNormal"/>
              <w:jc w:val="center"/>
            </w:pPr>
            <w:r>
              <w:t>796</w:t>
            </w:r>
          </w:p>
        </w:tc>
        <w:tc>
          <w:tcPr>
            <w:tcW w:w="844" w:type="dxa"/>
          </w:tcPr>
          <w:p w:rsidR="00F41462" w:rsidRDefault="00F41462">
            <w:pPr>
              <w:pStyle w:val="ConsPlusNormal"/>
              <w:jc w:val="center"/>
            </w:pPr>
            <w:r>
              <w:t>796</w:t>
            </w:r>
          </w:p>
        </w:tc>
        <w:tc>
          <w:tcPr>
            <w:tcW w:w="844" w:type="dxa"/>
          </w:tcPr>
          <w:p w:rsidR="00F41462" w:rsidRDefault="00F41462">
            <w:pPr>
              <w:pStyle w:val="ConsPlusNormal"/>
              <w:jc w:val="center"/>
            </w:pPr>
            <w:r>
              <w:t>796</w:t>
            </w:r>
          </w:p>
        </w:tc>
        <w:tc>
          <w:tcPr>
            <w:tcW w:w="844" w:type="dxa"/>
          </w:tcPr>
          <w:p w:rsidR="00F41462" w:rsidRDefault="00F41462">
            <w:pPr>
              <w:pStyle w:val="ConsPlusNormal"/>
              <w:jc w:val="center"/>
            </w:pPr>
            <w:r>
              <w:t>796</w:t>
            </w:r>
          </w:p>
        </w:tc>
        <w:tc>
          <w:tcPr>
            <w:tcW w:w="844" w:type="dxa"/>
          </w:tcPr>
          <w:p w:rsidR="00F41462" w:rsidRDefault="00F41462">
            <w:pPr>
              <w:pStyle w:val="ConsPlusNormal"/>
              <w:jc w:val="center"/>
            </w:pPr>
            <w:r>
              <w:t>796</w:t>
            </w:r>
          </w:p>
        </w:tc>
        <w:tc>
          <w:tcPr>
            <w:tcW w:w="684" w:type="dxa"/>
            <w:vMerge/>
          </w:tcPr>
          <w:p w:rsidR="00F41462" w:rsidRDefault="00F41462">
            <w:pPr>
              <w:pStyle w:val="ConsPlusNormal"/>
            </w:pPr>
          </w:p>
        </w:tc>
        <w:tc>
          <w:tcPr>
            <w:tcW w:w="850" w:type="dxa"/>
          </w:tcPr>
          <w:p w:rsidR="00F41462" w:rsidRDefault="00F41462">
            <w:pPr>
              <w:pStyle w:val="ConsPlusNormal"/>
              <w:jc w:val="center"/>
            </w:pPr>
            <w:r>
              <w:t xml:space="preserve">внебюджетные </w:t>
            </w:r>
            <w:r>
              <w:lastRenderedPageBreak/>
              <w:t>источники</w:t>
            </w:r>
          </w:p>
        </w:tc>
        <w:tc>
          <w:tcPr>
            <w:tcW w:w="1384" w:type="dxa"/>
          </w:tcPr>
          <w:p w:rsidR="00F41462" w:rsidRDefault="00F41462">
            <w:pPr>
              <w:pStyle w:val="ConsPlusNormal"/>
              <w:jc w:val="center"/>
            </w:pPr>
            <w:r>
              <w:lastRenderedPageBreak/>
              <w:t>8114,700</w:t>
            </w:r>
          </w:p>
        </w:tc>
        <w:tc>
          <w:tcPr>
            <w:tcW w:w="1384" w:type="dxa"/>
          </w:tcPr>
          <w:p w:rsidR="00F41462" w:rsidRDefault="00F41462">
            <w:pPr>
              <w:pStyle w:val="ConsPlusNormal"/>
              <w:jc w:val="center"/>
            </w:pPr>
            <w:r>
              <w:t>8114,700</w:t>
            </w:r>
          </w:p>
        </w:tc>
        <w:tc>
          <w:tcPr>
            <w:tcW w:w="1384" w:type="dxa"/>
          </w:tcPr>
          <w:p w:rsidR="00F41462" w:rsidRDefault="00F41462">
            <w:pPr>
              <w:pStyle w:val="ConsPlusNormal"/>
              <w:jc w:val="center"/>
            </w:pPr>
            <w:r>
              <w:t>8114,700</w:t>
            </w:r>
          </w:p>
        </w:tc>
        <w:tc>
          <w:tcPr>
            <w:tcW w:w="1384" w:type="dxa"/>
          </w:tcPr>
          <w:p w:rsidR="00F41462" w:rsidRDefault="00F41462">
            <w:pPr>
              <w:pStyle w:val="ConsPlusNormal"/>
              <w:jc w:val="center"/>
            </w:pPr>
            <w:r>
              <w:t>8114,700</w:t>
            </w:r>
          </w:p>
        </w:tc>
        <w:tc>
          <w:tcPr>
            <w:tcW w:w="1417" w:type="dxa"/>
          </w:tcPr>
          <w:p w:rsidR="00F41462" w:rsidRDefault="00F41462">
            <w:pPr>
              <w:pStyle w:val="ConsPlusNormal"/>
              <w:jc w:val="center"/>
            </w:pPr>
            <w:r>
              <w:t>8114,700</w:t>
            </w:r>
          </w:p>
        </w:tc>
      </w:tr>
      <w:tr w:rsidR="00F41462" w:rsidTr="00F41462">
        <w:tc>
          <w:tcPr>
            <w:tcW w:w="709" w:type="dxa"/>
            <w:vMerge w:val="restart"/>
            <w:tcBorders>
              <w:bottom w:val="nil"/>
            </w:tcBorders>
          </w:tcPr>
          <w:p w:rsidR="00F41462" w:rsidRDefault="00F41462">
            <w:pPr>
              <w:pStyle w:val="ConsPlusNormal"/>
              <w:jc w:val="center"/>
            </w:pPr>
            <w:r>
              <w:t>1.1.1.1.1.8</w:t>
            </w:r>
          </w:p>
        </w:tc>
        <w:tc>
          <w:tcPr>
            <w:tcW w:w="2268" w:type="dxa"/>
          </w:tcPr>
          <w:p w:rsidR="00F41462" w:rsidRDefault="00F41462">
            <w:pPr>
              <w:pStyle w:val="ConsPlusNormal"/>
            </w:pPr>
            <w:r>
              <w:t>количество детей, с родителей (законных представителей) которых плата за присмотр и уход за детьми взимается в размере 100%</w:t>
            </w:r>
          </w:p>
        </w:tc>
        <w:tc>
          <w:tcPr>
            <w:tcW w:w="559" w:type="dxa"/>
          </w:tcPr>
          <w:p w:rsidR="00F41462" w:rsidRDefault="00F41462">
            <w:pPr>
              <w:pStyle w:val="ConsPlusNormal"/>
              <w:jc w:val="center"/>
            </w:pPr>
            <w:r>
              <w:t>чел.</w:t>
            </w:r>
          </w:p>
        </w:tc>
        <w:tc>
          <w:tcPr>
            <w:tcW w:w="844" w:type="dxa"/>
          </w:tcPr>
          <w:p w:rsidR="00F41462" w:rsidRDefault="00F41462">
            <w:pPr>
              <w:pStyle w:val="ConsPlusNormal"/>
              <w:jc w:val="center"/>
            </w:pPr>
            <w:r>
              <w:t>1823</w:t>
            </w:r>
          </w:p>
        </w:tc>
        <w:tc>
          <w:tcPr>
            <w:tcW w:w="844" w:type="dxa"/>
          </w:tcPr>
          <w:p w:rsidR="00F41462" w:rsidRDefault="00F41462">
            <w:pPr>
              <w:pStyle w:val="ConsPlusNormal"/>
              <w:jc w:val="center"/>
            </w:pPr>
            <w:r>
              <w:t>1823</w:t>
            </w:r>
          </w:p>
        </w:tc>
        <w:tc>
          <w:tcPr>
            <w:tcW w:w="844" w:type="dxa"/>
          </w:tcPr>
          <w:p w:rsidR="00F41462" w:rsidRDefault="00F41462">
            <w:pPr>
              <w:pStyle w:val="ConsPlusNormal"/>
              <w:jc w:val="center"/>
            </w:pPr>
            <w:r>
              <w:t>1823</w:t>
            </w:r>
          </w:p>
        </w:tc>
        <w:tc>
          <w:tcPr>
            <w:tcW w:w="844" w:type="dxa"/>
          </w:tcPr>
          <w:p w:rsidR="00F41462" w:rsidRDefault="00F41462">
            <w:pPr>
              <w:pStyle w:val="ConsPlusNormal"/>
              <w:jc w:val="center"/>
            </w:pPr>
            <w:r>
              <w:t>1823</w:t>
            </w:r>
          </w:p>
        </w:tc>
        <w:tc>
          <w:tcPr>
            <w:tcW w:w="844" w:type="dxa"/>
          </w:tcPr>
          <w:p w:rsidR="00F41462" w:rsidRDefault="00F41462">
            <w:pPr>
              <w:pStyle w:val="ConsPlusNormal"/>
              <w:jc w:val="center"/>
            </w:pPr>
            <w:r>
              <w:t>1823</w:t>
            </w:r>
          </w:p>
        </w:tc>
        <w:tc>
          <w:tcPr>
            <w:tcW w:w="684" w:type="dxa"/>
            <w:vMerge/>
          </w:tcPr>
          <w:p w:rsidR="00F41462" w:rsidRDefault="00F41462">
            <w:pPr>
              <w:pStyle w:val="ConsPlusNormal"/>
            </w:pPr>
          </w:p>
        </w:tc>
        <w:tc>
          <w:tcPr>
            <w:tcW w:w="850" w:type="dxa"/>
          </w:tcPr>
          <w:p w:rsidR="00F41462" w:rsidRDefault="00F41462">
            <w:pPr>
              <w:pStyle w:val="ConsPlusNormal"/>
              <w:jc w:val="center"/>
            </w:pPr>
            <w:r>
              <w:t>внебюджетные источники</w:t>
            </w:r>
          </w:p>
        </w:tc>
        <w:tc>
          <w:tcPr>
            <w:tcW w:w="1384" w:type="dxa"/>
          </w:tcPr>
          <w:p w:rsidR="00F41462" w:rsidRDefault="00F41462">
            <w:pPr>
              <w:pStyle w:val="ConsPlusNormal"/>
              <w:jc w:val="center"/>
            </w:pPr>
            <w:r>
              <w:t>35670,100</w:t>
            </w:r>
          </w:p>
        </w:tc>
        <w:tc>
          <w:tcPr>
            <w:tcW w:w="1384" w:type="dxa"/>
          </w:tcPr>
          <w:p w:rsidR="00F41462" w:rsidRDefault="00F41462">
            <w:pPr>
              <w:pStyle w:val="ConsPlusNormal"/>
              <w:jc w:val="center"/>
            </w:pPr>
            <w:r>
              <w:t>35670,100</w:t>
            </w:r>
          </w:p>
        </w:tc>
        <w:tc>
          <w:tcPr>
            <w:tcW w:w="1384" w:type="dxa"/>
          </w:tcPr>
          <w:p w:rsidR="00F41462" w:rsidRDefault="00F41462">
            <w:pPr>
              <w:pStyle w:val="ConsPlusNormal"/>
              <w:jc w:val="center"/>
            </w:pPr>
            <w:r>
              <w:t>35670,100</w:t>
            </w:r>
          </w:p>
        </w:tc>
        <w:tc>
          <w:tcPr>
            <w:tcW w:w="1384" w:type="dxa"/>
          </w:tcPr>
          <w:p w:rsidR="00F41462" w:rsidRDefault="00F41462">
            <w:pPr>
              <w:pStyle w:val="ConsPlusNormal"/>
              <w:jc w:val="center"/>
            </w:pPr>
            <w:r>
              <w:t>35670,100</w:t>
            </w:r>
          </w:p>
        </w:tc>
        <w:tc>
          <w:tcPr>
            <w:tcW w:w="1417" w:type="dxa"/>
          </w:tcPr>
          <w:p w:rsidR="00F41462" w:rsidRDefault="00F41462">
            <w:pPr>
              <w:pStyle w:val="ConsPlusNormal"/>
              <w:jc w:val="center"/>
            </w:pPr>
            <w:r>
              <w:t>35670,100</w:t>
            </w:r>
          </w:p>
        </w:tc>
      </w:tr>
      <w:tr w:rsidR="00F41462" w:rsidTr="00F41462">
        <w:tc>
          <w:tcPr>
            <w:tcW w:w="709" w:type="dxa"/>
            <w:vMerge/>
            <w:tcBorders>
              <w:bottom w:val="nil"/>
            </w:tcBorders>
          </w:tcPr>
          <w:p w:rsidR="00F41462" w:rsidRDefault="00F41462">
            <w:pPr>
              <w:pStyle w:val="ConsPlusNormal"/>
            </w:pPr>
          </w:p>
        </w:tc>
        <w:tc>
          <w:tcPr>
            <w:tcW w:w="2268" w:type="dxa"/>
          </w:tcPr>
          <w:p w:rsidR="00F41462" w:rsidRDefault="00F41462">
            <w:pPr>
              <w:pStyle w:val="ConsPlusNormal"/>
            </w:pPr>
            <w:r>
              <w:t>итого по ПНР: 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Pr>
          <w:p w:rsidR="00F41462" w:rsidRDefault="00F41462">
            <w:pPr>
              <w:pStyle w:val="ConsPlusNormal"/>
              <w:jc w:val="center"/>
            </w:pPr>
            <w:r>
              <w:t>чел.</w:t>
            </w:r>
          </w:p>
        </w:tc>
        <w:tc>
          <w:tcPr>
            <w:tcW w:w="844" w:type="dxa"/>
          </w:tcPr>
          <w:p w:rsidR="00F41462" w:rsidRDefault="00F41462">
            <w:pPr>
              <w:pStyle w:val="ConsPlusNormal"/>
              <w:jc w:val="center"/>
            </w:pPr>
            <w:r>
              <w:t>69815</w:t>
            </w:r>
          </w:p>
        </w:tc>
        <w:tc>
          <w:tcPr>
            <w:tcW w:w="844" w:type="dxa"/>
          </w:tcPr>
          <w:p w:rsidR="00F41462" w:rsidRDefault="00F41462">
            <w:pPr>
              <w:pStyle w:val="ConsPlusNormal"/>
              <w:jc w:val="center"/>
            </w:pPr>
            <w:r>
              <w:t>69815</w:t>
            </w:r>
          </w:p>
        </w:tc>
        <w:tc>
          <w:tcPr>
            <w:tcW w:w="844" w:type="dxa"/>
          </w:tcPr>
          <w:p w:rsidR="00F41462" w:rsidRDefault="00F41462">
            <w:pPr>
              <w:pStyle w:val="ConsPlusNormal"/>
              <w:jc w:val="center"/>
            </w:pPr>
            <w:r>
              <w:t>69815</w:t>
            </w:r>
          </w:p>
        </w:tc>
        <w:tc>
          <w:tcPr>
            <w:tcW w:w="844" w:type="dxa"/>
          </w:tcPr>
          <w:p w:rsidR="00F41462" w:rsidRDefault="00F41462">
            <w:pPr>
              <w:pStyle w:val="ConsPlusNormal"/>
              <w:jc w:val="center"/>
            </w:pPr>
            <w:r>
              <w:t>69815</w:t>
            </w:r>
          </w:p>
        </w:tc>
        <w:tc>
          <w:tcPr>
            <w:tcW w:w="844" w:type="dxa"/>
          </w:tcPr>
          <w:p w:rsidR="00F41462" w:rsidRDefault="00F41462">
            <w:pPr>
              <w:pStyle w:val="ConsPlusNormal"/>
              <w:jc w:val="center"/>
            </w:pPr>
            <w:r>
              <w:t>69815</w:t>
            </w:r>
          </w:p>
        </w:tc>
        <w:tc>
          <w:tcPr>
            <w:tcW w:w="684" w:type="dxa"/>
          </w:tcPr>
          <w:p w:rsidR="00F41462" w:rsidRDefault="00F41462">
            <w:pPr>
              <w:pStyle w:val="ConsPlusNormal"/>
            </w:pPr>
          </w:p>
        </w:tc>
        <w:tc>
          <w:tcPr>
            <w:tcW w:w="850" w:type="dxa"/>
            <w:vMerge w:val="restart"/>
          </w:tcPr>
          <w:p w:rsidR="00F41462" w:rsidRDefault="00F41462">
            <w:pPr>
              <w:pStyle w:val="ConsPlusNormal"/>
              <w:jc w:val="center"/>
            </w:pPr>
            <w:r>
              <w:t>бюджет города Перми</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c>
          <w:tcPr>
            <w:tcW w:w="138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c>
          <w:tcPr>
            <w:tcW w:w="709" w:type="dxa"/>
            <w:vMerge/>
            <w:tcBorders>
              <w:bottom w:val="nil"/>
            </w:tcBorders>
          </w:tcPr>
          <w:p w:rsidR="00F41462" w:rsidRDefault="00F41462">
            <w:pPr>
              <w:pStyle w:val="ConsPlusNormal"/>
            </w:pPr>
          </w:p>
        </w:tc>
        <w:tc>
          <w:tcPr>
            <w:tcW w:w="2268" w:type="dxa"/>
          </w:tcPr>
          <w:p w:rsidR="00F41462" w:rsidRDefault="00F41462">
            <w:pPr>
              <w:pStyle w:val="ConsPlusNormal"/>
            </w:pPr>
            <w:r>
              <w:t>итого по ПНР: количество предоставленных услуг дошкольного образования в рамках полномочий города Перми</w:t>
            </w:r>
          </w:p>
        </w:tc>
        <w:tc>
          <w:tcPr>
            <w:tcW w:w="559" w:type="dxa"/>
          </w:tcPr>
          <w:p w:rsidR="00F41462" w:rsidRDefault="00F41462">
            <w:pPr>
              <w:pStyle w:val="ConsPlusNormal"/>
              <w:jc w:val="center"/>
            </w:pPr>
            <w:r>
              <w:t>ед.</w:t>
            </w:r>
          </w:p>
        </w:tc>
        <w:tc>
          <w:tcPr>
            <w:tcW w:w="844" w:type="dxa"/>
          </w:tcPr>
          <w:p w:rsidR="00F41462" w:rsidRDefault="00F41462">
            <w:pPr>
              <w:pStyle w:val="ConsPlusNormal"/>
              <w:jc w:val="center"/>
            </w:pPr>
            <w:r>
              <w:t>139630</w:t>
            </w:r>
          </w:p>
        </w:tc>
        <w:tc>
          <w:tcPr>
            <w:tcW w:w="844" w:type="dxa"/>
          </w:tcPr>
          <w:p w:rsidR="00F41462" w:rsidRDefault="00F41462">
            <w:pPr>
              <w:pStyle w:val="ConsPlusNormal"/>
              <w:jc w:val="center"/>
            </w:pPr>
            <w:r>
              <w:t>139630</w:t>
            </w:r>
          </w:p>
        </w:tc>
        <w:tc>
          <w:tcPr>
            <w:tcW w:w="844" w:type="dxa"/>
          </w:tcPr>
          <w:p w:rsidR="00F41462" w:rsidRDefault="00F41462">
            <w:pPr>
              <w:pStyle w:val="ConsPlusNormal"/>
              <w:jc w:val="center"/>
            </w:pPr>
            <w:r>
              <w:t>139630</w:t>
            </w:r>
          </w:p>
        </w:tc>
        <w:tc>
          <w:tcPr>
            <w:tcW w:w="844" w:type="dxa"/>
          </w:tcPr>
          <w:p w:rsidR="00F41462" w:rsidRDefault="00F41462">
            <w:pPr>
              <w:pStyle w:val="ConsPlusNormal"/>
              <w:jc w:val="center"/>
            </w:pPr>
            <w:r>
              <w:t>139630</w:t>
            </w:r>
          </w:p>
        </w:tc>
        <w:tc>
          <w:tcPr>
            <w:tcW w:w="844" w:type="dxa"/>
          </w:tcPr>
          <w:p w:rsidR="00F41462" w:rsidRDefault="00F41462">
            <w:pPr>
              <w:pStyle w:val="ConsPlusNormal"/>
              <w:jc w:val="center"/>
            </w:pPr>
            <w:r>
              <w:t>139630</w:t>
            </w:r>
          </w:p>
        </w:tc>
        <w:tc>
          <w:tcPr>
            <w:tcW w:w="684" w:type="dxa"/>
          </w:tcPr>
          <w:p w:rsidR="00F41462" w:rsidRDefault="00F41462">
            <w:pPr>
              <w:pStyle w:val="ConsPlusNormal"/>
            </w:pPr>
          </w:p>
        </w:tc>
        <w:tc>
          <w:tcPr>
            <w:tcW w:w="850" w:type="dxa"/>
            <w:vMerge/>
          </w:tcPr>
          <w:p w:rsidR="00F41462" w:rsidRDefault="00F41462">
            <w:pPr>
              <w:pStyle w:val="ConsPlusNormal"/>
            </w:pPr>
          </w:p>
        </w:tc>
        <w:tc>
          <w:tcPr>
            <w:tcW w:w="1384" w:type="dxa"/>
          </w:tcPr>
          <w:p w:rsidR="00F41462" w:rsidRDefault="00F41462">
            <w:pPr>
              <w:pStyle w:val="ConsPlusNormal"/>
              <w:jc w:val="center"/>
            </w:pPr>
            <w:r>
              <w:t>1375610,036</w:t>
            </w:r>
          </w:p>
        </w:tc>
        <w:tc>
          <w:tcPr>
            <w:tcW w:w="1384" w:type="dxa"/>
          </w:tcPr>
          <w:p w:rsidR="00F41462" w:rsidRDefault="00F41462">
            <w:pPr>
              <w:pStyle w:val="ConsPlusNormal"/>
              <w:jc w:val="center"/>
            </w:pPr>
            <w:r>
              <w:t>1408490,653</w:t>
            </w:r>
          </w:p>
        </w:tc>
        <w:tc>
          <w:tcPr>
            <w:tcW w:w="1384" w:type="dxa"/>
          </w:tcPr>
          <w:p w:rsidR="00F41462" w:rsidRDefault="00F41462">
            <w:pPr>
              <w:pStyle w:val="ConsPlusNormal"/>
              <w:jc w:val="center"/>
            </w:pPr>
            <w:r>
              <w:t>1408490,653</w:t>
            </w:r>
          </w:p>
        </w:tc>
        <w:tc>
          <w:tcPr>
            <w:tcW w:w="1384" w:type="dxa"/>
          </w:tcPr>
          <w:p w:rsidR="00F41462" w:rsidRDefault="00F41462">
            <w:pPr>
              <w:pStyle w:val="ConsPlusNormal"/>
              <w:jc w:val="center"/>
            </w:pPr>
            <w:r>
              <w:t>1410051,300</w:t>
            </w:r>
          </w:p>
        </w:tc>
        <w:tc>
          <w:tcPr>
            <w:tcW w:w="1417" w:type="dxa"/>
          </w:tcPr>
          <w:p w:rsidR="00F41462" w:rsidRDefault="00F41462">
            <w:pPr>
              <w:pStyle w:val="ConsPlusNormal"/>
              <w:jc w:val="center"/>
            </w:pPr>
            <w:r>
              <w:t>1410051,300</w:t>
            </w:r>
          </w:p>
        </w:tc>
      </w:tr>
      <w:tr w:rsidR="00F41462" w:rsidTr="00F41462">
        <w:tc>
          <w:tcPr>
            <w:tcW w:w="709" w:type="dxa"/>
            <w:vMerge/>
            <w:tcBorders>
              <w:bottom w:val="nil"/>
            </w:tcBorders>
          </w:tcPr>
          <w:p w:rsidR="00F41462" w:rsidRDefault="00F41462">
            <w:pPr>
              <w:pStyle w:val="ConsPlusNormal"/>
            </w:pPr>
          </w:p>
        </w:tc>
        <w:tc>
          <w:tcPr>
            <w:tcW w:w="2268" w:type="dxa"/>
          </w:tcPr>
          <w:p w:rsidR="00F41462" w:rsidRDefault="00F41462">
            <w:pPr>
              <w:pStyle w:val="ConsPlusNormal"/>
            </w:pPr>
            <w:r>
              <w:t xml:space="preserve">итого по ПНР: количество детей, с родителей (законных представителей) которых плата за присмотр и уход за детьми взимается в </w:t>
            </w:r>
            <w:r>
              <w:lastRenderedPageBreak/>
              <w:t>размере 50%</w:t>
            </w:r>
          </w:p>
        </w:tc>
        <w:tc>
          <w:tcPr>
            <w:tcW w:w="559" w:type="dxa"/>
          </w:tcPr>
          <w:p w:rsidR="00F41462" w:rsidRDefault="00F41462">
            <w:pPr>
              <w:pStyle w:val="ConsPlusNormal"/>
              <w:jc w:val="center"/>
            </w:pPr>
            <w:r>
              <w:lastRenderedPageBreak/>
              <w:t>чел.</w:t>
            </w:r>
          </w:p>
        </w:tc>
        <w:tc>
          <w:tcPr>
            <w:tcW w:w="844" w:type="dxa"/>
          </w:tcPr>
          <w:p w:rsidR="00F41462" w:rsidRDefault="00F41462">
            <w:pPr>
              <w:pStyle w:val="ConsPlusNormal"/>
              <w:jc w:val="center"/>
            </w:pPr>
            <w:r>
              <w:t>16494</w:t>
            </w:r>
          </w:p>
        </w:tc>
        <w:tc>
          <w:tcPr>
            <w:tcW w:w="844" w:type="dxa"/>
          </w:tcPr>
          <w:p w:rsidR="00F41462" w:rsidRDefault="00F41462">
            <w:pPr>
              <w:pStyle w:val="ConsPlusNormal"/>
              <w:jc w:val="center"/>
            </w:pPr>
            <w:r>
              <w:t>16494</w:t>
            </w:r>
          </w:p>
        </w:tc>
        <w:tc>
          <w:tcPr>
            <w:tcW w:w="844" w:type="dxa"/>
          </w:tcPr>
          <w:p w:rsidR="00F41462" w:rsidRDefault="00F41462">
            <w:pPr>
              <w:pStyle w:val="ConsPlusNormal"/>
              <w:jc w:val="center"/>
            </w:pPr>
            <w:r>
              <w:t>16494</w:t>
            </w:r>
          </w:p>
        </w:tc>
        <w:tc>
          <w:tcPr>
            <w:tcW w:w="844" w:type="dxa"/>
          </w:tcPr>
          <w:p w:rsidR="00F41462" w:rsidRDefault="00F41462">
            <w:pPr>
              <w:pStyle w:val="ConsPlusNormal"/>
              <w:jc w:val="center"/>
            </w:pPr>
            <w:r>
              <w:t>16494</w:t>
            </w:r>
          </w:p>
        </w:tc>
        <w:tc>
          <w:tcPr>
            <w:tcW w:w="844" w:type="dxa"/>
          </w:tcPr>
          <w:p w:rsidR="00F41462" w:rsidRDefault="00F41462">
            <w:pPr>
              <w:pStyle w:val="ConsPlusNormal"/>
              <w:jc w:val="center"/>
            </w:pPr>
            <w:r>
              <w:t>16494</w:t>
            </w:r>
          </w:p>
        </w:tc>
        <w:tc>
          <w:tcPr>
            <w:tcW w:w="684" w:type="dxa"/>
          </w:tcPr>
          <w:p w:rsidR="00F41462" w:rsidRDefault="00F41462">
            <w:pPr>
              <w:pStyle w:val="ConsPlusNormal"/>
            </w:pPr>
          </w:p>
        </w:tc>
        <w:tc>
          <w:tcPr>
            <w:tcW w:w="850" w:type="dxa"/>
            <w:vMerge w:val="restart"/>
            <w:tcBorders>
              <w:bottom w:val="nil"/>
            </w:tcBorders>
          </w:tcPr>
          <w:p w:rsidR="00F41462" w:rsidRDefault="00F41462">
            <w:pPr>
              <w:pStyle w:val="ConsPlusNormal"/>
              <w:jc w:val="center"/>
            </w:pPr>
            <w:r>
              <w:t>внебюджетные источники</w:t>
            </w:r>
          </w:p>
        </w:tc>
        <w:tc>
          <w:tcPr>
            <w:tcW w:w="1384" w:type="dxa"/>
          </w:tcPr>
          <w:p w:rsidR="00F41462" w:rsidRDefault="00F41462">
            <w:pPr>
              <w:pStyle w:val="ConsPlusNormal"/>
              <w:jc w:val="center"/>
            </w:pPr>
            <w:r>
              <w:t>169596,900</w:t>
            </w:r>
          </w:p>
        </w:tc>
        <w:tc>
          <w:tcPr>
            <w:tcW w:w="1384" w:type="dxa"/>
          </w:tcPr>
          <w:p w:rsidR="00F41462" w:rsidRDefault="00F41462">
            <w:pPr>
              <w:pStyle w:val="ConsPlusNormal"/>
              <w:jc w:val="center"/>
            </w:pPr>
            <w:r>
              <w:t>169596,900</w:t>
            </w:r>
          </w:p>
        </w:tc>
        <w:tc>
          <w:tcPr>
            <w:tcW w:w="1384" w:type="dxa"/>
          </w:tcPr>
          <w:p w:rsidR="00F41462" w:rsidRDefault="00F41462">
            <w:pPr>
              <w:pStyle w:val="ConsPlusNormal"/>
              <w:jc w:val="center"/>
            </w:pPr>
            <w:r>
              <w:t>169596,900</w:t>
            </w:r>
          </w:p>
        </w:tc>
        <w:tc>
          <w:tcPr>
            <w:tcW w:w="1384" w:type="dxa"/>
          </w:tcPr>
          <w:p w:rsidR="00F41462" w:rsidRDefault="00F41462">
            <w:pPr>
              <w:pStyle w:val="ConsPlusNormal"/>
              <w:jc w:val="center"/>
            </w:pPr>
            <w:r>
              <w:t>169596,900</w:t>
            </w:r>
          </w:p>
        </w:tc>
        <w:tc>
          <w:tcPr>
            <w:tcW w:w="1417" w:type="dxa"/>
          </w:tcPr>
          <w:p w:rsidR="00F41462" w:rsidRDefault="00F41462">
            <w:pPr>
              <w:pStyle w:val="ConsPlusNormal"/>
              <w:jc w:val="center"/>
            </w:pPr>
            <w:r>
              <w:t>169596,900</w:t>
            </w:r>
          </w:p>
        </w:tc>
      </w:tr>
      <w:tr w:rsidR="00F41462" w:rsidTr="00F41462">
        <w:tblPrEx>
          <w:tblBorders>
            <w:insideH w:val="nil"/>
          </w:tblBorders>
        </w:tblPrEx>
        <w:tc>
          <w:tcPr>
            <w:tcW w:w="709" w:type="dxa"/>
            <w:vMerge/>
            <w:tcBorders>
              <w:bottom w:val="nil"/>
            </w:tcBorders>
          </w:tcPr>
          <w:p w:rsidR="00F41462" w:rsidRDefault="00F41462">
            <w:pPr>
              <w:pStyle w:val="ConsPlusNormal"/>
            </w:pPr>
          </w:p>
        </w:tc>
        <w:tc>
          <w:tcPr>
            <w:tcW w:w="2268" w:type="dxa"/>
            <w:tcBorders>
              <w:bottom w:val="nil"/>
            </w:tcBorders>
          </w:tcPr>
          <w:p w:rsidR="00F41462" w:rsidRDefault="00F41462">
            <w:pPr>
              <w:pStyle w:val="ConsPlusNormal"/>
            </w:pPr>
            <w:r>
              <w:t>итого по ПНР: количество детей, с родителей (законных представителей) которых плата за присмотр и уход за детьми взимается в размере 100%</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48292</w:t>
            </w:r>
          </w:p>
        </w:tc>
        <w:tc>
          <w:tcPr>
            <w:tcW w:w="844" w:type="dxa"/>
            <w:tcBorders>
              <w:bottom w:val="nil"/>
            </w:tcBorders>
          </w:tcPr>
          <w:p w:rsidR="00F41462" w:rsidRDefault="00F41462">
            <w:pPr>
              <w:pStyle w:val="ConsPlusNormal"/>
              <w:jc w:val="center"/>
            </w:pPr>
            <w:r>
              <w:t>48292</w:t>
            </w:r>
          </w:p>
        </w:tc>
        <w:tc>
          <w:tcPr>
            <w:tcW w:w="844" w:type="dxa"/>
            <w:tcBorders>
              <w:bottom w:val="nil"/>
            </w:tcBorders>
          </w:tcPr>
          <w:p w:rsidR="00F41462" w:rsidRDefault="00F41462">
            <w:pPr>
              <w:pStyle w:val="ConsPlusNormal"/>
              <w:jc w:val="center"/>
            </w:pPr>
            <w:r>
              <w:t>48292</w:t>
            </w:r>
          </w:p>
        </w:tc>
        <w:tc>
          <w:tcPr>
            <w:tcW w:w="844" w:type="dxa"/>
            <w:tcBorders>
              <w:bottom w:val="nil"/>
            </w:tcBorders>
          </w:tcPr>
          <w:p w:rsidR="00F41462" w:rsidRDefault="00F41462">
            <w:pPr>
              <w:pStyle w:val="ConsPlusNormal"/>
              <w:jc w:val="center"/>
            </w:pPr>
            <w:r>
              <w:t>48292</w:t>
            </w:r>
          </w:p>
        </w:tc>
        <w:tc>
          <w:tcPr>
            <w:tcW w:w="844" w:type="dxa"/>
            <w:tcBorders>
              <w:bottom w:val="nil"/>
            </w:tcBorders>
          </w:tcPr>
          <w:p w:rsidR="00F41462" w:rsidRDefault="00F41462">
            <w:pPr>
              <w:pStyle w:val="ConsPlusNormal"/>
              <w:jc w:val="center"/>
            </w:pPr>
            <w:r>
              <w:t>48292</w:t>
            </w:r>
          </w:p>
        </w:tc>
        <w:tc>
          <w:tcPr>
            <w:tcW w:w="684" w:type="dxa"/>
            <w:tcBorders>
              <w:bottom w:val="nil"/>
            </w:tcBorders>
          </w:tcPr>
          <w:p w:rsidR="00F41462" w:rsidRDefault="00F41462">
            <w:pPr>
              <w:pStyle w:val="ConsPlusNormal"/>
            </w:pPr>
          </w:p>
        </w:tc>
        <w:tc>
          <w:tcPr>
            <w:tcW w:w="850" w:type="dxa"/>
            <w:vMerge/>
            <w:tcBorders>
              <w:bottom w:val="nil"/>
            </w:tcBorders>
          </w:tcPr>
          <w:p w:rsidR="00F41462" w:rsidRDefault="00F41462">
            <w:pPr>
              <w:pStyle w:val="ConsPlusNormal"/>
            </w:pPr>
          </w:p>
        </w:tc>
        <w:tc>
          <w:tcPr>
            <w:tcW w:w="1384" w:type="dxa"/>
            <w:tcBorders>
              <w:bottom w:val="nil"/>
            </w:tcBorders>
          </w:tcPr>
          <w:p w:rsidR="00F41462" w:rsidRDefault="00F41462">
            <w:pPr>
              <w:pStyle w:val="ConsPlusNormal"/>
              <w:jc w:val="center"/>
            </w:pPr>
            <w:r>
              <w:t>976656,900</w:t>
            </w:r>
          </w:p>
        </w:tc>
        <w:tc>
          <w:tcPr>
            <w:tcW w:w="1384" w:type="dxa"/>
            <w:tcBorders>
              <w:bottom w:val="nil"/>
            </w:tcBorders>
          </w:tcPr>
          <w:p w:rsidR="00F41462" w:rsidRDefault="00F41462">
            <w:pPr>
              <w:pStyle w:val="ConsPlusNormal"/>
              <w:jc w:val="center"/>
            </w:pPr>
            <w:r>
              <w:t>976656,900</w:t>
            </w:r>
          </w:p>
        </w:tc>
        <w:tc>
          <w:tcPr>
            <w:tcW w:w="1384" w:type="dxa"/>
            <w:tcBorders>
              <w:bottom w:val="nil"/>
            </w:tcBorders>
          </w:tcPr>
          <w:p w:rsidR="00F41462" w:rsidRDefault="00F41462">
            <w:pPr>
              <w:pStyle w:val="ConsPlusNormal"/>
              <w:jc w:val="center"/>
            </w:pPr>
            <w:r>
              <w:t>976656,900</w:t>
            </w:r>
          </w:p>
        </w:tc>
        <w:tc>
          <w:tcPr>
            <w:tcW w:w="1384" w:type="dxa"/>
            <w:tcBorders>
              <w:bottom w:val="nil"/>
            </w:tcBorders>
          </w:tcPr>
          <w:p w:rsidR="00F41462" w:rsidRDefault="00F41462">
            <w:pPr>
              <w:pStyle w:val="ConsPlusNormal"/>
              <w:jc w:val="center"/>
            </w:pPr>
            <w:r>
              <w:t>976656,900</w:t>
            </w:r>
          </w:p>
        </w:tc>
        <w:tc>
          <w:tcPr>
            <w:tcW w:w="1417" w:type="dxa"/>
            <w:tcBorders>
              <w:bottom w:val="nil"/>
            </w:tcBorders>
          </w:tcPr>
          <w:p w:rsidR="00F41462" w:rsidRDefault="00F41462">
            <w:pPr>
              <w:pStyle w:val="ConsPlusNormal"/>
              <w:jc w:val="center"/>
            </w:pPr>
            <w:r>
              <w:t>976656,900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(в ред. </w:t>
            </w:r>
            <w:hyperlink r:id="rId58">
              <w:r>
                <w:rPr>
                  <w:color w:val="0000FF"/>
                </w:rPr>
                <w:t>Постановления</w:t>
              </w:r>
            </w:hyperlink>
            <w:r>
              <w:t xml:space="preserve"> Администрации г. Перми от 13.09.2022 N 792)</w:t>
            </w:r>
          </w:p>
        </w:tc>
      </w:tr>
      <w:tr w:rsidR="00F41462" w:rsidTr="00F41462">
        <w:tc>
          <w:tcPr>
            <w:tcW w:w="8440" w:type="dxa"/>
            <w:gridSpan w:val="9"/>
            <w:vMerge w:val="restart"/>
            <w:tcBorders>
              <w:bottom w:val="nil"/>
            </w:tcBorders>
          </w:tcPr>
          <w:p w:rsidR="00F41462" w:rsidRDefault="00F41462">
            <w:pPr>
              <w:pStyle w:val="ConsPlusNormal"/>
              <w:jc w:val="both"/>
            </w:pPr>
            <w:r>
              <w:t>Итого по мероприятию 1.1.1.1.1, в том числе по источникам финансирования</w:t>
            </w:r>
          </w:p>
        </w:tc>
        <w:tc>
          <w:tcPr>
            <w:tcW w:w="850" w:type="dxa"/>
          </w:tcPr>
          <w:p w:rsidR="00F41462" w:rsidRDefault="00F41462">
            <w:pPr>
              <w:pStyle w:val="ConsPlusNormal"/>
              <w:jc w:val="center"/>
            </w:pPr>
            <w:r>
              <w:t>итого</w:t>
            </w:r>
          </w:p>
        </w:tc>
        <w:tc>
          <w:tcPr>
            <w:tcW w:w="1384" w:type="dxa"/>
          </w:tcPr>
          <w:p w:rsidR="00F41462" w:rsidRDefault="00F41462">
            <w:pPr>
              <w:pStyle w:val="ConsPlusNormal"/>
              <w:jc w:val="center"/>
            </w:pPr>
            <w:r>
              <w:t>2521863,836</w:t>
            </w:r>
          </w:p>
        </w:tc>
        <w:tc>
          <w:tcPr>
            <w:tcW w:w="1384" w:type="dxa"/>
          </w:tcPr>
          <w:p w:rsidR="00F41462" w:rsidRDefault="00F41462">
            <w:pPr>
              <w:pStyle w:val="ConsPlusNormal"/>
              <w:jc w:val="center"/>
            </w:pPr>
            <w:r>
              <w:t>2554744,453</w:t>
            </w:r>
          </w:p>
        </w:tc>
        <w:tc>
          <w:tcPr>
            <w:tcW w:w="1384" w:type="dxa"/>
          </w:tcPr>
          <w:p w:rsidR="00F41462" w:rsidRDefault="00F41462">
            <w:pPr>
              <w:pStyle w:val="ConsPlusNormal"/>
              <w:jc w:val="center"/>
            </w:pPr>
            <w:r>
              <w:t>2554744,453</w:t>
            </w:r>
          </w:p>
        </w:tc>
        <w:tc>
          <w:tcPr>
            <w:tcW w:w="1384" w:type="dxa"/>
          </w:tcPr>
          <w:p w:rsidR="00F41462" w:rsidRDefault="00F41462">
            <w:pPr>
              <w:pStyle w:val="ConsPlusNormal"/>
              <w:jc w:val="center"/>
            </w:pPr>
            <w:r>
              <w:t>2556305,100</w:t>
            </w:r>
          </w:p>
        </w:tc>
        <w:tc>
          <w:tcPr>
            <w:tcW w:w="1417" w:type="dxa"/>
          </w:tcPr>
          <w:p w:rsidR="00F41462" w:rsidRDefault="00F41462">
            <w:pPr>
              <w:pStyle w:val="ConsPlusNormal"/>
              <w:jc w:val="center"/>
            </w:pPr>
            <w:r>
              <w:t>2556305,100</w:t>
            </w:r>
          </w:p>
        </w:tc>
      </w:tr>
      <w:tr w:rsidR="00F41462" w:rsidTr="00F41462">
        <w:tc>
          <w:tcPr>
            <w:tcW w:w="8440" w:type="dxa"/>
            <w:gridSpan w:val="9"/>
            <w:vMerge/>
            <w:tcBorders>
              <w:bottom w:val="nil"/>
            </w:tcBorders>
          </w:tcPr>
          <w:p w:rsidR="00F41462" w:rsidRDefault="00F41462">
            <w:pPr>
              <w:pStyle w:val="ConsPlusNormal"/>
            </w:pPr>
          </w:p>
        </w:tc>
        <w:tc>
          <w:tcPr>
            <w:tcW w:w="850" w:type="dxa"/>
          </w:tcPr>
          <w:p w:rsidR="00F41462" w:rsidRDefault="00F41462">
            <w:pPr>
              <w:pStyle w:val="ConsPlusNormal"/>
              <w:jc w:val="center"/>
            </w:pPr>
            <w:r>
              <w:t>бюджет города Перми</w:t>
            </w:r>
          </w:p>
        </w:tc>
        <w:tc>
          <w:tcPr>
            <w:tcW w:w="1384" w:type="dxa"/>
          </w:tcPr>
          <w:p w:rsidR="00F41462" w:rsidRDefault="00F41462">
            <w:pPr>
              <w:pStyle w:val="ConsPlusNormal"/>
              <w:jc w:val="center"/>
            </w:pPr>
            <w:r>
              <w:t>1375610,036</w:t>
            </w:r>
          </w:p>
        </w:tc>
        <w:tc>
          <w:tcPr>
            <w:tcW w:w="1384" w:type="dxa"/>
          </w:tcPr>
          <w:p w:rsidR="00F41462" w:rsidRDefault="00F41462">
            <w:pPr>
              <w:pStyle w:val="ConsPlusNormal"/>
              <w:jc w:val="center"/>
            </w:pPr>
            <w:r>
              <w:t>1408490,653</w:t>
            </w:r>
          </w:p>
        </w:tc>
        <w:tc>
          <w:tcPr>
            <w:tcW w:w="1384" w:type="dxa"/>
          </w:tcPr>
          <w:p w:rsidR="00F41462" w:rsidRDefault="00F41462">
            <w:pPr>
              <w:pStyle w:val="ConsPlusNormal"/>
              <w:jc w:val="center"/>
            </w:pPr>
            <w:r>
              <w:t>1408490,653</w:t>
            </w:r>
          </w:p>
        </w:tc>
        <w:tc>
          <w:tcPr>
            <w:tcW w:w="1384" w:type="dxa"/>
          </w:tcPr>
          <w:p w:rsidR="00F41462" w:rsidRDefault="00F41462">
            <w:pPr>
              <w:pStyle w:val="ConsPlusNormal"/>
              <w:jc w:val="center"/>
            </w:pPr>
            <w:r>
              <w:t>1410051,300</w:t>
            </w:r>
          </w:p>
        </w:tc>
        <w:tc>
          <w:tcPr>
            <w:tcW w:w="1417" w:type="dxa"/>
          </w:tcPr>
          <w:p w:rsidR="00F41462" w:rsidRDefault="00F41462">
            <w:pPr>
              <w:pStyle w:val="ConsPlusNormal"/>
              <w:jc w:val="center"/>
            </w:pPr>
            <w:r>
              <w:t>1410051,300</w:t>
            </w:r>
          </w:p>
        </w:tc>
      </w:tr>
      <w:tr w:rsidR="00F41462" w:rsidTr="00F41462">
        <w:tblPrEx>
          <w:tblBorders>
            <w:insideH w:val="nil"/>
          </w:tblBorders>
        </w:tblPrEx>
        <w:tc>
          <w:tcPr>
            <w:tcW w:w="8440" w:type="dxa"/>
            <w:gridSpan w:val="9"/>
            <w:vMerge/>
            <w:tcBorders>
              <w:bottom w:val="nil"/>
            </w:tcBorders>
          </w:tcPr>
          <w:p w:rsidR="00F41462" w:rsidRDefault="00F41462">
            <w:pPr>
              <w:pStyle w:val="ConsPlusNormal"/>
            </w:pPr>
          </w:p>
        </w:tc>
        <w:tc>
          <w:tcPr>
            <w:tcW w:w="850" w:type="dxa"/>
            <w:tcBorders>
              <w:bottom w:val="nil"/>
            </w:tcBorders>
          </w:tcPr>
          <w:p w:rsidR="00F41462" w:rsidRDefault="00F41462">
            <w:pPr>
              <w:pStyle w:val="ConsPlusNormal"/>
              <w:jc w:val="center"/>
            </w:pPr>
            <w:r>
              <w:t>внебюджетные источники</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417" w:type="dxa"/>
            <w:tcBorders>
              <w:bottom w:val="nil"/>
            </w:tcBorders>
          </w:tcPr>
          <w:p w:rsidR="00F41462" w:rsidRDefault="00F41462">
            <w:pPr>
              <w:pStyle w:val="ConsPlusNormal"/>
              <w:jc w:val="center"/>
            </w:pPr>
            <w:r>
              <w:t>1146253,800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(в ред. </w:t>
            </w:r>
            <w:hyperlink r:id="rId59">
              <w:r>
                <w:rPr>
                  <w:color w:val="0000FF"/>
                </w:rPr>
                <w:t>Постановления</w:t>
              </w:r>
            </w:hyperlink>
            <w:r>
              <w:t xml:space="preserve"> Администрации г. Перми от 13.09.2022 N 792)</w:t>
            </w:r>
          </w:p>
        </w:tc>
      </w:tr>
      <w:tr w:rsidR="00F41462" w:rsidTr="00F41462">
        <w:tc>
          <w:tcPr>
            <w:tcW w:w="8440" w:type="dxa"/>
            <w:gridSpan w:val="9"/>
            <w:vMerge w:val="restart"/>
            <w:tcBorders>
              <w:bottom w:val="nil"/>
            </w:tcBorders>
          </w:tcPr>
          <w:p w:rsidR="00F41462" w:rsidRDefault="00F41462">
            <w:pPr>
              <w:pStyle w:val="ConsPlusNormal"/>
              <w:jc w:val="both"/>
            </w:pPr>
            <w:r>
              <w:t>Итого по основному мероприятию 1.1.1.1, в том числе по источникам финансирования</w:t>
            </w:r>
          </w:p>
        </w:tc>
        <w:tc>
          <w:tcPr>
            <w:tcW w:w="850" w:type="dxa"/>
          </w:tcPr>
          <w:p w:rsidR="00F41462" w:rsidRDefault="00F41462">
            <w:pPr>
              <w:pStyle w:val="ConsPlusNormal"/>
              <w:jc w:val="center"/>
            </w:pPr>
            <w:r>
              <w:t>итого</w:t>
            </w:r>
          </w:p>
        </w:tc>
        <w:tc>
          <w:tcPr>
            <w:tcW w:w="1384" w:type="dxa"/>
          </w:tcPr>
          <w:p w:rsidR="00F41462" w:rsidRDefault="00F41462">
            <w:pPr>
              <w:pStyle w:val="ConsPlusNormal"/>
              <w:jc w:val="center"/>
            </w:pPr>
            <w:r>
              <w:t>2521863,836</w:t>
            </w:r>
          </w:p>
        </w:tc>
        <w:tc>
          <w:tcPr>
            <w:tcW w:w="1384" w:type="dxa"/>
          </w:tcPr>
          <w:p w:rsidR="00F41462" w:rsidRDefault="00F41462">
            <w:pPr>
              <w:pStyle w:val="ConsPlusNormal"/>
              <w:jc w:val="center"/>
            </w:pPr>
            <w:r>
              <w:t>2554744,453</w:t>
            </w:r>
          </w:p>
        </w:tc>
        <w:tc>
          <w:tcPr>
            <w:tcW w:w="1384" w:type="dxa"/>
          </w:tcPr>
          <w:p w:rsidR="00F41462" w:rsidRDefault="00F41462">
            <w:pPr>
              <w:pStyle w:val="ConsPlusNormal"/>
              <w:jc w:val="center"/>
            </w:pPr>
            <w:r>
              <w:t>2554744,453</w:t>
            </w:r>
          </w:p>
        </w:tc>
        <w:tc>
          <w:tcPr>
            <w:tcW w:w="1384" w:type="dxa"/>
          </w:tcPr>
          <w:p w:rsidR="00F41462" w:rsidRDefault="00F41462">
            <w:pPr>
              <w:pStyle w:val="ConsPlusNormal"/>
              <w:jc w:val="center"/>
            </w:pPr>
            <w:r>
              <w:t>2556305,100</w:t>
            </w:r>
          </w:p>
        </w:tc>
        <w:tc>
          <w:tcPr>
            <w:tcW w:w="1417" w:type="dxa"/>
          </w:tcPr>
          <w:p w:rsidR="00F41462" w:rsidRDefault="00F41462">
            <w:pPr>
              <w:pStyle w:val="ConsPlusNormal"/>
              <w:jc w:val="center"/>
            </w:pPr>
            <w:r>
              <w:t>2556305,100</w:t>
            </w:r>
          </w:p>
        </w:tc>
      </w:tr>
      <w:tr w:rsidR="00F41462" w:rsidTr="00F41462">
        <w:tc>
          <w:tcPr>
            <w:tcW w:w="8440" w:type="dxa"/>
            <w:gridSpan w:val="9"/>
            <w:vMerge/>
            <w:tcBorders>
              <w:bottom w:val="nil"/>
            </w:tcBorders>
          </w:tcPr>
          <w:p w:rsidR="00F41462" w:rsidRDefault="00F41462">
            <w:pPr>
              <w:pStyle w:val="ConsPlusNormal"/>
            </w:pPr>
          </w:p>
        </w:tc>
        <w:tc>
          <w:tcPr>
            <w:tcW w:w="850" w:type="dxa"/>
          </w:tcPr>
          <w:p w:rsidR="00F41462" w:rsidRDefault="00F41462">
            <w:pPr>
              <w:pStyle w:val="ConsPlusNormal"/>
              <w:jc w:val="center"/>
            </w:pPr>
            <w:r>
              <w:t>бюджет города Перми</w:t>
            </w:r>
          </w:p>
        </w:tc>
        <w:tc>
          <w:tcPr>
            <w:tcW w:w="1384" w:type="dxa"/>
          </w:tcPr>
          <w:p w:rsidR="00F41462" w:rsidRDefault="00F41462">
            <w:pPr>
              <w:pStyle w:val="ConsPlusNormal"/>
              <w:jc w:val="center"/>
            </w:pPr>
            <w:r>
              <w:t>1375610,036</w:t>
            </w:r>
          </w:p>
        </w:tc>
        <w:tc>
          <w:tcPr>
            <w:tcW w:w="1384" w:type="dxa"/>
          </w:tcPr>
          <w:p w:rsidR="00F41462" w:rsidRDefault="00F41462">
            <w:pPr>
              <w:pStyle w:val="ConsPlusNormal"/>
              <w:jc w:val="center"/>
            </w:pPr>
            <w:r>
              <w:t>1408490,653</w:t>
            </w:r>
          </w:p>
        </w:tc>
        <w:tc>
          <w:tcPr>
            <w:tcW w:w="1384" w:type="dxa"/>
          </w:tcPr>
          <w:p w:rsidR="00F41462" w:rsidRDefault="00F41462">
            <w:pPr>
              <w:pStyle w:val="ConsPlusNormal"/>
              <w:jc w:val="center"/>
            </w:pPr>
            <w:r>
              <w:t>1408490,653</w:t>
            </w:r>
          </w:p>
        </w:tc>
        <w:tc>
          <w:tcPr>
            <w:tcW w:w="1384" w:type="dxa"/>
          </w:tcPr>
          <w:p w:rsidR="00F41462" w:rsidRDefault="00F41462">
            <w:pPr>
              <w:pStyle w:val="ConsPlusNormal"/>
              <w:jc w:val="center"/>
            </w:pPr>
            <w:r>
              <w:t>1410051,300</w:t>
            </w:r>
          </w:p>
        </w:tc>
        <w:tc>
          <w:tcPr>
            <w:tcW w:w="1417" w:type="dxa"/>
          </w:tcPr>
          <w:p w:rsidR="00F41462" w:rsidRDefault="00F41462">
            <w:pPr>
              <w:pStyle w:val="ConsPlusNormal"/>
              <w:jc w:val="center"/>
            </w:pPr>
            <w:r>
              <w:t>1410051,300</w:t>
            </w:r>
          </w:p>
        </w:tc>
      </w:tr>
      <w:tr w:rsidR="00F41462" w:rsidTr="00F41462">
        <w:tblPrEx>
          <w:tblBorders>
            <w:insideH w:val="nil"/>
          </w:tblBorders>
        </w:tblPrEx>
        <w:tc>
          <w:tcPr>
            <w:tcW w:w="8440" w:type="dxa"/>
            <w:gridSpan w:val="9"/>
            <w:vMerge/>
            <w:tcBorders>
              <w:bottom w:val="nil"/>
            </w:tcBorders>
          </w:tcPr>
          <w:p w:rsidR="00F41462" w:rsidRDefault="00F41462">
            <w:pPr>
              <w:pStyle w:val="ConsPlusNormal"/>
            </w:pPr>
          </w:p>
        </w:tc>
        <w:tc>
          <w:tcPr>
            <w:tcW w:w="850" w:type="dxa"/>
            <w:tcBorders>
              <w:bottom w:val="nil"/>
            </w:tcBorders>
          </w:tcPr>
          <w:p w:rsidR="00F41462" w:rsidRDefault="00F41462">
            <w:pPr>
              <w:pStyle w:val="ConsPlusNormal"/>
              <w:jc w:val="center"/>
            </w:pPr>
            <w:r>
              <w:t>внебюджетные источники</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417" w:type="dxa"/>
            <w:tcBorders>
              <w:bottom w:val="nil"/>
            </w:tcBorders>
          </w:tcPr>
          <w:p w:rsidR="00F41462" w:rsidRDefault="00F41462">
            <w:pPr>
              <w:pStyle w:val="ConsPlusNormal"/>
              <w:jc w:val="center"/>
            </w:pPr>
            <w:r>
              <w:t>1146253,800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(в ред. </w:t>
            </w:r>
            <w:hyperlink r:id="rId60">
              <w:r>
                <w:rPr>
                  <w:color w:val="0000FF"/>
                </w:rPr>
                <w:t>Постановления</w:t>
              </w:r>
            </w:hyperlink>
            <w:r>
              <w:t xml:space="preserve"> Администрации г. Перми от 13.09.2022 N 792)</w:t>
            </w:r>
          </w:p>
        </w:tc>
      </w:tr>
      <w:tr w:rsidR="00F41462" w:rsidTr="00F41462">
        <w:tc>
          <w:tcPr>
            <w:tcW w:w="709" w:type="dxa"/>
          </w:tcPr>
          <w:p w:rsidR="00F41462" w:rsidRDefault="00F41462">
            <w:pPr>
              <w:pStyle w:val="ConsPlusNormal"/>
              <w:jc w:val="center"/>
              <w:outlineLvl w:val="3"/>
            </w:pPr>
            <w:r>
              <w:t>1.1.1.</w:t>
            </w:r>
            <w:r>
              <w:lastRenderedPageBreak/>
              <w:t>2</w:t>
            </w:r>
          </w:p>
        </w:tc>
        <w:tc>
          <w:tcPr>
            <w:tcW w:w="15534" w:type="dxa"/>
            <w:gridSpan w:val="14"/>
          </w:tcPr>
          <w:p w:rsidR="00F41462" w:rsidRDefault="00F41462">
            <w:pPr>
              <w:pStyle w:val="ConsPlusNormal"/>
              <w:jc w:val="both"/>
            </w:pPr>
            <w:r>
              <w:lastRenderedPageBreak/>
              <w:t>Предоставление дошкольного образования в дошкольных образовательных организациях</w:t>
            </w:r>
          </w:p>
        </w:tc>
      </w:tr>
      <w:tr w:rsidR="00F41462" w:rsidTr="00F41462">
        <w:tc>
          <w:tcPr>
            <w:tcW w:w="709" w:type="dxa"/>
          </w:tcPr>
          <w:p w:rsidR="00F41462" w:rsidRDefault="00F41462">
            <w:pPr>
              <w:pStyle w:val="ConsPlusNormal"/>
              <w:jc w:val="center"/>
              <w:outlineLvl w:val="4"/>
            </w:pPr>
            <w:r>
              <w:t>1.1.1.2.1</w:t>
            </w:r>
          </w:p>
        </w:tc>
        <w:tc>
          <w:tcPr>
            <w:tcW w:w="15534" w:type="dxa"/>
            <w:gridSpan w:val="14"/>
          </w:tcPr>
          <w:p w:rsidR="00F41462" w:rsidRDefault="00F41462">
            <w:pPr>
              <w:pStyle w:val="ConsPlusNormal"/>
              <w:jc w:val="both"/>
            </w:pPr>
            <w:r>
              <w:t>Единая субвенция на выполнение отдельных государственных полномочий в сфере образования</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1.1.1.2.1.1</w:t>
            </w:r>
          </w:p>
        </w:tc>
        <w:tc>
          <w:tcPr>
            <w:tcW w:w="2268" w:type="dxa"/>
            <w:tcBorders>
              <w:bottom w:val="nil"/>
            </w:tcBorders>
          </w:tcPr>
          <w:p w:rsidR="00F41462" w:rsidRDefault="00F41462">
            <w:pPr>
              <w:pStyle w:val="ConsPlusNormal"/>
            </w:pPr>
            <w: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67056</w:t>
            </w:r>
          </w:p>
        </w:tc>
        <w:tc>
          <w:tcPr>
            <w:tcW w:w="844" w:type="dxa"/>
            <w:tcBorders>
              <w:bottom w:val="nil"/>
            </w:tcBorders>
          </w:tcPr>
          <w:p w:rsidR="00F41462" w:rsidRDefault="00F41462">
            <w:pPr>
              <w:pStyle w:val="ConsPlusNormal"/>
              <w:jc w:val="center"/>
            </w:pPr>
            <w:r>
              <w:t>67720</w:t>
            </w:r>
          </w:p>
        </w:tc>
        <w:tc>
          <w:tcPr>
            <w:tcW w:w="844" w:type="dxa"/>
            <w:tcBorders>
              <w:bottom w:val="nil"/>
            </w:tcBorders>
          </w:tcPr>
          <w:p w:rsidR="00F41462" w:rsidRDefault="00F41462">
            <w:pPr>
              <w:pStyle w:val="ConsPlusNormal"/>
              <w:jc w:val="center"/>
            </w:pPr>
            <w:r>
              <w:t>67720</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684" w:type="dxa"/>
            <w:tcBorders>
              <w:bottom w:val="nil"/>
            </w:tcBorders>
          </w:tcPr>
          <w:p w:rsidR="00F41462" w:rsidRDefault="00F41462">
            <w:pPr>
              <w:pStyle w:val="ConsPlusNormal"/>
              <w:jc w:val="center"/>
            </w:pPr>
            <w:r>
              <w:t>образовательные организации, реализующие образовательные программы дошкольного образования, подведомственные ДО</w:t>
            </w:r>
          </w:p>
        </w:tc>
        <w:tc>
          <w:tcPr>
            <w:tcW w:w="850" w:type="dxa"/>
            <w:tcBorders>
              <w:bottom w:val="nil"/>
            </w:tcBorders>
          </w:tcPr>
          <w:p w:rsidR="00F41462" w:rsidRDefault="00F41462">
            <w:pPr>
              <w:pStyle w:val="ConsPlusNormal"/>
              <w:jc w:val="center"/>
            </w:pPr>
            <w:r>
              <w:t>бюджет Пермского края</w:t>
            </w:r>
          </w:p>
        </w:tc>
        <w:tc>
          <w:tcPr>
            <w:tcW w:w="1384" w:type="dxa"/>
            <w:tcBorders>
              <w:bottom w:val="nil"/>
            </w:tcBorders>
          </w:tcPr>
          <w:p w:rsidR="00F41462" w:rsidRDefault="00F41462">
            <w:pPr>
              <w:pStyle w:val="ConsPlusNormal"/>
              <w:jc w:val="center"/>
            </w:pPr>
            <w:r>
              <w:t>4366658,500</w:t>
            </w:r>
          </w:p>
        </w:tc>
        <w:tc>
          <w:tcPr>
            <w:tcW w:w="1384" w:type="dxa"/>
            <w:tcBorders>
              <w:bottom w:val="nil"/>
            </w:tcBorders>
          </w:tcPr>
          <w:p w:rsidR="00F41462" w:rsidRDefault="00F41462">
            <w:pPr>
              <w:pStyle w:val="ConsPlusNormal"/>
              <w:jc w:val="center"/>
            </w:pPr>
            <w:r>
              <w:t>4472258,700</w:t>
            </w:r>
          </w:p>
        </w:tc>
        <w:tc>
          <w:tcPr>
            <w:tcW w:w="1384" w:type="dxa"/>
            <w:tcBorders>
              <w:bottom w:val="nil"/>
            </w:tcBorders>
          </w:tcPr>
          <w:p w:rsidR="00F41462" w:rsidRDefault="00F41462">
            <w:pPr>
              <w:pStyle w:val="ConsPlusNormal"/>
              <w:jc w:val="center"/>
            </w:pPr>
            <w:r>
              <w:t>4472258,700</w:t>
            </w:r>
          </w:p>
        </w:tc>
        <w:tc>
          <w:tcPr>
            <w:tcW w:w="138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(п. 1.1.1.2.1.1 в ред. </w:t>
            </w:r>
            <w:hyperlink r:id="rId61">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1.1.1.2.1.2</w:t>
            </w:r>
          </w:p>
        </w:tc>
        <w:tc>
          <w:tcPr>
            <w:tcW w:w="2268" w:type="dxa"/>
            <w:tcBorders>
              <w:bottom w:val="nil"/>
            </w:tcBorders>
          </w:tcPr>
          <w:p w:rsidR="00F41462" w:rsidRDefault="00F41462">
            <w:pPr>
              <w:pStyle w:val="ConsPlusNormal"/>
            </w:pPr>
            <w:r>
              <w:t xml:space="preserve">количество детей, обеспеченных государственными гарантиями реализации прав на </w:t>
            </w:r>
            <w:r>
              <w:lastRenderedPageBreak/>
              <w:t>получение общедоступного и бесплатного дошкольного образования в общеобразовательных организациях</w:t>
            </w:r>
          </w:p>
        </w:tc>
        <w:tc>
          <w:tcPr>
            <w:tcW w:w="559" w:type="dxa"/>
            <w:tcBorders>
              <w:bottom w:val="nil"/>
            </w:tcBorders>
          </w:tcPr>
          <w:p w:rsidR="00F41462" w:rsidRDefault="00F41462">
            <w:pPr>
              <w:pStyle w:val="ConsPlusNormal"/>
              <w:jc w:val="center"/>
            </w:pPr>
            <w:r>
              <w:lastRenderedPageBreak/>
              <w:t>чел.</w:t>
            </w:r>
          </w:p>
        </w:tc>
        <w:tc>
          <w:tcPr>
            <w:tcW w:w="844" w:type="dxa"/>
            <w:tcBorders>
              <w:bottom w:val="nil"/>
            </w:tcBorders>
          </w:tcPr>
          <w:p w:rsidR="00F41462" w:rsidRDefault="00F41462">
            <w:pPr>
              <w:pStyle w:val="ConsPlusNormal"/>
              <w:jc w:val="center"/>
            </w:pPr>
            <w:r>
              <w:t>2826</w:t>
            </w:r>
          </w:p>
        </w:tc>
        <w:tc>
          <w:tcPr>
            <w:tcW w:w="844" w:type="dxa"/>
            <w:tcBorders>
              <w:bottom w:val="nil"/>
            </w:tcBorders>
          </w:tcPr>
          <w:p w:rsidR="00F41462" w:rsidRDefault="00F41462">
            <w:pPr>
              <w:pStyle w:val="ConsPlusNormal"/>
              <w:jc w:val="center"/>
            </w:pPr>
            <w:r>
              <w:t>2826</w:t>
            </w:r>
          </w:p>
        </w:tc>
        <w:tc>
          <w:tcPr>
            <w:tcW w:w="844" w:type="dxa"/>
            <w:tcBorders>
              <w:bottom w:val="nil"/>
            </w:tcBorders>
          </w:tcPr>
          <w:p w:rsidR="00F41462" w:rsidRDefault="00F41462">
            <w:pPr>
              <w:pStyle w:val="ConsPlusNormal"/>
              <w:jc w:val="center"/>
            </w:pPr>
            <w:r>
              <w:t>2826</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684" w:type="dxa"/>
            <w:tcBorders>
              <w:bottom w:val="nil"/>
            </w:tcBorders>
          </w:tcPr>
          <w:p w:rsidR="00F41462" w:rsidRDefault="00F41462">
            <w:pPr>
              <w:pStyle w:val="ConsPlusNormal"/>
              <w:jc w:val="center"/>
            </w:pPr>
            <w:r>
              <w:t>образовательные орган</w:t>
            </w:r>
            <w:r>
              <w:lastRenderedPageBreak/>
              <w:t>изации, реализующие образовательные программы дошкольного образования, подведомственные ДО</w:t>
            </w:r>
          </w:p>
        </w:tc>
        <w:tc>
          <w:tcPr>
            <w:tcW w:w="850" w:type="dxa"/>
            <w:tcBorders>
              <w:bottom w:val="nil"/>
            </w:tcBorders>
          </w:tcPr>
          <w:p w:rsidR="00F41462" w:rsidRDefault="00F41462">
            <w:pPr>
              <w:pStyle w:val="ConsPlusNormal"/>
              <w:jc w:val="center"/>
            </w:pPr>
            <w:r>
              <w:lastRenderedPageBreak/>
              <w:t>бюджет Пермского края</w:t>
            </w:r>
          </w:p>
        </w:tc>
        <w:tc>
          <w:tcPr>
            <w:tcW w:w="1384" w:type="dxa"/>
            <w:tcBorders>
              <w:bottom w:val="nil"/>
            </w:tcBorders>
          </w:tcPr>
          <w:p w:rsidR="00F41462" w:rsidRDefault="00F41462">
            <w:pPr>
              <w:pStyle w:val="ConsPlusNormal"/>
              <w:jc w:val="center"/>
            </w:pPr>
            <w:r>
              <w:t>179231,200</w:t>
            </w:r>
          </w:p>
        </w:tc>
        <w:tc>
          <w:tcPr>
            <w:tcW w:w="1384" w:type="dxa"/>
            <w:tcBorders>
              <w:bottom w:val="nil"/>
            </w:tcBorders>
          </w:tcPr>
          <w:p w:rsidR="00F41462" w:rsidRDefault="00F41462">
            <w:pPr>
              <w:pStyle w:val="ConsPlusNormal"/>
              <w:jc w:val="center"/>
            </w:pPr>
            <w:r>
              <w:t>179728,000</w:t>
            </w:r>
          </w:p>
        </w:tc>
        <w:tc>
          <w:tcPr>
            <w:tcW w:w="1384" w:type="dxa"/>
            <w:tcBorders>
              <w:bottom w:val="nil"/>
            </w:tcBorders>
          </w:tcPr>
          <w:p w:rsidR="00F41462" w:rsidRDefault="00F41462">
            <w:pPr>
              <w:pStyle w:val="ConsPlusNormal"/>
              <w:jc w:val="center"/>
            </w:pPr>
            <w:r>
              <w:t>179728,000</w:t>
            </w:r>
          </w:p>
        </w:tc>
        <w:tc>
          <w:tcPr>
            <w:tcW w:w="138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(п. 1.1.1.2.1.2 в ред. </w:t>
            </w:r>
            <w:hyperlink r:id="rId62">
              <w:r>
                <w:rPr>
                  <w:color w:val="0000FF"/>
                </w:rPr>
                <w:t>Постановления</w:t>
              </w:r>
            </w:hyperlink>
            <w:r>
              <w:t xml:space="preserve"> Администрации г. Перми от 23.12.2021 N 1193)</w:t>
            </w:r>
          </w:p>
        </w:tc>
      </w:tr>
      <w:tr w:rsidR="00F41462" w:rsidTr="00F41462">
        <w:tc>
          <w:tcPr>
            <w:tcW w:w="709" w:type="dxa"/>
          </w:tcPr>
          <w:p w:rsidR="00F41462" w:rsidRDefault="00F41462">
            <w:pPr>
              <w:pStyle w:val="ConsPlusNormal"/>
              <w:jc w:val="center"/>
            </w:pPr>
            <w:r>
              <w:t>1.1.1.2.1.3</w:t>
            </w:r>
          </w:p>
        </w:tc>
        <w:tc>
          <w:tcPr>
            <w:tcW w:w="2268" w:type="dxa"/>
          </w:tcPr>
          <w:p w:rsidR="00F41462" w:rsidRDefault="00F41462">
            <w:pPr>
              <w:pStyle w:val="ConsPlusNormal"/>
            </w:pPr>
            <w:r>
              <w:t xml:space="preserve">количество получателей компенсации части родительской платы за присмотр и уход за ребенком в муниципальных образовательных учреждениях, образовательных организациях негосударственного сектора, реализующих образовательную </w:t>
            </w:r>
            <w:r>
              <w:lastRenderedPageBreak/>
              <w:t>программу дошкольного образования</w:t>
            </w:r>
          </w:p>
        </w:tc>
        <w:tc>
          <w:tcPr>
            <w:tcW w:w="559" w:type="dxa"/>
          </w:tcPr>
          <w:p w:rsidR="00F41462" w:rsidRDefault="00F41462">
            <w:pPr>
              <w:pStyle w:val="ConsPlusNormal"/>
              <w:jc w:val="center"/>
            </w:pPr>
            <w:r>
              <w:lastRenderedPageBreak/>
              <w:t>чел.</w:t>
            </w:r>
          </w:p>
        </w:tc>
        <w:tc>
          <w:tcPr>
            <w:tcW w:w="844" w:type="dxa"/>
          </w:tcPr>
          <w:p w:rsidR="00F41462" w:rsidRDefault="00F41462">
            <w:pPr>
              <w:pStyle w:val="ConsPlusNormal"/>
              <w:jc w:val="center"/>
            </w:pPr>
            <w:r>
              <w:t>16243</w:t>
            </w:r>
          </w:p>
        </w:tc>
        <w:tc>
          <w:tcPr>
            <w:tcW w:w="844" w:type="dxa"/>
          </w:tcPr>
          <w:p w:rsidR="00F41462" w:rsidRDefault="00F41462">
            <w:pPr>
              <w:pStyle w:val="ConsPlusNormal"/>
              <w:jc w:val="center"/>
            </w:pPr>
            <w:r>
              <w:t>8602</w:t>
            </w:r>
          </w:p>
        </w:tc>
        <w:tc>
          <w:tcPr>
            <w:tcW w:w="844" w:type="dxa"/>
          </w:tcPr>
          <w:p w:rsidR="00F41462" w:rsidRDefault="00F41462">
            <w:pPr>
              <w:pStyle w:val="ConsPlusNormal"/>
              <w:jc w:val="center"/>
            </w:pPr>
            <w:r>
              <w:t>6527</w:t>
            </w:r>
          </w:p>
        </w:tc>
        <w:tc>
          <w:tcPr>
            <w:tcW w:w="844" w:type="dxa"/>
          </w:tcPr>
          <w:p w:rsidR="00F41462" w:rsidRDefault="00F41462">
            <w:pPr>
              <w:pStyle w:val="ConsPlusNormal"/>
              <w:jc w:val="center"/>
            </w:pPr>
            <w:r>
              <w:t>-</w:t>
            </w:r>
          </w:p>
        </w:tc>
        <w:tc>
          <w:tcPr>
            <w:tcW w:w="844" w:type="dxa"/>
          </w:tcPr>
          <w:p w:rsidR="00F41462" w:rsidRDefault="00F41462">
            <w:pPr>
              <w:pStyle w:val="ConsPlusNormal"/>
              <w:jc w:val="center"/>
            </w:pPr>
            <w:r>
              <w:t>-</w:t>
            </w:r>
          </w:p>
        </w:tc>
        <w:tc>
          <w:tcPr>
            <w:tcW w:w="684" w:type="dxa"/>
          </w:tcPr>
          <w:p w:rsidR="00F41462" w:rsidRDefault="00F41462">
            <w:pPr>
              <w:pStyle w:val="ConsPlusNormal"/>
              <w:jc w:val="center"/>
            </w:pPr>
            <w:r>
              <w:t>ДО, образовательные организации, реализующие образовательны</w:t>
            </w:r>
            <w:r>
              <w:lastRenderedPageBreak/>
              <w:t>е программы дошкольного образования</w:t>
            </w:r>
          </w:p>
        </w:tc>
        <w:tc>
          <w:tcPr>
            <w:tcW w:w="850" w:type="dxa"/>
          </w:tcPr>
          <w:p w:rsidR="00F41462" w:rsidRDefault="00F41462">
            <w:pPr>
              <w:pStyle w:val="ConsPlusNormal"/>
              <w:jc w:val="center"/>
            </w:pPr>
            <w:r>
              <w:lastRenderedPageBreak/>
              <w:t>бюджет Пермского края</w:t>
            </w:r>
          </w:p>
        </w:tc>
        <w:tc>
          <w:tcPr>
            <w:tcW w:w="1384" w:type="dxa"/>
          </w:tcPr>
          <w:p w:rsidR="00F41462" w:rsidRDefault="00F41462">
            <w:pPr>
              <w:pStyle w:val="ConsPlusNormal"/>
              <w:jc w:val="center"/>
            </w:pPr>
            <w:r>
              <w:t>90410,600</w:t>
            </w:r>
          </w:p>
        </w:tc>
        <w:tc>
          <w:tcPr>
            <w:tcW w:w="1384" w:type="dxa"/>
          </w:tcPr>
          <w:p w:rsidR="00F41462" w:rsidRDefault="00F41462">
            <w:pPr>
              <w:pStyle w:val="ConsPlusNormal"/>
              <w:jc w:val="center"/>
            </w:pPr>
            <w:r>
              <w:t>57961,000</w:t>
            </w:r>
          </w:p>
        </w:tc>
        <w:tc>
          <w:tcPr>
            <w:tcW w:w="1384" w:type="dxa"/>
          </w:tcPr>
          <w:p w:rsidR="00F41462" w:rsidRDefault="00F41462">
            <w:pPr>
              <w:pStyle w:val="ConsPlusNormal"/>
              <w:jc w:val="center"/>
            </w:pPr>
            <w:r>
              <w:t>58335,300</w:t>
            </w:r>
          </w:p>
        </w:tc>
        <w:tc>
          <w:tcPr>
            <w:tcW w:w="138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1.1.1.2.1.4</w:t>
            </w:r>
          </w:p>
        </w:tc>
        <w:tc>
          <w:tcPr>
            <w:tcW w:w="2268" w:type="dxa"/>
            <w:tcBorders>
              <w:bottom w:val="nil"/>
            </w:tcBorders>
          </w:tcPr>
          <w:p w:rsidR="00F41462" w:rsidRDefault="00F41462">
            <w:pPr>
              <w:pStyle w:val="ConsPlusNormal"/>
            </w:pPr>
            <w:r>
              <w:t>количество руководителей и педагогических работников образовательных учреждений, получающих меры социальной поддержки</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1899</w:t>
            </w:r>
          </w:p>
        </w:tc>
        <w:tc>
          <w:tcPr>
            <w:tcW w:w="844" w:type="dxa"/>
            <w:tcBorders>
              <w:bottom w:val="nil"/>
            </w:tcBorders>
          </w:tcPr>
          <w:p w:rsidR="00F41462" w:rsidRDefault="00F41462">
            <w:pPr>
              <w:pStyle w:val="ConsPlusNormal"/>
              <w:jc w:val="center"/>
            </w:pPr>
            <w:r>
              <w:t>1924</w:t>
            </w:r>
          </w:p>
        </w:tc>
        <w:tc>
          <w:tcPr>
            <w:tcW w:w="844" w:type="dxa"/>
            <w:tcBorders>
              <w:bottom w:val="nil"/>
            </w:tcBorders>
          </w:tcPr>
          <w:p w:rsidR="00F41462" w:rsidRDefault="00F41462">
            <w:pPr>
              <w:pStyle w:val="ConsPlusNormal"/>
              <w:jc w:val="center"/>
            </w:pPr>
            <w:r>
              <w:t>1933</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684" w:type="dxa"/>
            <w:tcBorders>
              <w:bottom w:val="nil"/>
            </w:tcBorders>
          </w:tcPr>
          <w:p w:rsidR="00F41462" w:rsidRDefault="00F41462">
            <w:pPr>
              <w:pStyle w:val="ConsPlusNormal"/>
              <w:jc w:val="center"/>
            </w:pPr>
            <w:r>
              <w:t>ДО, образовательные организации, реализующие образовательные программы дошкольного образования, подведомственные ДО</w:t>
            </w:r>
          </w:p>
        </w:tc>
        <w:tc>
          <w:tcPr>
            <w:tcW w:w="850" w:type="dxa"/>
            <w:tcBorders>
              <w:bottom w:val="nil"/>
            </w:tcBorders>
          </w:tcPr>
          <w:p w:rsidR="00F41462" w:rsidRDefault="00F41462">
            <w:pPr>
              <w:pStyle w:val="ConsPlusNormal"/>
              <w:jc w:val="center"/>
            </w:pPr>
            <w:r>
              <w:t>бюджет Пермского края</w:t>
            </w:r>
          </w:p>
        </w:tc>
        <w:tc>
          <w:tcPr>
            <w:tcW w:w="1384" w:type="dxa"/>
            <w:tcBorders>
              <w:bottom w:val="nil"/>
            </w:tcBorders>
          </w:tcPr>
          <w:p w:rsidR="00F41462" w:rsidRDefault="00F41462">
            <w:pPr>
              <w:pStyle w:val="ConsPlusNormal"/>
              <w:jc w:val="center"/>
            </w:pPr>
            <w:r>
              <w:t>93120,548</w:t>
            </w:r>
          </w:p>
        </w:tc>
        <w:tc>
          <w:tcPr>
            <w:tcW w:w="1384" w:type="dxa"/>
            <w:tcBorders>
              <w:bottom w:val="nil"/>
            </w:tcBorders>
          </w:tcPr>
          <w:p w:rsidR="00F41462" w:rsidRDefault="00F41462">
            <w:pPr>
              <w:pStyle w:val="ConsPlusNormal"/>
              <w:jc w:val="center"/>
            </w:pPr>
            <w:r>
              <w:t>96473,332</w:t>
            </w:r>
          </w:p>
        </w:tc>
        <w:tc>
          <w:tcPr>
            <w:tcW w:w="1384" w:type="dxa"/>
            <w:tcBorders>
              <w:bottom w:val="nil"/>
            </w:tcBorders>
          </w:tcPr>
          <w:p w:rsidR="00F41462" w:rsidRDefault="00F41462">
            <w:pPr>
              <w:pStyle w:val="ConsPlusNormal"/>
              <w:jc w:val="center"/>
            </w:pPr>
            <w:r>
              <w:t>96883,632</w:t>
            </w:r>
          </w:p>
        </w:tc>
        <w:tc>
          <w:tcPr>
            <w:tcW w:w="138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lastRenderedPageBreak/>
              <w:t xml:space="preserve">(п. 1.1.1.2.1.4 в ред. </w:t>
            </w:r>
            <w:hyperlink r:id="rId63">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1.1.1.2.1.5</w:t>
            </w:r>
          </w:p>
        </w:tc>
        <w:tc>
          <w:tcPr>
            <w:tcW w:w="2268" w:type="dxa"/>
            <w:tcBorders>
              <w:bottom w:val="nil"/>
            </w:tcBorders>
          </w:tcPr>
          <w:p w:rsidR="00F41462" w:rsidRDefault="00F41462">
            <w:pPr>
              <w:pStyle w:val="ConsPlusNormal"/>
            </w:pPr>
            <w:r>
              <w:t>количество получателей компенсации части затрат родителям (законным представителям) за воспитание и обучение детей-инвалидов дошкольного возраста на дому</w:t>
            </w:r>
          </w:p>
        </w:tc>
        <w:tc>
          <w:tcPr>
            <w:tcW w:w="559" w:type="dxa"/>
            <w:tcBorders>
              <w:bottom w:val="nil"/>
            </w:tcBorders>
          </w:tcPr>
          <w:p w:rsidR="00F41462" w:rsidRDefault="00F41462">
            <w:pPr>
              <w:pStyle w:val="ConsPlusNormal"/>
            </w:pPr>
            <w:r>
              <w:t>чел.</w:t>
            </w:r>
          </w:p>
        </w:tc>
        <w:tc>
          <w:tcPr>
            <w:tcW w:w="844" w:type="dxa"/>
            <w:tcBorders>
              <w:bottom w:val="nil"/>
            </w:tcBorders>
          </w:tcPr>
          <w:p w:rsidR="00F41462" w:rsidRDefault="00F41462">
            <w:pPr>
              <w:pStyle w:val="ConsPlusNormal"/>
              <w:jc w:val="center"/>
            </w:pPr>
            <w:r>
              <w:t>125</w:t>
            </w:r>
          </w:p>
        </w:tc>
        <w:tc>
          <w:tcPr>
            <w:tcW w:w="844" w:type="dxa"/>
            <w:tcBorders>
              <w:bottom w:val="nil"/>
            </w:tcBorders>
          </w:tcPr>
          <w:p w:rsidR="00F41462" w:rsidRDefault="00F41462">
            <w:pPr>
              <w:pStyle w:val="ConsPlusNormal"/>
              <w:jc w:val="center"/>
            </w:pPr>
            <w:r>
              <w:t>125</w:t>
            </w:r>
          </w:p>
        </w:tc>
        <w:tc>
          <w:tcPr>
            <w:tcW w:w="844" w:type="dxa"/>
            <w:tcBorders>
              <w:bottom w:val="nil"/>
            </w:tcBorders>
          </w:tcPr>
          <w:p w:rsidR="00F41462" w:rsidRDefault="00F41462">
            <w:pPr>
              <w:pStyle w:val="ConsPlusNormal"/>
              <w:jc w:val="center"/>
            </w:pPr>
            <w:r>
              <w:t>125</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684" w:type="dxa"/>
            <w:tcBorders>
              <w:bottom w:val="nil"/>
            </w:tcBorders>
          </w:tcPr>
          <w:p w:rsidR="00F41462" w:rsidRDefault="00F41462">
            <w:pPr>
              <w:pStyle w:val="ConsPlusNormal"/>
              <w:jc w:val="center"/>
            </w:pPr>
            <w:r>
              <w:t>ДО, образовательные организации, реализующие образовательные программы дошкольного образования</w:t>
            </w:r>
          </w:p>
        </w:tc>
        <w:tc>
          <w:tcPr>
            <w:tcW w:w="850" w:type="dxa"/>
            <w:tcBorders>
              <w:bottom w:val="nil"/>
            </w:tcBorders>
          </w:tcPr>
          <w:p w:rsidR="00F41462" w:rsidRDefault="00F41462">
            <w:pPr>
              <w:pStyle w:val="ConsPlusNormal"/>
              <w:jc w:val="center"/>
            </w:pPr>
            <w:r>
              <w:t>бюджет Пермского края</w:t>
            </w:r>
          </w:p>
        </w:tc>
        <w:tc>
          <w:tcPr>
            <w:tcW w:w="1384" w:type="dxa"/>
            <w:tcBorders>
              <w:bottom w:val="nil"/>
            </w:tcBorders>
          </w:tcPr>
          <w:p w:rsidR="00F41462" w:rsidRDefault="00F41462">
            <w:pPr>
              <w:pStyle w:val="ConsPlusNormal"/>
              <w:jc w:val="center"/>
            </w:pPr>
            <w:r>
              <w:t>2755,600</w:t>
            </w:r>
          </w:p>
        </w:tc>
        <w:tc>
          <w:tcPr>
            <w:tcW w:w="1384" w:type="dxa"/>
            <w:tcBorders>
              <w:bottom w:val="nil"/>
            </w:tcBorders>
          </w:tcPr>
          <w:p w:rsidR="00F41462" w:rsidRDefault="00F41462">
            <w:pPr>
              <w:pStyle w:val="ConsPlusNormal"/>
              <w:jc w:val="center"/>
            </w:pPr>
            <w:r>
              <w:t>2755,600</w:t>
            </w:r>
          </w:p>
        </w:tc>
        <w:tc>
          <w:tcPr>
            <w:tcW w:w="1384" w:type="dxa"/>
            <w:tcBorders>
              <w:bottom w:val="nil"/>
            </w:tcBorders>
          </w:tcPr>
          <w:p w:rsidR="00F41462" w:rsidRDefault="00F41462">
            <w:pPr>
              <w:pStyle w:val="ConsPlusNormal"/>
              <w:jc w:val="center"/>
            </w:pPr>
            <w:r>
              <w:t>2755,600</w:t>
            </w:r>
          </w:p>
        </w:tc>
        <w:tc>
          <w:tcPr>
            <w:tcW w:w="138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(п. 1.1.1.2.1.5 в ред. </w:t>
            </w:r>
            <w:hyperlink r:id="rId64">
              <w:r>
                <w:rPr>
                  <w:color w:val="0000FF"/>
                </w:rPr>
                <w:t>Постановления</w:t>
              </w:r>
            </w:hyperlink>
            <w:r>
              <w:t xml:space="preserve"> Администрации г. Перми от 18.05.2022 N 375)</w:t>
            </w:r>
          </w:p>
        </w:tc>
      </w:tr>
      <w:tr w:rsidR="00F41462" w:rsidTr="00F41462">
        <w:tblPrEx>
          <w:tblBorders>
            <w:insideH w:val="nil"/>
          </w:tblBorders>
        </w:tblPrEx>
        <w:tc>
          <w:tcPr>
            <w:tcW w:w="8440" w:type="dxa"/>
            <w:gridSpan w:val="9"/>
            <w:tcBorders>
              <w:bottom w:val="nil"/>
            </w:tcBorders>
          </w:tcPr>
          <w:p w:rsidR="00F41462" w:rsidRDefault="00F41462">
            <w:pPr>
              <w:pStyle w:val="ConsPlusNormal"/>
            </w:pPr>
            <w:r>
              <w:t>Итого по мероприятию 1.1.1.2.1, в том числе по источникам финансирования</w:t>
            </w:r>
          </w:p>
        </w:tc>
        <w:tc>
          <w:tcPr>
            <w:tcW w:w="850" w:type="dxa"/>
            <w:tcBorders>
              <w:bottom w:val="nil"/>
            </w:tcBorders>
          </w:tcPr>
          <w:p w:rsidR="00F41462" w:rsidRDefault="00F41462">
            <w:pPr>
              <w:pStyle w:val="ConsPlusNormal"/>
              <w:jc w:val="center"/>
            </w:pPr>
            <w:r>
              <w:t>бюджет Пермского края</w:t>
            </w:r>
          </w:p>
        </w:tc>
        <w:tc>
          <w:tcPr>
            <w:tcW w:w="1384" w:type="dxa"/>
            <w:tcBorders>
              <w:bottom w:val="nil"/>
            </w:tcBorders>
          </w:tcPr>
          <w:p w:rsidR="00F41462" w:rsidRDefault="00F41462">
            <w:pPr>
              <w:pStyle w:val="ConsPlusNormal"/>
              <w:jc w:val="center"/>
            </w:pPr>
            <w:r>
              <w:t>4732176,448</w:t>
            </w:r>
          </w:p>
        </w:tc>
        <w:tc>
          <w:tcPr>
            <w:tcW w:w="1384" w:type="dxa"/>
            <w:tcBorders>
              <w:bottom w:val="nil"/>
            </w:tcBorders>
          </w:tcPr>
          <w:p w:rsidR="00F41462" w:rsidRDefault="00F41462">
            <w:pPr>
              <w:pStyle w:val="ConsPlusNormal"/>
              <w:jc w:val="center"/>
            </w:pPr>
            <w:r>
              <w:t>4809176,632</w:t>
            </w:r>
          </w:p>
        </w:tc>
        <w:tc>
          <w:tcPr>
            <w:tcW w:w="1384" w:type="dxa"/>
            <w:tcBorders>
              <w:bottom w:val="nil"/>
            </w:tcBorders>
          </w:tcPr>
          <w:p w:rsidR="00F41462" w:rsidRDefault="00F41462">
            <w:pPr>
              <w:pStyle w:val="ConsPlusNormal"/>
              <w:jc w:val="center"/>
            </w:pPr>
            <w:r>
              <w:t>4809961,232</w:t>
            </w:r>
          </w:p>
        </w:tc>
        <w:tc>
          <w:tcPr>
            <w:tcW w:w="138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(в ред. </w:t>
            </w:r>
            <w:hyperlink r:id="rId65">
              <w:r>
                <w:rPr>
                  <w:color w:val="0000FF"/>
                </w:rPr>
                <w:t>Постановления</w:t>
              </w:r>
            </w:hyperlink>
            <w:r>
              <w:t xml:space="preserve"> Администрации г. Перми от 24.08.2022 N 706)</w:t>
            </w:r>
          </w:p>
        </w:tc>
      </w:tr>
      <w:tr w:rsidR="00F41462" w:rsidTr="00F41462">
        <w:tc>
          <w:tcPr>
            <w:tcW w:w="709" w:type="dxa"/>
          </w:tcPr>
          <w:p w:rsidR="00F41462" w:rsidRDefault="00F41462">
            <w:pPr>
              <w:pStyle w:val="ConsPlusNormal"/>
              <w:jc w:val="center"/>
              <w:outlineLvl w:val="4"/>
            </w:pPr>
            <w:r>
              <w:t>1.1.1.2.2</w:t>
            </w:r>
          </w:p>
        </w:tc>
        <w:tc>
          <w:tcPr>
            <w:tcW w:w="15534" w:type="dxa"/>
            <w:gridSpan w:val="14"/>
          </w:tcPr>
          <w:p w:rsidR="00F41462" w:rsidRDefault="00F41462">
            <w:pPr>
              <w:pStyle w:val="ConsPlusNormal"/>
            </w:pPr>
            <w:r>
              <w:t>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rsidR="00F41462" w:rsidTr="00F41462">
        <w:tc>
          <w:tcPr>
            <w:tcW w:w="709" w:type="dxa"/>
            <w:vMerge w:val="restart"/>
          </w:tcPr>
          <w:p w:rsidR="00F41462" w:rsidRDefault="00F41462">
            <w:pPr>
              <w:pStyle w:val="ConsPlusNormal"/>
              <w:jc w:val="center"/>
            </w:pPr>
            <w:r>
              <w:lastRenderedPageBreak/>
              <w:t>1.1.1.2.2.1</w:t>
            </w:r>
          </w:p>
        </w:tc>
        <w:tc>
          <w:tcPr>
            <w:tcW w:w="2268" w:type="dxa"/>
            <w:vMerge w:val="restart"/>
          </w:tcPr>
          <w:p w:rsidR="00F41462" w:rsidRDefault="00F41462">
            <w:pPr>
              <w:pStyle w:val="ConsPlusNormal"/>
            </w:pPr>
            <w:r>
              <w:t>количество детей, получающих услугу общедоступного и бесплатного дошкольного, начального, основного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559" w:type="dxa"/>
            <w:vMerge w:val="restart"/>
          </w:tcPr>
          <w:p w:rsidR="00F41462" w:rsidRDefault="00F41462">
            <w:pPr>
              <w:pStyle w:val="ConsPlusNormal"/>
              <w:jc w:val="center"/>
            </w:pPr>
            <w:r>
              <w:t>чел.</w:t>
            </w:r>
          </w:p>
        </w:tc>
        <w:tc>
          <w:tcPr>
            <w:tcW w:w="844" w:type="dxa"/>
            <w:vMerge w:val="restart"/>
          </w:tcPr>
          <w:p w:rsidR="00F41462" w:rsidRDefault="00F41462">
            <w:pPr>
              <w:pStyle w:val="ConsPlusNormal"/>
              <w:jc w:val="center"/>
            </w:pPr>
            <w:r>
              <w:t>67</w:t>
            </w:r>
          </w:p>
        </w:tc>
        <w:tc>
          <w:tcPr>
            <w:tcW w:w="844" w:type="dxa"/>
            <w:vMerge w:val="restart"/>
          </w:tcPr>
          <w:p w:rsidR="00F41462" w:rsidRDefault="00F41462">
            <w:pPr>
              <w:pStyle w:val="ConsPlusNormal"/>
              <w:jc w:val="center"/>
            </w:pPr>
            <w:r>
              <w:t>67</w:t>
            </w:r>
          </w:p>
        </w:tc>
        <w:tc>
          <w:tcPr>
            <w:tcW w:w="844" w:type="dxa"/>
            <w:vMerge w:val="restart"/>
          </w:tcPr>
          <w:p w:rsidR="00F41462" w:rsidRDefault="00F41462">
            <w:pPr>
              <w:pStyle w:val="ConsPlusNormal"/>
              <w:jc w:val="center"/>
            </w:pPr>
            <w:r>
              <w:t>67</w:t>
            </w:r>
          </w:p>
        </w:tc>
        <w:tc>
          <w:tcPr>
            <w:tcW w:w="844" w:type="dxa"/>
            <w:vMerge w:val="restart"/>
          </w:tcPr>
          <w:p w:rsidR="00F41462" w:rsidRDefault="00F41462">
            <w:pPr>
              <w:pStyle w:val="ConsPlusNormal"/>
              <w:jc w:val="center"/>
            </w:pPr>
            <w:r>
              <w:t>67</w:t>
            </w:r>
          </w:p>
        </w:tc>
        <w:tc>
          <w:tcPr>
            <w:tcW w:w="844" w:type="dxa"/>
            <w:vMerge w:val="restart"/>
          </w:tcPr>
          <w:p w:rsidR="00F41462" w:rsidRDefault="00F41462">
            <w:pPr>
              <w:pStyle w:val="ConsPlusNormal"/>
              <w:jc w:val="center"/>
            </w:pPr>
            <w:r>
              <w:t>67</w:t>
            </w:r>
          </w:p>
        </w:tc>
        <w:tc>
          <w:tcPr>
            <w:tcW w:w="684" w:type="dxa"/>
            <w:vMerge w:val="restart"/>
          </w:tcPr>
          <w:p w:rsidR="00F41462" w:rsidRDefault="00F41462">
            <w:pPr>
              <w:pStyle w:val="ConsPlusNormal"/>
              <w:jc w:val="center"/>
            </w:pPr>
            <w:r>
              <w:t>МОУ, реализующие программы дошкольного образования</w:t>
            </w:r>
          </w:p>
        </w:tc>
        <w:tc>
          <w:tcPr>
            <w:tcW w:w="850" w:type="dxa"/>
          </w:tcPr>
          <w:p w:rsidR="00F41462" w:rsidRDefault="00F41462">
            <w:pPr>
              <w:pStyle w:val="ConsPlusNormal"/>
              <w:jc w:val="center"/>
            </w:pPr>
            <w:r>
              <w:t>бюджет города Перми</w:t>
            </w:r>
          </w:p>
        </w:tc>
        <w:tc>
          <w:tcPr>
            <w:tcW w:w="1384" w:type="dxa"/>
          </w:tcPr>
          <w:p w:rsidR="00F41462" w:rsidRDefault="00F41462">
            <w:pPr>
              <w:pStyle w:val="ConsPlusNormal"/>
              <w:jc w:val="center"/>
            </w:pPr>
            <w:r>
              <w:t>1051,600</w:t>
            </w:r>
          </w:p>
        </w:tc>
        <w:tc>
          <w:tcPr>
            <w:tcW w:w="1384" w:type="dxa"/>
          </w:tcPr>
          <w:p w:rsidR="00F41462" w:rsidRDefault="00F41462">
            <w:pPr>
              <w:pStyle w:val="ConsPlusNormal"/>
              <w:jc w:val="center"/>
            </w:pPr>
            <w:r>
              <w:t>1051,600</w:t>
            </w:r>
          </w:p>
        </w:tc>
        <w:tc>
          <w:tcPr>
            <w:tcW w:w="1384" w:type="dxa"/>
          </w:tcPr>
          <w:p w:rsidR="00F41462" w:rsidRDefault="00F41462">
            <w:pPr>
              <w:pStyle w:val="ConsPlusNormal"/>
              <w:jc w:val="center"/>
            </w:pPr>
            <w:r>
              <w:t>1051,600</w:t>
            </w:r>
          </w:p>
        </w:tc>
        <w:tc>
          <w:tcPr>
            <w:tcW w:w="1384" w:type="dxa"/>
          </w:tcPr>
          <w:p w:rsidR="00F41462" w:rsidRDefault="00F41462">
            <w:pPr>
              <w:pStyle w:val="ConsPlusNormal"/>
              <w:jc w:val="center"/>
            </w:pPr>
            <w:r>
              <w:t>1051,600</w:t>
            </w:r>
          </w:p>
        </w:tc>
        <w:tc>
          <w:tcPr>
            <w:tcW w:w="1417" w:type="dxa"/>
          </w:tcPr>
          <w:p w:rsidR="00F41462" w:rsidRDefault="00F41462">
            <w:pPr>
              <w:pStyle w:val="ConsPlusNormal"/>
              <w:jc w:val="center"/>
            </w:pPr>
            <w:r>
              <w:t>1051,600</w:t>
            </w:r>
          </w:p>
        </w:tc>
      </w:tr>
      <w:tr w:rsidR="00F41462" w:rsidTr="00F41462">
        <w:tc>
          <w:tcPr>
            <w:tcW w:w="709" w:type="dxa"/>
            <w:vMerge/>
          </w:tcPr>
          <w:p w:rsidR="00F41462" w:rsidRDefault="00F41462">
            <w:pPr>
              <w:pStyle w:val="ConsPlusNormal"/>
            </w:pPr>
          </w:p>
        </w:tc>
        <w:tc>
          <w:tcPr>
            <w:tcW w:w="2268" w:type="dxa"/>
            <w:vMerge/>
          </w:tcPr>
          <w:p w:rsidR="00F41462" w:rsidRDefault="00F41462">
            <w:pPr>
              <w:pStyle w:val="ConsPlusNormal"/>
            </w:pPr>
          </w:p>
        </w:tc>
        <w:tc>
          <w:tcPr>
            <w:tcW w:w="559" w:type="dxa"/>
            <w:vMerge/>
          </w:tcPr>
          <w:p w:rsidR="00F41462" w:rsidRDefault="00F41462">
            <w:pPr>
              <w:pStyle w:val="ConsPlusNormal"/>
            </w:pPr>
          </w:p>
        </w:tc>
        <w:tc>
          <w:tcPr>
            <w:tcW w:w="844" w:type="dxa"/>
            <w:vMerge/>
          </w:tcPr>
          <w:p w:rsidR="00F41462" w:rsidRDefault="00F41462">
            <w:pPr>
              <w:pStyle w:val="ConsPlusNormal"/>
            </w:pPr>
          </w:p>
        </w:tc>
        <w:tc>
          <w:tcPr>
            <w:tcW w:w="844" w:type="dxa"/>
            <w:vMerge/>
          </w:tcPr>
          <w:p w:rsidR="00F41462" w:rsidRDefault="00F41462">
            <w:pPr>
              <w:pStyle w:val="ConsPlusNormal"/>
            </w:pPr>
          </w:p>
        </w:tc>
        <w:tc>
          <w:tcPr>
            <w:tcW w:w="844" w:type="dxa"/>
            <w:vMerge/>
          </w:tcPr>
          <w:p w:rsidR="00F41462" w:rsidRDefault="00F41462">
            <w:pPr>
              <w:pStyle w:val="ConsPlusNormal"/>
            </w:pPr>
          </w:p>
        </w:tc>
        <w:tc>
          <w:tcPr>
            <w:tcW w:w="844" w:type="dxa"/>
            <w:vMerge/>
          </w:tcPr>
          <w:p w:rsidR="00F41462" w:rsidRDefault="00F41462">
            <w:pPr>
              <w:pStyle w:val="ConsPlusNormal"/>
            </w:pPr>
          </w:p>
        </w:tc>
        <w:tc>
          <w:tcPr>
            <w:tcW w:w="844" w:type="dxa"/>
            <w:vMerge/>
          </w:tcPr>
          <w:p w:rsidR="00F41462" w:rsidRDefault="00F41462">
            <w:pPr>
              <w:pStyle w:val="ConsPlusNormal"/>
            </w:pPr>
          </w:p>
        </w:tc>
        <w:tc>
          <w:tcPr>
            <w:tcW w:w="684" w:type="dxa"/>
            <w:vMerge/>
          </w:tcPr>
          <w:p w:rsidR="00F41462" w:rsidRDefault="00F41462">
            <w:pPr>
              <w:pStyle w:val="ConsPlusNormal"/>
            </w:pPr>
          </w:p>
        </w:tc>
        <w:tc>
          <w:tcPr>
            <w:tcW w:w="850" w:type="dxa"/>
          </w:tcPr>
          <w:p w:rsidR="00F41462" w:rsidRDefault="00F41462">
            <w:pPr>
              <w:pStyle w:val="ConsPlusNormal"/>
              <w:jc w:val="center"/>
            </w:pPr>
            <w:r>
              <w:t>бюджет Пермского края</w:t>
            </w:r>
          </w:p>
        </w:tc>
        <w:tc>
          <w:tcPr>
            <w:tcW w:w="1384" w:type="dxa"/>
          </w:tcPr>
          <w:p w:rsidR="00F41462" w:rsidRDefault="00F41462">
            <w:pPr>
              <w:pStyle w:val="ConsPlusNormal"/>
              <w:jc w:val="center"/>
            </w:pPr>
            <w:r>
              <w:t>1875,900</w:t>
            </w:r>
          </w:p>
        </w:tc>
        <w:tc>
          <w:tcPr>
            <w:tcW w:w="1384" w:type="dxa"/>
          </w:tcPr>
          <w:p w:rsidR="00F41462" w:rsidRDefault="00F41462">
            <w:pPr>
              <w:pStyle w:val="ConsPlusNormal"/>
              <w:jc w:val="center"/>
            </w:pPr>
            <w:r>
              <w:t>1875,900</w:t>
            </w:r>
          </w:p>
        </w:tc>
        <w:tc>
          <w:tcPr>
            <w:tcW w:w="1384" w:type="dxa"/>
          </w:tcPr>
          <w:p w:rsidR="00F41462" w:rsidRDefault="00F41462">
            <w:pPr>
              <w:pStyle w:val="ConsPlusNormal"/>
              <w:jc w:val="center"/>
            </w:pPr>
            <w:r>
              <w:t>1875,900</w:t>
            </w:r>
          </w:p>
        </w:tc>
        <w:tc>
          <w:tcPr>
            <w:tcW w:w="138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c>
          <w:tcPr>
            <w:tcW w:w="8440" w:type="dxa"/>
            <w:gridSpan w:val="9"/>
            <w:vMerge w:val="restart"/>
          </w:tcPr>
          <w:p w:rsidR="00F41462" w:rsidRDefault="00F41462">
            <w:pPr>
              <w:pStyle w:val="ConsPlusNormal"/>
            </w:pPr>
            <w:r>
              <w:t>Итого по мероприятию 1.1.1.2.2, в том числе по источникам финансирования</w:t>
            </w:r>
          </w:p>
        </w:tc>
        <w:tc>
          <w:tcPr>
            <w:tcW w:w="850" w:type="dxa"/>
          </w:tcPr>
          <w:p w:rsidR="00F41462" w:rsidRDefault="00F41462">
            <w:pPr>
              <w:pStyle w:val="ConsPlusNormal"/>
              <w:jc w:val="center"/>
            </w:pPr>
            <w:r>
              <w:t>итого</w:t>
            </w:r>
          </w:p>
        </w:tc>
        <w:tc>
          <w:tcPr>
            <w:tcW w:w="1384" w:type="dxa"/>
          </w:tcPr>
          <w:p w:rsidR="00F41462" w:rsidRDefault="00F41462">
            <w:pPr>
              <w:pStyle w:val="ConsPlusNormal"/>
              <w:jc w:val="center"/>
            </w:pPr>
            <w:r>
              <w:t>2927,500</w:t>
            </w:r>
          </w:p>
        </w:tc>
        <w:tc>
          <w:tcPr>
            <w:tcW w:w="1384" w:type="dxa"/>
          </w:tcPr>
          <w:p w:rsidR="00F41462" w:rsidRDefault="00F41462">
            <w:pPr>
              <w:pStyle w:val="ConsPlusNormal"/>
              <w:jc w:val="center"/>
            </w:pPr>
            <w:r>
              <w:t>2927,500</w:t>
            </w:r>
          </w:p>
        </w:tc>
        <w:tc>
          <w:tcPr>
            <w:tcW w:w="1384" w:type="dxa"/>
          </w:tcPr>
          <w:p w:rsidR="00F41462" w:rsidRDefault="00F41462">
            <w:pPr>
              <w:pStyle w:val="ConsPlusNormal"/>
              <w:jc w:val="center"/>
            </w:pPr>
            <w:r>
              <w:t>2927,500</w:t>
            </w:r>
          </w:p>
        </w:tc>
        <w:tc>
          <w:tcPr>
            <w:tcW w:w="1384" w:type="dxa"/>
          </w:tcPr>
          <w:p w:rsidR="00F41462" w:rsidRDefault="00F41462">
            <w:pPr>
              <w:pStyle w:val="ConsPlusNormal"/>
              <w:jc w:val="center"/>
            </w:pPr>
            <w:r>
              <w:t>1051,600</w:t>
            </w:r>
          </w:p>
        </w:tc>
        <w:tc>
          <w:tcPr>
            <w:tcW w:w="1417" w:type="dxa"/>
          </w:tcPr>
          <w:p w:rsidR="00F41462" w:rsidRDefault="00F41462">
            <w:pPr>
              <w:pStyle w:val="ConsPlusNormal"/>
              <w:jc w:val="center"/>
            </w:pPr>
            <w:r>
              <w:t>1051,600</w:t>
            </w:r>
          </w:p>
        </w:tc>
      </w:tr>
      <w:tr w:rsidR="00F41462" w:rsidTr="00F41462">
        <w:tc>
          <w:tcPr>
            <w:tcW w:w="8440" w:type="dxa"/>
            <w:gridSpan w:val="9"/>
            <w:vMerge/>
          </w:tcPr>
          <w:p w:rsidR="00F41462" w:rsidRDefault="00F41462">
            <w:pPr>
              <w:pStyle w:val="ConsPlusNormal"/>
            </w:pPr>
          </w:p>
        </w:tc>
        <w:tc>
          <w:tcPr>
            <w:tcW w:w="850" w:type="dxa"/>
          </w:tcPr>
          <w:p w:rsidR="00F41462" w:rsidRDefault="00F41462">
            <w:pPr>
              <w:pStyle w:val="ConsPlusNormal"/>
              <w:jc w:val="center"/>
            </w:pPr>
            <w:r>
              <w:t>бюджет города Перми</w:t>
            </w:r>
          </w:p>
        </w:tc>
        <w:tc>
          <w:tcPr>
            <w:tcW w:w="1384" w:type="dxa"/>
          </w:tcPr>
          <w:p w:rsidR="00F41462" w:rsidRDefault="00F41462">
            <w:pPr>
              <w:pStyle w:val="ConsPlusNormal"/>
              <w:jc w:val="center"/>
            </w:pPr>
            <w:r>
              <w:t>1051,600</w:t>
            </w:r>
          </w:p>
        </w:tc>
        <w:tc>
          <w:tcPr>
            <w:tcW w:w="1384" w:type="dxa"/>
          </w:tcPr>
          <w:p w:rsidR="00F41462" w:rsidRDefault="00F41462">
            <w:pPr>
              <w:pStyle w:val="ConsPlusNormal"/>
              <w:jc w:val="center"/>
            </w:pPr>
            <w:r>
              <w:t>1051,600</w:t>
            </w:r>
          </w:p>
        </w:tc>
        <w:tc>
          <w:tcPr>
            <w:tcW w:w="1384" w:type="dxa"/>
          </w:tcPr>
          <w:p w:rsidR="00F41462" w:rsidRDefault="00F41462">
            <w:pPr>
              <w:pStyle w:val="ConsPlusNormal"/>
              <w:jc w:val="center"/>
            </w:pPr>
            <w:r>
              <w:t>1051,600</w:t>
            </w:r>
          </w:p>
        </w:tc>
        <w:tc>
          <w:tcPr>
            <w:tcW w:w="1384" w:type="dxa"/>
          </w:tcPr>
          <w:p w:rsidR="00F41462" w:rsidRDefault="00F41462">
            <w:pPr>
              <w:pStyle w:val="ConsPlusNormal"/>
              <w:jc w:val="center"/>
            </w:pPr>
            <w:r>
              <w:t>1051,600</w:t>
            </w:r>
          </w:p>
        </w:tc>
        <w:tc>
          <w:tcPr>
            <w:tcW w:w="1417" w:type="dxa"/>
          </w:tcPr>
          <w:p w:rsidR="00F41462" w:rsidRDefault="00F41462">
            <w:pPr>
              <w:pStyle w:val="ConsPlusNormal"/>
              <w:jc w:val="center"/>
            </w:pPr>
            <w:r>
              <w:t>1051,600</w:t>
            </w:r>
          </w:p>
        </w:tc>
      </w:tr>
      <w:tr w:rsidR="00F41462" w:rsidTr="00F41462">
        <w:tc>
          <w:tcPr>
            <w:tcW w:w="8440" w:type="dxa"/>
            <w:gridSpan w:val="9"/>
            <w:vMerge/>
          </w:tcPr>
          <w:p w:rsidR="00F41462" w:rsidRDefault="00F41462">
            <w:pPr>
              <w:pStyle w:val="ConsPlusNormal"/>
            </w:pPr>
          </w:p>
        </w:tc>
        <w:tc>
          <w:tcPr>
            <w:tcW w:w="850" w:type="dxa"/>
          </w:tcPr>
          <w:p w:rsidR="00F41462" w:rsidRDefault="00F41462">
            <w:pPr>
              <w:pStyle w:val="ConsPlusNormal"/>
              <w:jc w:val="center"/>
            </w:pPr>
            <w:r>
              <w:t>бюджет Пермского края</w:t>
            </w:r>
          </w:p>
        </w:tc>
        <w:tc>
          <w:tcPr>
            <w:tcW w:w="1384" w:type="dxa"/>
          </w:tcPr>
          <w:p w:rsidR="00F41462" w:rsidRDefault="00F41462">
            <w:pPr>
              <w:pStyle w:val="ConsPlusNormal"/>
              <w:jc w:val="center"/>
            </w:pPr>
            <w:r>
              <w:t>1875,900</w:t>
            </w:r>
          </w:p>
        </w:tc>
        <w:tc>
          <w:tcPr>
            <w:tcW w:w="1384" w:type="dxa"/>
          </w:tcPr>
          <w:p w:rsidR="00F41462" w:rsidRDefault="00F41462">
            <w:pPr>
              <w:pStyle w:val="ConsPlusNormal"/>
              <w:jc w:val="center"/>
            </w:pPr>
            <w:r>
              <w:t>1875,900</w:t>
            </w:r>
          </w:p>
        </w:tc>
        <w:tc>
          <w:tcPr>
            <w:tcW w:w="1384" w:type="dxa"/>
          </w:tcPr>
          <w:p w:rsidR="00F41462" w:rsidRDefault="00F41462">
            <w:pPr>
              <w:pStyle w:val="ConsPlusNormal"/>
              <w:jc w:val="center"/>
            </w:pPr>
            <w:r>
              <w:t>1875,900</w:t>
            </w:r>
          </w:p>
        </w:tc>
        <w:tc>
          <w:tcPr>
            <w:tcW w:w="138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c>
          <w:tcPr>
            <w:tcW w:w="8440" w:type="dxa"/>
            <w:gridSpan w:val="9"/>
            <w:vMerge w:val="restart"/>
            <w:tcBorders>
              <w:bottom w:val="nil"/>
            </w:tcBorders>
          </w:tcPr>
          <w:p w:rsidR="00F41462" w:rsidRDefault="00F41462">
            <w:pPr>
              <w:pStyle w:val="ConsPlusNormal"/>
              <w:jc w:val="both"/>
            </w:pPr>
            <w:r>
              <w:t>Итого по основному мероприятию 1.1.1.2, в том числе по источникам финансирования</w:t>
            </w:r>
          </w:p>
        </w:tc>
        <w:tc>
          <w:tcPr>
            <w:tcW w:w="850" w:type="dxa"/>
          </w:tcPr>
          <w:p w:rsidR="00F41462" w:rsidRDefault="00F41462">
            <w:pPr>
              <w:pStyle w:val="ConsPlusNormal"/>
              <w:jc w:val="center"/>
            </w:pPr>
            <w:r>
              <w:t>итого</w:t>
            </w:r>
          </w:p>
        </w:tc>
        <w:tc>
          <w:tcPr>
            <w:tcW w:w="1384" w:type="dxa"/>
          </w:tcPr>
          <w:p w:rsidR="00F41462" w:rsidRDefault="00F41462">
            <w:pPr>
              <w:pStyle w:val="ConsPlusNormal"/>
              <w:jc w:val="center"/>
            </w:pPr>
            <w:r>
              <w:t>4735103,948</w:t>
            </w:r>
          </w:p>
        </w:tc>
        <w:tc>
          <w:tcPr>
            <w:tcW w:w="1384" w:type="dxa"/>
          </w:tcPr>
          <w:p w:rsidR="00F41462" w:rsidRDefault="00F41462">
            <w:pPr>
              <w:pStyle w:val="ConsPlusNormal"/>
              <w:jc w:val="center"/>
            </w:pPr>
            <w:r>
              <w:t>4812104,132</w:t>
            </w:r>
          </w:p>
        </w:tc>
        <w:tc>
          <w:tcPr>
            <w:tcW w:w="1384" w:type="dxa"/>
          </w:tcPr>
          <w:p w:rsidR="00F41462" w:rsidRDefault="00F41462">
            <w:pPr>
              <w:pStyle w:val="ConsPlusNormal"/>
              <w:jc w:val="center"/>
            </w:pPr>
            <w:r>
              <w:t>4812888,732</w:t>
            </w:r>
          </w:p>
        </w:tc>
        <w:tc>
          <w:tcPr>
            <w:tcW w:w="1384" w:type="dxa"/>
          </w:tcPr>
          <w:p w:rsidR="00F41462" w:rsidRDefault="00F41462">
            <w:pPr>
              <w:pStyle w:val="ConsPlusNormal"/>
              <w:jc w:val="center"/>
            </w:pPr>
            <w:r>
              <w:t>1051,600</w:t>
            </w:r>
          </w:p>
        </w:tc>
        <w:tc>
          <w:tcPr>
            <w:tcW w:w="1417" w:type="dxa"/>
          </w:tcPr>
          <w:p w:rsidR="00F41462" w:rsidRDefault="00F41462">
            <w:pPr>
              <w:pStyle w:val="ConsPlusNormal"/>
              <w:jc w:val="center"/>
            </w:pPr>
            <w:r>
              <w:t>1051,600</w:t>
            </w:r>
          </w:p>
        </w:tc>
      </w:tr>
      <w:tr w:rsidR="00F41462" w:rsidTr="00F41462">
        <w:tc>
          <w:tcPr>
            <w:tcW w:w="8440" w:type="dxa"/>
            <w:gridSpan w:val="9"/>
            <w:vMerge/>
            <w:tcBorders>
              <w:bottom w:val="nil"/>
            </w:tcBorders>
          </w:tcPr>
          <w:p w:rsidR="00F41462" w:rsidRDefault="00F41462">
            <w:pPr>
              <w:pStyle w:val="ConsPlusNormal"/>
            </w:pPr>
          </w:p>
        </w:tc>
        <w:tc>
          <w:tcPr>
            <w:tcW w:w="850" w:type="dxa"/>
          </w:tcPr>
          <w:p w:rsidR="00F41462" w:rsidRDefault="00F41462">
            <w:pPr>
              <w:pStyle w:val="ConsPlusNormal"/>
              <w:jc w:val="center"/>
            </w:pPr>
            <w:r>
              <w:t>бюджет города Перми</w:t>
            </w:r>
          </w:p>
        </w:tc>
        <w:tc>
          <w:tcPr>
            <w:tcW w:w="1384" w:type="dxa"/>
          </w:tcPr>
          <w:p w:rsidR="00F41462" w:rsidRDefault="00F41462">
            <w:pPr>
              <w:pStyle w:val="ConsPlusNormal"/>
              <w:jc w:val="center"/>
            </w:pPr>
            <w:r>
              <w:t>1051,600</w:t>
            </w:r>
          </w:p>
        </w:tc>
        <w:tc>
          <w:tcPr>
            <w:tcW w:w="1384" w:type="dxa"/>
          </w:tcPr>
          <w:p w:rsidR="00F41462" w:rsidRDefault="00F41462">
            <w:pPr>
              <w:pStyle w:val="ConsPlusNormal"/>
              <w:jc w:val="center"/>
            </w:pPr>
            <w:r>
              <w:t>1051,600</w:t>
            </w:r>
          </w:p>
        </w:tc>
        <w:tc>
          <w:tcPr>
            <w:tcW w:w="1384" w:type="dxa"/>
          </w:tcPr>
          <w:p w:rsidR="00F41462" w:rsidRDefault="00F41462">
            <w:pPr>
              <w:pStyle w:val="ConsPlusNormal"/>
              <w:jc w:val="center"/>
            </w:pPr>
            <w:r>
              <w:t>1051,600</w:t>
            </w:r>
          </w:p>
        </w:tc>
        <w:tc>
          <w:tcPr>
            <w:tcW w:w="1384" w:type="dxa"/>
          </w:tcPr>
          <w:p w:rsidR="00F41462" w:rsidRDefault="00F41462">
            <w:pPr>
              <w:pStyle w:val="ConsPlusNormal"/>
              <w:jc w:val="center"/>
            </w:pPr>
            <w:r>
              <w:t>1051,600</w:t>
            </w:r>
          </w:p>
        </w:tc>
        <w:tc>
          <w:tcPr>
            <w:tcW w:w="1417" w:type="dxa"/>
          </w:tcPr>
          <w:p w:rsidR="00F41462" w:rsidRDefault="00F41462">
            <w:pPr>
              <w:pStyle w:val="ConsPlusNormal"/>
              <w:jc w:val="center"/>
            </w:pPr>
            <w:r>
              <w:t>1051,600</w:t>
            </w:r>
          </w:p>
        </w:tc>
      </w:tr>
      <w:tr w:rsidR="00F41462" w:rsidTr="00F41462">
        <w:tblPrEx>
          <w:tblBorders>
            <w:insideH w:val="nil"/>
          </w:tblBorders>
        </w:tblPrEx>
        <w:tc>
          <w:tcPr>
            <w:tcW w:w="8440" w:type="dxa"/>
            <w:gridSpan w:val="9"/>
            <w:vMerge/>
            <w:tcBorders>
              <w:bottom w:val="nil"/>
            </w:tcBorders>
          </w:tcPr>
          <w:p w:rsidR="00F41462" w:rsidRDefault="00F41462">
            <w:pPr>
              <w:pStyle w:val="ConsPlusNormal"/>
            </w:pPr>
          </w:p>
        </w:tc>
        <w:tc>
          <w:tcPr>
            <w:tcW w:w="850" w:type="dxa"/>
            <w:tcBorders>
              <w:bottom w:val="nil"/>
            </w:tcBorders>
          </w:tcPr>
          <w:p w:rsidR="00F41462" w:rsidRDefault="00F41462">
            <w:pPr>
              <w:pStyle w:val="ConsPlusNormal"/>
              <w:jc w:val="center"/>
            </w:pPr>
            <w:r>
              <w:t>бюджет Пермского края</w:t>
            </w:r>
          </w:p>
        </w:tc>
        <w:tc>
          <w:tcPr>
            <w:tcW w:w="1384" w:type="dxa"/>
            <w:tcBorders>
              <w:bottom w:val="nil"/>
            </w:tcBorders>
          </w:tcPr>
          <w:p w:rsidR="00F41462" w:rsidRDefault="00F41462">
            <w:pPr>
              <w:pStyle w:val="ConsPlusNormal"/>
              <w:jc w:val="center"/>
            </w:pPr>
            <w:r>
              <w:t>4734052,348</w:t>
            </w:r>
          </w:p>
        </w:tc>
        <w:tc>
          <w:tcPr>
            <w:tcW w:w="1384" w:type="dxa"/>
            <w:tcBorders>
              <w:bottom w:val="nil"/>
            </w:tcBorders>
          </w:tcPr>
          <w:p w:rsidR="00F41462" w:rsidRDefault="00F41462">
            <w:pPr>
              <w:pStyle w:val="ConsPlusNormal"/>
              <w:jc w:val="center"/>
            </w:pPr>
            <w:r>
              <w:t>4811052,532</w:t>
            </w:r>
          </w:p>
        </w:tc>
        <w:tc>
          <w:tcPr>
            <w:tcW w:w="1384" w:type="dxa"/>
            <w:tcBorders>
              <w:bottom w:val="nil"/>
            </w:tcBorders>
          </w:tcPr>
          <w:p w:rsidR="00F41462" w:rsidRDefault="00F41462">
            <w:pPr>
              <w:pStyle w:val="ConsPlusNormal"/>
              <w:jc w:val="center"/>
            </w:pPr>
            <w:r>
              <w:t>4811837,132</w:t>
            </w:r>
          </w:p>
        </w:tc>
        <w:tc>
          <w:tcPr>
            <w:tcW w:w="138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(в ред. </w:t>
            </w:r>
            <w:hyperlink r:id="rId66">
              <w:r>
                <w:rPr>
                  <w:color w:val="0000FF"/>
                </w:rPr>
                <w:t>Постановления</w:t>
              </w:r>
            </w:hyperlink>
            <w:r>
              <w:t xml:space="preserve"> Администрации г. Перми от 24.08.2022 N 706)</w:t>
            </w:r>
          </w:p>
        </w:tc>
      </w:tr>
      <w:tr w:rsidR="00F41462" w:rsidTr="00F41462">
        <w:tc>
          <w:tcPr>
            <w:tcW w:w="8440" w:type="dxa"/>
            <w:gridSpan w:val="9"/>
            <w:vMerge w:val="restart"/>
            <w:tcBorders>
              <w:bottom w:val="nil"/>
            </w:tcBorders>
          </w:tcPr>
          <w:p w:rsidR="00F41462" w:rsidRDefault="00F41462">
            <w:pPr>
              <w:pStyle w:val="ConsPlusNormal"/>
              <w:jc w:val="both"/>
            </w:pPr>
            <w:r>
              <w:t>Итого по задаче 1.1.1, в том числе по источникам финансирования</w:t>
            </w:r>
          </w:p>
        </w:tc>
        <w:tc>
          <w:tcPr>
            <w:tcW w:w="850" w:type="dxa"/>
          </w:tcPr>
          <w:p w:rsidR="00F41462" w:rsidRDefault="00F41462">
            <w:pPr>
              <w:pStyle w:val="ConsPlusNormal"/>
              <w:jc w:val="center"/>
            </w:pPr>
            <w:r>
              <w:t>итого</w:t>
            </w:r>
          </w:p>
        </w:tc>
        <w:tc>
          <w:tcPr>
            <w:tcW w:w="1384" w:type="dxa"/>
          </w:tcPr>
          <w:p w:rsidR="00F41462" w:rsidRDefault="00F41462">
            <w:pPr>
              <w:pStyle w:val="ConsPlusNormal"/>
              <w:jc w:val="center"/>
            </w:pPr>
            <w:r>
              <w:t>7256967,784</w:t>
            </w:r>
          </w:p>
        </w:tc>
        <w:tc>
          <w:tcPr>
            <w:tcW w:w="1384" w:type="dxa"/>
          </w:tcPr>
          <w:p w:rsidR="00F41462" w:rsidRDefault="00F41462">
            <w:pPr>
              <w:pStyle w:val="ConsPlusNormal"/>
              <w:jc w:val="center"/>
            </w:pPr>
            <w:r>
              <w:t>7366848,585</w:t>
            </w:r>
          </w:p>
        </w:tc>
        <w:tc>
          <w:tcPr>
            <w:tcW w:w="1384" w:type="dxa"/>
          </w:tcPr>
          <w:p w:rsidR="00F41462" w:rsidRDefault="00F41462">
            <w:pPr>
              <w:pStyle w:val="ConsPlusNormal"/>
              <w:jc w:val="center"/>
            </w:pPr>
            <w:r>
              <w:t>7367633,185</w:t>
            </w:r>
          </w:p>
        </w:tc>
        <w:tc>
          <w:tcPr>
            <w:tcW w:w="1384" w:type="dxa"/>
          </w:tcPr>
          <w:p w:rsidR="00F41462" w:rsidRDefault="00F41462">
            <w:pPr>
              <w:pStyle w:val="ConsPlusNormal"/>
              <w:jc w:val="center"/>
            </w:pPr>
            <w:r>
              <w:t>2557356,700</w:t>
            </w:r>
          </w:p>
        </w:tc>
        <w:tc>
          <w:tcPr>
            <w:tcW w:w="1417" w:type="dxa"/>
          </w:tcPr>
          <w:p w:rsidR="00F41462" w:rsidRDefault="00F41462">
            <w:pPr>
              <w:pStyle w:val="ConsPlusNormal"/>
              <w:jc w:val="center"/>
            </w:pPr>
            <w:r>
              <w:t>2557356,700</w:t>
            </w:r>
          </w:p>
        </w:tc>
      </w:tr>
      <w:tr w:rsidR="00F41462" w:rsidTr="00F41462">
        <w:tc>
          <w:tcPr>
            <w:tcW w:w="8440" w:type="dxa"/>
            <w:gridSpan w:val="9"/>
            <w:vMerge/>
            <w:tcBorders>
              <w:bottom w:val="nil"/>
            </w:tcBorders>
          </w:tcPr>
          <w:p w:rsidR="00F41462" w:rsidRDefault="00F41462">
            <w:pPr>
              <w:pStyle w:val="ConsPlusNormal"/>
            </w:pPr>
          </w:p>
        </w:tc>
        <w:tc>
          <w:tcPr>
            <w:tcW w:w="850" w:type="dxa"/>
          </w:tcPr>
          <w:p w:rsidR="00F41462" w:rsidRDefault="00F41462">
            <w:pPr>
              <w:pStyle w:val="ConsPlusNormal"/>
              <w:jc w:val="center"/>
            </w:pPr>
            <w:r>
              <w:t>бюджет города Перми</w:t>
            </w:r>
          </w:p>
        </w:tc>
        <w:tc>
          <w:tcPr>
            <w:tcW w:w="1384" w:type="dxa"/>
          </w:tcPr>
          <w:p w:rsidR="00F41462" w:rsidRDefault="00F41462">
            <w:pPr>
              <w:pStyle w:val="ConsPlusNormal"/>
              <w:jc w:val="center"/>
            </w:pPr>
            <w:r>
              <w:t>1376661,636</w:t>
            </w:r>
          </w:p>
        </w:tc>
        <w:tc>
          <w:tcPr>
            <w:tcW w:w="1384" w:type="dxa"/>
          </w:tcPr>
          <w:p w:rsidR="00F41462" w:rsidRDefault="00F41462">
            <w:pPr>
              <w:pStyle w:val="ConsPlusNormal"/>
              <w:jc w:val="center"/>
            </w:pPr>
            <w:r>
              <w:t>1409542,253</w:t>
            </w:r>
          </w:p>
        </w:tc>
        <w:tc>
          <w:tcPr>
            <w:tcW w:w="1384" w:type="dxa"/>
          </w:tcPr>
          <w:p w:rsidR="00F41462" w:rsidRDefault="00F41462">
            <w:pPr>
              <w:pStyle w:val="ConsPlusNormal"/>
              <w:jc w:val="center"/>
            </w:pPr>
            <w:r>
              <w:t>1409542,253</w:t>
            </w:r>
          </w:p>
        </w:tc>
        <w:tc>
          <w:tcPr>
            <w:tcW w:w="1384" w:type="dxa"/>
          </w:tcPr>
          <w:p w:rsidR="00F41462" w:rsidRDefault="00F41462">
            <w:pPr>
              <w:pStyle w:val="ConsPlusNormal"/>
              <w:jc w:val="center"/>
            </w:pPr>
            <w:r>
              <w:t>1411102,900</w:t>
            </w:r>
          </w:p>
        </w:tc>
        <w:tc>
          <w:tcPr>
            <w:tcW w:w="1417" w:type="dxa"/>
          </w:tcPr>
          <w:p w:rsidR="00F41462" w:rsidRDefault="00F41462">
            <w:pPr>
              <w:pStyle w:val="ConsPlusNormal"/>
              <w:jc w:val="center"/>
            </w:pPr>
            <w:r>
              <w:t>1411102,900</w:t>
            </w:r>
          </w:p>
        </w:tc>
      </w:tr>
      <w:tr w:rsidR="00F41462" w:rsidTr="00F41462">
        <w:tc>
          <w:tcPr>
            <w:tcW w:w="8440" w:type="dxa"/>
            <w:gridSpan w:val="9"/>
            <w:vMerge/>
            <w:tcBorders>
              <w:bottom w:val="nil"/>
            </w:tcBorders>
          </w:tcPr>
          <w:p w:rsidR="00F41462" w:rsidRDefault="00F41462">
            <w:pPr>
              <w:pStyle w:val="ConsPlusNormal"/>
            </w:pPr>
          </w:p>
        </w:tc>
        <w:tc>
          <w:tcPr>
            <w:tcW w:w="850" w:type="dxa"/>
          </w:tcPr>
          <w:p w:rsidR="00F41462" w:rsidRDefault="00F41462">
            <w:pPr>
              <w:pStyle w:val="ConsPlusNormal"/>
              <w:jc w:val="center"/>
            </w:pPr>
            <w:r>
              <w:t>бюджет Пермского края</w:t>
            </w:r>
          </w:p>
        </w:tc>
        <w:tc>
          <w:tcPr>
            <w:tcW w:w="1384" w:type="dxa"/>
          </w:tcPr>
          <w:p w:rsidR="00F41462" w:rsidRDefault="00F41462">
            <w:pPr>
              <w:pStyle w:val="ConsPlusNormal"/>
              <w:jc w:val="center"/>
            </w:pPr>
            <w:r>
              <w:t>4734052,348</w:t>
            </w:r>
          </w:p>
        </w:tc>
        <w:tc>
          <w:tcPr>
            <w:tcW w:w="1384" w:type="dxa"/>
          </w:tcPr>
          <w:p w:rsidR="00F41462" w:rsidRDefault="00F41462">
            <w:pPr>
              <w:pStyle w:val="ConsPlusNormal"/>
              <w:jc w:val="center"/>
            </w:pPr>
            <w:r>
              <w:t>4811052,532</w:t>
            </w:r>
          </w:p>
        </w:tc>
        <w:tc>
          <w:tcPr>
            <w:tcW w:w="1384" w:type="dxa"/>
          </w:tcPr>
          <w:p w:rsidR="00F41462" w:rsidRDefault="00F41462">
            <w:pPr>
              <w:pStyle w:val="ConsPlusNormal"/>
              <w:jc w:val="center"/>
            </w:pPr>
            <w:r>
              <w:t>4811837,132</w:t>
            </w:r>
          </w:p>
        </w:tc>
        <w:tc>
          <w:tcPr>
            <w:tcW w:w="138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blPrEx>
          <w:tblBorders>
            <w:insideH w:val="nil"/>
          </w:tblBorders>
        </w:tblPrEx>
        <w:tc>
          <w:tcPr>
            <w:tcW w:w="8440" w:type="dxa"/>
            <w:gridSpan w:val="9"/>
            <w:vMerge/>
            <w:tcBorders>
              <w:bottom w:val="nil"/>
            </w:tcBorders>
          </w:tcPr>
          <w:p w:rsidR="00F41462" w:rsidRDefault="00F41462">
            <w:pPr>
              <w:pStyle w:val="ConsPlusNormal"/>
            </w:pPr>
          </w:p>
        </w:tc>
        <w:tc>
          <w:tcPr>
            <w:tcW w:w="850" w:type="dxa"/>
            <w:tcBorders>
              <w:bottom w:val="nil"/>
            </w:tcBorders>
          </w:tcPr>
          <w:p w:rsidR="00F41462" w:rsidRDefault="00F41462">
            <w:pPr>
              <w:pStyle w:val="ConsPlusNormal"/>
              <w:jc w:val="center"/>
            </w:pPr>
            <w:r>
              <w:t>внебюджетные источники</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417" w:type="dxa"/>
            <w:tcBorders>
              <w:bottom w:val="nil"/>
            </w:tcBorders>
          </w:tcPr>
          <w:p w:rsidR="00F41462" w:rsidRDefault="00F41462">
            <w:pPr>
              <w:pStyle w:val="ConsPlusNormal"/>
              <w:jc w:val="center"/>
            </w:pPr>
            <w:r>
              <w:t>1146253,800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(в ред. </w:t>
            </w:r>
            <w:hyperlink r:id="rId67">
              <w:r>
                <w:rPr>
                  <w:color w:val="0000FF"/>
                </w:rPr>
                <w:t>Постановления</w:t>
              </w:r>
            </w:hyperlink>
            <w:r>
              <w:t xml:space="preserve"> Администрации г. Перми от 13.09.2022 N 792)</w:t>
            </w:r>
          </w:p>
        </w:tc>
      </w:tr>
      <w:tr w:rsidR="00F41462" w:rsidTr="00F41462">
        <w:tc>
          <w:tcPr>
            <w:tcW w:w="8440" w:type="dxa"/>
            <w:gridSpan w:val="9"/>
            <w:vMerge w:val="restart"/>
            <w:tcBorders>
              <w:bottom w:val="nil"/>
            </w:tcBorders>
          </w:tcPr>
          <w:p w:rsidR="00F41462" w:rsidRDefault="00F41462">
            <w:pPr>
              <w:pStyle w:val="ConsPlusNormal"/>
              <w:jc w:val="both"/>
            </w:pPr>
            <w:r>
              <w:t>Всего по подпрограмме 1.1, в том числе по источникам финансирования</w:t>
            </w:r>
          </w:p>
        </w:tc>
        <w:tc>
          <w:tcPr>
            <w:tcW w:w="850" w:type="dxa"/>
          </w:tcPr>
          <w:p w:rsidR="00F41462" w:rsidRDefault="00F41462">
            <w:pPr>
              <w:pStyle w:val="ConsPlusNormal"/>
              <w:jc w:val="center"/>
            </w:pPr>
            <w:r>
              <w:t>всего</w:t>
            </w:r>
          </w:p>
        </w:tc>
        <w:tc>
          <w:tcPr>
            <w:tcW w:w="1384" w:type="dxa"/>
          </w:tcPr>
          <w:p w:rsidR="00F41462" w:rsidRDefault="00F41462">
            <w:pPr>
              <w:pStyle w:val="ConsPlusNormal"/>
              <w:jc w:val="center"/>
            </w:pPr>
            <w:r>
              <w:t>7256967,784</w:t>
            </w:r>
          </w:p>
        </w:tc>
        <w:tc>
          <w:tcPr>
            <w:tcW w:w="1384" w:type="dxa"/>
          </w:tcPr>
          <w:p w:rsidR="00F41462" w:rsidRDefault="00F41462">
            <w:pPr>
              <w:pStyle w:val="ConsPlusNormal"/>
              <w:jc w:val="center"/>
            </w:pPr>
            <w:r>
              <w:t>7366848,585</w:t>
            </w:r>
          </w:p>
        </w:tc>
        <w:tc>
          <w:tcPr>
            <w:tcW w:w="1384" w:type="dxa"/>
          </w:tcPr>
          <w:p w:rsidR="00F41462" w:rsidRDefault="00F41462">
            <w:pPr>
              <w:pStyle w:val="ConsPlusNormal"/>
              <w:jc w:val="center"/>
            </w:pPr>
            <w:r>
              <w:t>7367633,185</w:t>
            </w:r>
          </w:p>
        </w:tc>
        <w:tc>
          <w:tcPr>
            <w:tcW w:w="1384" w:type="dxa"/>
          </w:tcPr>
          <w:p w:rsidR="00F41462" w:rsidRDefault="00F41462">
            <w:pPr>
              <w:pStyle w:val="ConsPlusNormal"/>
              <w:jc w:val="center"/>
            </w:pPr>
            <w:r>
              <w:t>2557356,700</w:t>
            </w:r>
          </w:p>
        </w:tc>
        <w:tc>
          <w:tcPr>
            <w:tcW w:w="1417" w:type="dxa"/>
          </w:tcPr>
          <w:p w:rsidR="00F41462" w:rsidRDefault="00F41462">
            <w:pPr>
              <w:pStyle w:val="ConsPlusNormal"/>
              <w:jc w:val="center"/>
            </w:pPr>
            <w:r>
              <w:t>2557356,700</w:t>
            </w:r>
          </w:p>
        </w:tc>
      </w:tr>
      <w:tr w:rsidR="00F41462" w:rsidTr="00F41462">
        <w:tc>
          <w:tcPr>
            <w:tcW w:w="8440" w:type="dxa"/>
            <w:gridSpan w:val="9"/>
            <w:vMerge/>
            <w:tcBorders>
              <w:bottom w:val="nil"/>
            </w:tcBorders>
          </w:tcPr>
          <w:p w:rsidR="00F41462" w:rsidRDefault="00F41462">
            <w:pPr>
              <w:pStyle w:val="ConsPlusNormal"/>
            </w:pPr>
          </w:p>
        </w:tc>
        <w:tc>
          <w:tcPr>
            <w:tcW w:w="850" w:type="dxa"/>
          </w:tcPr>
          <w:p w:rsidR="00F41462" w:rsidRDefault="00F41462">
            <w:pPr>
              <w:pStyle w:val="ConsPlusNormal"/>
              <w:jc w:val="center"/>
            </w:pPr>
            <w:r>
              <w:t xml:space="preserve">бюджет города </w:t>
            </w:r>
            <w:r>
              <w:lastRenderedPageBreak/>
              <w:t>Перми</w:t>
            </w:r>
          </w:p>
        </w:tc>
        <w:tc>
          <w:tcPr>
            <w:tcW w:w="1384" w:type="dxa"/>
          </w:tcPr>
          <w:p w:rsidR="00F41462" w:rsidRDefault="00F41462">
            <w:pPr>
              <w:pStyle w:val="ConsPlusNormal"/>
              <w:jc w:val="center"/>
            </w:pPr>
            <w:r>
              <w:lastRenderedPageBreak/>
              <w:t>1376661,636</w:t>
            </w:r>
          </w:p>
        </w:tc>
        <w:tc>
          <w:tcPr>
            <w:tcW w:w="1384" w:type="dxa"/>
          </w:tcPr>
          <w:p w:rsidR="00F41462" w:rsidRDefault="00F41462">
            <w:pPr>
              <w:pStyle w:val="ConsPlusNormal"/>
              <w:jc w:val="center"/>
            </w:pPr>
            <w:r>
              <w:t>1409542,253</w:t>
            </w:r>
          </w:p>
        </w:tc>
        <w:tc>
          <w:tcPr>
            <w:tcW w:w="1384" w:type="dxa"/>
          </w:tcPr>
          <w:p w:rsidR="00F41462" w:rsidRDefault="00F41462">
            <w:pPr>
              <w:pStyle w:val="ConsPlusNormal"/>
              <w:jc w:val="center"/>
            </w:pPr>
            <w:r>
              <w:t>1409542,253</w:t>
            </w:r>
          </w:p>
        </w:tc>
        <w:tc>
          <w:tcPr>
            <w:tcW w:w="1384" w:type="dxa"/>
          </w:tcPr>
          <w:p w:rsidR="00F41462" w:rsidRDefault="00F41462">
            <w:pPr>
              <w:pStyle w:val="ConsPlusNormal"/>
              <w:jc w:val="center"/>
            </w:pPr>
            <w:r>
              <w:t>1411102,900</w:t>
            </w:r>
          </w:p>
        </w:tc>
        <w:tc>
          <w:tcPr>
            <w:tcW w:w="1417" w:type="dxa"/>
          </w:tcPr>
          <w:p w:rsidR="00F41462" w:rsidRDefault="00F41462">
            <w:pPr>
              <w:pStyle w:val="ConsPlusNormal"/>
              <w:jc w:val="center"/>
            </w:pPr>
            <w:r>
              <w:t>1411102,900</w:t>
            </w:r>
          </w:p>
        </w:tc>
      </w:tr>
      <w:tr w:rsidR="00F41462" w:rsidTr="00F41462">
        <w:tc>
          <w:tcPr>
            <w:tcW w:w="8440" w:type="dxa"/>
            <w:gridSpan w:val="9"/>
            <w:vMerge/>
            <w:tcBorders>
              <w:bottom w:val="nil"/>
            </w:tcBorders>
          </w:tcPr>
          <w:p w:rsidR="00F41462" w:rsidRDefault="00F41462">
            <w:pPr>
              <w:pStyle w:val="ConsPlusNormal"/>
            </w:pPr>
          </w:p>
        </w:tc>
        <w:tc>
          <w:tcPr>
            <w:tcW w:w="850" w:type="dxa"/>
          </w:tcPr>
          <w:p w:rsidR="00F41462" w:rsidRDefault="00F41462">
            <w:pPr>
              <w:pStyle w:val="ConsPlusNormal"/>
              <w:jc w:val="center"/>
            </w:pPr>
            <w:r>
              <w:t>бюджет Пермского края</w:t>
            </w:r>
          </w:p>
        </w:tc>
        <w:tc>
          <w:tcPr>
            <w:tcW w:w="1384" w:type="dxa"/>
          </w:tcPr>
          <w:p w:rsidR="00F41462" w:rsidRDefault="00F41462">
            <w:pPr>
              <w:pStyle w:val="ConsPlusNormal"/>
              <w:jc w:val="center"/>
            </w:pPr>
            <w:r>
              <w:t>4734052,348</w:t>
            </w:r>
          </w:p>
        </w:tc>
        <w:tc>
          <w:tcPr>
            <w:tcW w:w="1384" w:type="dxa"/>
          </w:tcPr>
          <w:p w:rsidR="00F41462" w:rsidRDefault="00F41462">
            <w:pPr>
              <w:pStyle w:val="ConsPlusNormal"/>
              <w:jc w:val="center"/>
            </w:pPr>
            <w:r>
              <w:t>4811052,532</w:t>
            </w:r>
          </w:p>
        </w:tc>
        <w:tc>
          <w:tcPr>
            <w:tcW w:w="1384" w:type="dxa"/>
          </w:tcPr>
          <w:p w:rsidR="00F41462" w:rsidRDefault="00F41462">
            <w:pPr>
              <w:pStyle w:val="ConsPlusNormal"/>
              <w:jc w:val="center"/>
            </w:pPr>
            <w:r>
              <w:t>4811837,132</w:t>
            </w:r>
          </w:p>
        </w:tc>
        <w:tc>
          <w:tcPr>
            <w:tcW w:w="138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blPrEx>
          <w:tblBorders>
            <w:insideH w:val="nil"/>
          </w:tblBorders>
        </w:tblPrEx>
        <w:tc>
          <w:tcPr>
            <w:tcW w:w="8440" w:type="dxa"/>
            <w:gridSpan w:val="9"/>
            <w:vMerge/>
            <w:tcBorders>
              <w:bottom w:val="nil"/>
            </w:tcBorders>
          </w:tcPr>
          <w:p w:rsidR="00F41462" w:rsidRDefault="00F41462">
            <w:pPr>
              <w:pStyle w:val="ConsPlusNormal"/>
            </w:pPr>
          </w:p>
        </w:tc>
        <w:tc>
          <w:tcPr>
            <w:tcW w:w="850" w:type="dxa"/>
            <w:tcBorders>
              <w:bottom w:val="nil"/>
            </w:tcBorders>
          </w:tcPr>
          <w:p w:rsidR="00F41462" w:rsidRDefault="00F41462">
            <w:pPr>
              <w:pStyle w:val="ConsPlusNormal"/>
              <w:jc w:val="center"/>
            </w:pPr>
            <w:r>
              <w:t>внебюджетные источники</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384" w:type="dxa"/>
            <w:tcBorders>
              <w:bottom w:val="nil"/>
            </w:tcBorders>
          </w:tcPr>
          <w:p w:rsidR="00F41462" w:rsidRDefault="00F41462">
            <w:pPr>
              <w:pStyle w:val="ConsPlusNormal"/>
              <w:jc w:val="center"/>
            </w:pPr>
            <w:r>
              <w:t>1146253,800</w:t>
            </w:r>
          </w:p>
        </w:tc>
        <w:tc>
          <w:tcPr>
            <w:tcW w:w="1417" w:type="dxa"/>
            <w:tcBorders>
              <w:bottom w:val="nil"/>
            </w:tcBorders>
          </w:tcPr>
          <w:p w:rsidR="00F41462" w:rsidRDefault="00F41462">
            <w:pPr>
              <w:pStyle w:val="ConsPlusNormal"/>
              <w:jc w:val="center"/>
            </w:pPr>
            <w:r>
              <w:t>1146253,800</w:t>
            </w:r>
          </w:p>
        </w:tc>
      </w:tr>
      <w:tr w:rsidR="00F41462" w:rsidTr="00F41462">
        <w:tblPrEx>
          <w:tblBorders>
            <w:insideH w:val="nil"/>
          </w:tblBorders>
        </w:tblPrEx>
        <w:tc>
          <w:tcPr>
            <w:tcW w:w="16243" w:type="dxa"/>
            <w:gridSpan w:val="15"/>
            <w:tcBorders>
              <w:top w:val="nil"/>
            </w:tcBorders>
          </w:tcPr>
          <w:p w:rsidR="00F41462" w:rsidRDefault="00F41462">
            <w:pPr>
              <w:pStyle w:val="ConsPlusNormal"/>
              <w:jc w:val="both"/>
            </w:pPr>
            <w:r>
              <w:t xml:space="preserve">(в ред. </w:t>
            </w:r>
            <w:hyperlink r:id="rId68">
              <w:r>
                <w:rPr>
                  <w:color w:val="0000FF"/>
                </w:rPr>
                <w:t>Постановления</w:t>
              </w:r>
            </w:hyperlink>
            <w:r>
              <w:t xml:space="preserve"> Администрации г. Перми от 13.09.2022 N 792)</w:t>
            </w:r>
          </w:p>
        </w:tc>
      </w:tr>
    </w:tbl>
    <w:p w:rsidR="00F41462" w:rsidRDefault="00F41462">
      <w:pPr>
        <w:pStyle w:val="ConsPlusNormal"/>
        <w:sectPr w:rsidR="00F41462">
          <w:pgSz w:w="16838" w:h="11905" w:orient="landscape"/>
          <w:pgMar w:top="1701" w:right="1134" w:bottom="850" w:left="1134" w:header="0" w:footer="0" w:gutter="0"/>
          <w:cols w:space="720"/>
          <w:titlePg/>
        </w:sectPr>
      </w:pPr>
    </w:p>
    <w:p w:rsidR="00F41462" w:rsidRDefault="00F41462">
      <w:pPr>
        <w:pStyle w:val="ConsPlusNormal"/>
        <w:jc w:val="both"/>
      </w:pPr>
    </w:p>
    <w:p w:rsidR="00F41462" w:rsidRDefault="00F41462">
      <w:pPr>
        <w:pStyle w:val="ConsPlusTitle"/>
        <w:jc w:val="center"/>
        <w:outlineLvl w:val="1"/>
      </w:pPr>
      <w:r>
        <w:t>СИСТЕМА ПРОГРАММНЫХ МЕРОПРИЯТИЙ</w:t>
      </w:r>
    </w:p>
    <w:p w:rsidR="00F41462" w:rsidRDefault="00F41462">
      <w:pPr>
        <w:pStyle w:val="ConsPlusTitle"/>
        <w:jc w:val="center"/>
      </w:pPr>
      <w:r>
        <w:t>подпрограммы 1.2 "Обеспечение доступного и качественного</w:t>
      </w:r>
    </w:p>
    <w:p w:rsidR="00F41462" w:rsidRDefault="00F41462">
      <w:pPr>
        <w:pStyle w:val="ConsPlusTitle"/>
        <w:jc w:val="center"/>
      </w:pPr>
      <w:r>
        <w:t>общего образования" муниципальной программы "Доступное</w:t>
      </w:r>
    </w:p>
    <w:p w:rsidR="00F41462" w:rsidRDefault="00F41462">
      <w:pPr>
        <w:pStyle w:val="ConsPlusTitle"/>
        <w:jc w:val="center"/>
      </w:pPr>
      <w:r>
        <w:t>и качественное образование"</w:t>
      </w:r>
    </w:p>
    <w:p w:rsidR="00F41462" w:rsidRDefault="00F41462">
      <w:pPr>
        <w:pStyle w:val="ConsPlusNormal"/>
        <w:jc w:val="both"/>
      </w:pPr>
    </w:p>
    <w:tbl>
      <w:tblPr>
        <w:tblW w:w="1647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539"/>
        <w:gridCol w:w="559"/>
        <w:gridCol w:w="844"/>
        <w:gridCol w:w="844"/>
        <w:gridCol w:w="844"/>
        <w:gridCol w:w="844"/>
        <w:gridCol w:w="844"/>
        <w:gridCol w:w="762"/>
        <w:gridCol w:w="709"/>
        <w:gridCol w:w="1134"/>
        <w:gridCol w:w="1474"/>
        <w:gridCol w:w="1474"/>
        <w:gridCol w:w="1474"/>
        <w:gridCol w:w="1417"/>
      </w:tblGrid>
      <w:tr w:rsidR="00F41462" w:rsidTr="00F41462">
        <w:tc>
          <w:tcPr>
            <w:tcW w:w="709" w:type="dxa"/>
            <w:vMerge w:val="restart"/>
          </w:tcPr>
          <w:p w:rsidR="00F41462" w:rsidRDefault="00F41462">
            <w:pPr>
              <w:pStyle w:val="ConsPlusNormal"/>
              <w:jc w:val="center"/>
            </w:pPr>
            <w:r>
              <w:t>Код</w:t>
            </w:r>
          </w:p>
        </w:tc>
        <w:tc>
          <w:tcPr>
            <w:tcW w:w="2539" w:type="dxa"/>
            <w:vMerge w:val="restart"/>
          </w:tcPr>
          <w:p w:rsidR="00F41462" w:rsidRDefault="00F41462">
            <w:pPr>
              <w:pStyle w:val="ConsPlusNormal"/>
              <w:jc w:val="center"/>
            </w:pPr>
            <w:r>
              <w:t>Наименование задачи, основного мероприятия, мероприятия, показателя непосредственного результата</w:t>
            </w:r>
          </w:p>
        </w:tc>
        <w:tc>
          <w:tcPr>
            <w:tcW w:w="4779" w:type="dxa"/>
            <w:gridSpan w:val="6"/>
          </w:tcPr>
          <w:p w:rsidR="00F41462" w:rsidRDefault="00F41462">
            <w:pPr>
              <w:pStyle w:val="ConsPlusNormal"/>
              <w:jc w:val="center"/>
            </w:pPr>
            <w:r>
              <w:t>Показатели непосредственного результата</w:t>
            </w:r>
          </w:p>
        </w:tc>
        <w:tc>
          <w:tcPr>
            <w:tcW w:w="762" w:type="dxa"/>
            <w:vMerge w:val="restart"/>
          </w:tcPr>
          <w:p w:rsidR="00F41462" w:rsidRDefault="00F41462">
            <w:pPr>
              <w:pStyle w:val="ConsPlusNormal"/>
              <w:jc w:val="center"/>
            </w:pPr>
            <w:r>
              <w:t>Участник программы</w:t>
            </w:r>
          </w:p>
        </w:tc>
        <w:tc>
          <w:tcPr>
            <w:tcW w:w="709" w:type="dxa"/>
            <w:vMerge w:val="restart"/>
          </w:tcPr>
          <w:p w:rsidR="00F41462" w:rsidRDefault="00F41462">
            <w:pPr>
              <w:pStyle w:val="ConsPlusNormal"/>
              <w:jc w:val="center"/>
            </w:pPr>
            <w:r>
              <w:t>Источник финансирования</w:t>
            </w:r>
          </w:p>
        </w:tc>
        <w:tc>
          <w:tcPr>
            <w:tcW w:w="6973" w:type="dxa"/>
            <w:gridSpan w:val="5"/>
          </w:tcPr>
          <w:p w:rsidR="00F41462" w:rsidRDefault="00F41462">
            <w:pPr>
              <w:pStyle w:val="ConsPlusNormal"/>
              <w:jc w:val="center"/>
            </w:pPr>
            <w:r>
              <w:t>Объем финансирования, тыс. руб.</w:t>
            </w:r>
          </w:p>
        </w:tc>
      </w:tr>
      <w:tr w:rsidR="00F41462" w:rsidTr="00F41462">
        <w:tc>
          <w:tcPr>
            <w:tcW w:w="709" w:type="dxa"/>
            <w:vMerge/>
          </w:tcPr>
          <w:p w:rsidR="00F41462" w:rsidRDefault="00F41462">
            <w:pPr>
              <w:pStyle w:val="ConsPlusNormal"/>
            </w:pPr>
          </w:p>
        </w:tc>
        <w:tc>
          <w:tcPr>
            <w:tcW w:w="2539" w:type="dxa"/>
            <w:vMerge/>
          </w:tcPr>
          <w:p w:rsidR="00F41462" w:rsidRDefault="00F41462">
            <w:pPr>
              <w:pStyle w:val="ConsPlusNormal"/>
            </w:pPr>
          </w:p>
        </w:tc>
        <w:tc>
          <w:tcPr>
            <w:tcW w:w="559" w:type="dxa"/>
          </w:tcPr>
          <w:p w:rsidR="00F41462" w:rsidRDefault="00F41462">
            <w:pPr>
              <w:pStyle w:val="ConsPlusNormal"/>
              <w:jc w:val="center"/>
            </w:pPr>
            <w:r>
              <w:t>ед. изм.</w:t>
            </w:r>
          </w:p>
        </w:tc>
        <w:tc>
          <w:tcPr>
            <w:tcW w:w="844" w:type="dxa"/>
          </w:tcPr>
          <w:p w:rsidR="00F41462" w:rsidRDefault="00F41462">
            <w:pPr>
              <w:pStyle w:val="ConsPlusNormal"/>
              <w:jc w:val="center"/>
            </w:pPr>
            <w:r>
              <w:t>2022 год план</w:t>
            </w:r>
          </w:p>
        </w:tc>
        <w:tc>
          <w:tcPr>
            <w:tcW w:w="844" w:type="dxa"/>
          </w:tcPr>
          <w:p w:rsidR="00F41462" w:rsidRDefault="00F41462">
            <w:pPr>
              <w:pStyle w:val="ConsPlusNormal"/>
              <w:jc w:val="center"/>
            </w:pPr>
            <w:r>
              <w:t>2023 год план</w:t>
            </w:r>
          </w:p>
        </w:tc>
        <w:tc>
          <w:tcPr>
            <w:tcW w:w="844" w:type="dxa"/>
          </w:tcPr>
          <w:p w:rsidR="00F41462" w:rsidRDefault="00F41462">
            <w:pPr>
              <w:pStyle w:val="ConsPlusNormal"/>
              <w:jc w:val="center"/>
            </w:pPr>
            <w:r>
              <w:t>2024 год план</w:t>
            </w:r>
          </w:p>
        </w:tc>
        <w:tc>
          <w:tcPr>
            <w:tcW w:w="844" w:type="dxa"/>
          </w:tcPr>
          <w:p w:rsidR="00F41462" w:rsidRDefault="00F41462">
            <w:pPr>
              <w:pStyle w:val="ConsPlusNormal"/>
              <w:jc w:val="center"/>
            </w:pPr>
            <w:r>
              <w:t>2025 год план</w:t>
            </w:r>
          </w:p>
        </w:tc>
        <w:tc>
          <w:tcPr>
            <w:tcW w:w="844" w:type="dxa"/>
          </w:tcPr>
          <w:p w:rsidR="00F41462" w:rsidRDefault="00F41462">
            <w:pPr>
              <w:pStyle w:val="ConsPlusNormal"/>
              <w:jc w:val="center"/>
            </w:pPr>
            <w:r>
              <w:t>2026 год план</w:t>
            </w:r>
          </w:p>
        </w:tc>
        <w:tc>
          <w:tcPr>
            <w:tcW w:w="762" w:type="dxa"/>
            <w:vMerge/>
          </w:tcPr>
          <w:p w:rsidR="00F41462" w:rsidRDefault="00F41462">
            <w:pPr>
              <w:pStyle w:val="ConsPlusNormal"/>
            </w:pPr>
          </w:p>
        </w:tc>
        <w:tc>
          <w:tcPr>
            <w:tcW w:w="709" w:type="dxa"/>
            <w:vMerge/>
          </w:tcPr>
          <w:p w:rsidR="00F41462" w:rsidRDefault="00F41462">
            <w:pPr>
              <w:pStyle w:val="ConsPlusNormal"/>
            </w:pPr>
          </w:p>
        </w:tc>
        <w:tc>
          <w:tcPr>
            <w:tcW w:w="1134" w:type="dxa"/>
          </w:tcPr>
          <w:p w:rsidR="00F41462" w:rsidRDefault="00F41462">
            <w:pPr>
              <w:pStyle w:val="ConsPlusNormal"/>
              <w:jc w:val="center"/>
            </w:pPr>
            <w:r>
              <w:t>2022 год план</w:t>
            </w:r>
          </w:p>
        </w:tc>
        <w:tc>
          <w:tcPr>
            <w:tcW w:w="1474" w:type="dxa"/>
          </w:tcPr>
          <w:p w:rsidR="00F41462" w:rsidRDefault="00F41462">
            <w:pPr>
              <w:pStyle w:val="ConsPlusNormal"/>
              <w:jc w:val="center"/>
            </w:pPr>
            <w:r>
              <w:t>2023 год план</w:t>
            </w:r>
          </w:p>
        </w:tc>
        <w:tc>
          <w:tcPr>
            <w:tcW w:w="1474" w:type="dxa"/>
          </w:tcPr>
          <w:p w:rsidR="00F41462" w:rsidRDefault="00F41462">
            <w:pPr>
              <w:pStyle w:val="ConsPlusNormal"/>
              <w:jc w:val="center"/>
            </w:pPr>
            <w:r>
              <w:t>2024 год план</w:t>
            </w:r>
          </w:p>
        </w:tc>
        <w:tc>
          <w:tcPr>
            <w:tcW w:w="1474" w:type="dxa"/>
          </w:tcPr>
          <w:p w:rsidR="00F41462" w:rsidRDefault="00F41462">
            <w:pPr>
              <w:pStyle w:val="ConsPlusNormal"/>
              <w:jc w:val="center"/>
            </w:pPr>
            <w:r>
              <w:t>2025 год план</w:t>
            </w:r>
          </w:p>
        </w:tc>
        <w:tc>
          <w:tcPr>
            <w:tcW w:w="1417" w:type="dxa"/>
          </w:tcPr>
          <w:p w:rsidR="00F41462" w:rsidRDefault="00F41462">
            <w:pPr>
              <w:pStyle w:val="ConsPlusNormal"/>
              <w:jc w:val="center"/>
            </w:pPr>
            <w:r>
              <w:t>2026 год план</w:t>
            </w:r>
          </w:p>
        </w:tc>
      </w:tr>
      <w:tr w:rsidR="00F41462" w:rsidTr="00F41462">
        <w:tc>
          <w:tcPr>
            <w:tcW w:w="709" w:type="dxa"/>
          </w:tcPr>
          <w:p w:rsidR="00F41462" w:rsidRDefault="00F41462">
            <w:pPr>
              <w:pStyle w:val="ConsPlusNormal"/>
              <w:jc w:val="center"/>
            </w:pPr>
            <w:r>
              <w:t>1</w:t>
            </w:r>
          </w:p>
        </w:tc>
        <w:tc>
          <w:tcPr>
            <w:tcW w:w="2539" w:type="dxa"/>
          </w:tcPr>
          <w:p w:rsidR="00F41462" w:rsidRDefault="00F41462">
            <w:pPr>
              <w:pStyle w:val="ConsPlusNormal"/>
              <w:jc w:val="center"/>
            </w:pPr>
            <w:r>
              <w:t>2</w:t>
            </w:r>
          </w:p>
        </w:tc>
        <w:tc>
          <w:tcPr>
            <w:tcW w:w="559" w:type="dxa"/>
          </w:tcPr>
          <w:p w:rsidR="00F41462" w:rsidRDefault="00F41462">
            <w:pPr>
              <w:pStyle w:val="ConsPlusNormal"/>
              <w:jc w:val="center"/>
            </w:pPr>
            <w:r>
              <w:t>3</w:t>
            </w:r>
          </w:p>
        </w:tc>
        <w:tc>
          <w:tcPr>
            <w:tcW w:w="844" w:type="dxa"/>
          </w:tcPr>
          <w:p w:rsidR="00F41462" w:rsidRDefault="00F41462">
            <w:pPr>
              <w:pStyle w:val="ConsPlusNormal"/>
              <w:jc w:val="center"/>
            </w:pPr>
            <w:r>
              <w:t>4</w:t>
            </w:r>
          </w:p>
        </w:tc>
        <w:tc>
          <w:tcPr>
            <w:tcW w:w="844" w:type="dxa"/>
          </w:tcPr>
          <w:p w:rsidR="00F41462" w:rsidRDefault="00F41462">
            <w:pPr>
              <w:pStyle w:val="ConsPlusNormal"/>
              <w:jc w:val="center"/>
            </w:pPr>
            <w:r>
              <w:t>5</w:t>
            </w:r>
          </w:p>
        </w:tc>
        <w:tc>
          <w:tcPr>
            <w:tcW w:w="844" w:type="dxa"/>
          </w:tcPr>
          <w:p w:rsidR="00F41462" w:rsidRDefault="00F41462">
            <w:pPr>
              <w:pStyle w:val="ConsPlusNormal"/>
              <w:jc w:val="center"/>
            </w:pPr>
            <w:r>
              <w:t>6</w:t>
            </w:r>
          </w:p>
        </w:tc>
        <w:tc>
          <w:tcPr>
            <w:tcW w:w="844" w:type="dxa"/>
          </w:tcPr>
          <w:p w:rsidR="00F41462" w:rsidRDefault="00F41462">
            <w:pPr>
              <w:pStyle w:val="ConsPlusNormal"/>
              <w:jc w:val="center"/>
            </w:pPr>
            <w:r>
              <w:t>7</w:t>
            </w:r>
          </w:p>
        </w:tc>
        <w:tc>
          <w:tcPr>
            <w:tcW w:w="844" w:type="dxa"/>
          </w:tcPr>
          <w:p w:rsidR="00F41462" w:rsidRDefault="00F41462">
            <w:pPr>
              <w:pStyle w:val="ConsPlusNormal"/>
              <w:jc w:val="center"/>
            </w:pPr>
            <w:r>
              <w:t>8</w:t>
            </w:r>
          </w:p>
        </w:tc>
        <w:tc>
          <w:tcPr>
            <w:tcW w:w="762" w:type="dxa"/>
          </w:tcPr>
          <w:p w:rsidR="00F41462" w:rsidRDefault="00F41462">
            <w:pPr>
              <w:pStyle w:val="ConsPlusNormal"/>
              <w:jc w:val="center"/>
            </w:pPr>
            <w:r>
              <w:t>9</w:t>
            </w:r>
          </w:p>
        </w:tc>
        <w:tc>
          <w:tcPr>
            <w:tcW w:w="709" w:type="dxa"/>
          </w:tcPr>
          <w:p w:rsidR="00F41462" w:rsidRDefault="00F41462">
            <w:pPr>
              <w:pStyle w:val="ConsPlusNormal"/>
              <w:jc w:val="center"/>
            </w:pPr>
            <w:r>
              <w:t>10</w:t>
            </w:r>
          </w:p>
        </w:tc>
        <w:tc>
          <w:tcPr>
            <w:tcW w:w="1134" w:type="dxa"/>
          </w:tcPr>
          <w:p w:rsidR="00F41462" w:rsidRDefault="00F41462">
            <w:pPr>
              <w:pStyle w:val="ConsPlusNormal"/>
              <w:jc w:val="center"/>
            </w:pPr>
            <w:r>
              <w:t>11</w:t>
            </w:r>
          </w:p>
        </w:tc>
        <w:tc>
          <w:tcPr>
            <w:tcW w:w="1474" w:type="dxa"/>
          </w:tcPr>
          <w:p w:rsidR="00F41462" w:rsidRDefault="00F41462">
            <w:pPr>
              <w:pStyle w:val="ConsPlusNormal"/>
              <w:jc w:val="center"/>
            </w:pPr>
            <w:r>
              <w:t>12</w:t>
            </w:r>
          </w:p>
        </w:tc>
        <w:tc>
          <w:tcPr>
            <w:tcW w:w="1474" w:type="dxa"/>
          </w:tcPr>
          <w:p w:rsidR="00F41462" w:rsidRDefault="00F41462">
            <w:pPr>
              <w:pStyle w:val="ConsPlusNormal"/>
              <w:jc w:val="center"/>
            </w:pPr>
            <w:r>
              <w:t>13</w:t>
            </w:r>
          </w:p>
        </w:tc>
        <w:tc>
          <w:tcPr>
            <w:tcW w:w="1474" w:type="dxa"/>
          </w:tcPr>
          <w:p w:rsidR="00F41462" w:rsidRDefault="00F41462">
            <w:pPr>
              <w:pStyle w:val="ConsPlusNormal"/>
              <w:jc w:val="center"/>
            </w:pPr>
            <w:r>
              <w:t>14</w:t>
            </w:r>
          </w:p>
        </w:tc>
        <w:tc>
          <w:tcPr>
            <w:tcW w:w="1417" w:type="dxa"/>
          </w:tcPr>
          <w:p w:rsidR="00F41462" w:rsidRDefault="00F41462">
            <w:pPr>
              <w:pStyle w:val="ConsPlusNormal"/>
              <w:jc w:val="center"/>
            </w:pPr>
            <w:r>
              <w:t>15</w:t>
            </w:r>
          </w:p>
        </w:tc>
      </w:tr>
      <w:tr w:rsidR="00F41462" w:rsidTr="00F41462">
        <w:tc>
          <w:tcPr>
            <w:tcW w:w="709" w:type="dxa"/>
          </w:tcPr>
          <w:p w:rsidR="00F41462" w:rsidRDefault="00F41462">
            <w:pPr>
              <w:pStyle w:val="ConsPlusNormal"/>
              <w:jc w:val="center"/>
              <w:outlineLvl w:val="2"/>
            </w:pPr>
            <w:r>
              <w:t>1.2.1</w:t>
            </w:r>
          </w:p>
        </w:tc>
        <w:tc>
          <w:tcPr>
            <w:tcW w:w="15762" w:type="dxa"/>
            <w:gridSpan w:val="14"/>
          </w:tcPr>
          <w:p w:rsidR="00F41462" w:rsidRDefault="00F41462">
            <w:pPr>
              <w:pStyle w:val="ConsPlusNormal"/>
            </w:pPr>
            <w:r>
              <w:t>Задача. Обеспечение регулярного получения услуги начального общего, основного общего и среднего общего образования как гарантия обеспечения ее качества</w:t>
            </w:r>
          </w:p>
        </w:tc>
      </w:tr>
      <w:tr w:rsidR="00F41462" w:rsidTr="00F41462">
        <w:tc>
          <w:tcPr>
            <w:tcW w:w="709" w:type="dxa"/>
          </w:tcPr>
          <w:p w:rsidR="00F41462" w:rsidRDefault="00F41462">
            <w:pPr>
              <w:pStyle w:val="ConsPlusNormal"/>
              <w:jc w:val="center"/>
              <w:outlineLvl w:val="3"/>
            </w:pPr>
            <w:r>
              <w:t>1.2.1.1</w:t>
            </w:r>
          </w:p>
        </w:tc>
        <w:tc>
          <w:tcPr>
            <w:tcW w:w="15762" w:type="dxa"/>
            <w:gridSpan w:val="14"/>
          </w:tcPr>
          <w:p w:rsidR="00F41462" w:rsidRDefault="00F41462">
            <w:pPr>
              <w:pStyle w:val="ConsPlusNormal"/>
            </w:pPr>
            <w:r>
              <w:t>Оказание услуг на получение общедоступного бесплатного дошкольного, начального общего, основного общего, среднего общего образования</w:t>
            </w:r>
          </w:p>
        </w:tc>
      </w:tr>
      <w:tr w:rsidR="00F41462" w:rsidTr="00F41462">
        <w:tc>
          <w:tcPr>
            <w:tcW w:w="709" w:type="dxa"/>
          </w:tcPr>
          <w:p w:rsidR="00F41462" w:rsidRDefault="00F41462">
            <w:pPr>
              <w:pStyle w:val="ConsPlusNormal"/>
              <w:jc w:val="center"/>
              <w:outlineLvl w:val="4"/>
            </w:pPr>
            <w:r>
              <w:t>1.2.1.1.1</w:t>
            </w:r>
          </w:p>
        </w:tc>
        <w:tc>
          <w:tcPr>
            <w:tcW w:w="15762" w:type="dxa"/>
            <w:gridSpan w:val="14"/>
          </w:tcPr>
          <w:p w:rsidR="00F41462" w:rsidRDefault="00F41462">
            <w:pPr>
              <w:pStyle w:val="ConsPlusNormal"/>
            </w:pPr>
            <w:r>
              <w:t>Оказание услуг в сфере общего образования в рамках полномочий города Перми</w:t>
            </w:r>
          </w:p>
        </w:tc>
      </w:tr>
      <w:tr w:rsidR="00F41462" w:rsidTr="00F41462">
        <w:tc>
          <w:tcPr>
            <w:tcW w:w="709" w:type="dxa"/>
          </w:tcPr>
          <w:p w:rsidR="00F41462" w:rsidRDefault="00F41462">
            <w:pPr>
              <w:pStyle w:val="ConsPlusNormal"/>
              <w:jc w:val="center"/>
            </w:pPr>
            <w:r>
              <w:t>1.2.1.1.1.1</w:t>
            </w:r>
          </w:p>
        </w:tc>
        <w:tc>
          <w:tcPr>
            <w:tcW w:w="2539" w:type="dxa"/>
          </w:tcPr>
          <w:p w:rsidR="00F41462" w:rsidRDefault="00F41462">
            <w:pPr>
              <w:pStyle w:val="ConsPlusNormal"/>
            </w:pPr>
            <w:r>
              <w:t>количество детей, получающих услугу по образовательным программам начального общего, основного общего, среднего общего образования в муниципальных образовательных учреждениях</w:t>
            </w:r>
          </w:p>
        </w:tc>
        <w:tc>
          <w:tcPr>
            <w:tcW w:w="559" w:type="dxa"/>
          </w:tcPr>
          <w:p w:rsidR="00F41462" w:rsidRDefault="00F41462">
            <w:pPr>
              <w:pStyle w:val="ConsPlusNormal"/>
              <w:jc w:val="center"/>
            </w:pPr>
            <w:r>
              <w:t>чел.</w:t>
            </w:r>
          </w:p>
        </w:tc>
        <w:tc>
          <w:tcPr>
            <w:tcW w:w="844" w:type="dxa"/>
          </w:tcPr>
          <w:p w:rsidR="00F41462" w:rsidRDefault="00F41462">
            <w:pPr>
              <w:pStyle w:val="ConsPlusNormal"/>
              <w:jc w:val="center"/>
            </w:pPr>
            <w:r>
              <w:t>130128</w:t>
            </w:r>
          </w:p>
        </w:tc>
        <w:tc>
          <w:tcPr>
            <w:tcW w:w="844" w:type="dxa"/>
          </w:tcPr>
          <w:p w:rsidR="00F41462" w:rsidRDefault="00F41462">
            <w:pPr>
              <w:pStyle w:val="ConsPlusNormal"/>
              <w:jc w:val="center"/>
            </w:pPr>
            <w:r>
              <w:t>130128</w:t>
            </w:r>
          </w:p>
        </w:tc>
        <w:tc>
          <w:tcPr>
            <w:tcW w:w="844" w:type="dxa"/>
          </w:tcPr>
          <w:p w:rsidR="00F41462" w:rsidRDefault="00F41462">
            <w:pPr>
              <w:pStyle w:val="ConsPlusNormal"/>
              <w:jc w:val="center"/>
            </w:pPr>
            <w:r>
              <w:t>130128</w:t>
            </w:r>
          </w:p>
        </w:tc>
        <w:tc>
          <w:tcPr>
            <w:tcW w:w="844" w:type="dxa"/>
          </w:tcPr>
          <w:p w:rsidR="00F41462" w:rsidRDefault="00F41462">
            <w:pPr>
              <w:pStyle w:val="ConsPlusNormal"/>
              <w:jc w:val="center"/>
            </w:pPr>
            <w:r>
              <w:t>130128</w:t>
            </w:r>
          </w:p>
        </w:tc>
        <w:tc>
          <w:tcPr>
            <w:tcW w:w="844" w:type="dxa"/>
          </w:tcPr>
          <w:p w:rsidR="00F41462" w:rsidRDefault="00F41462">
            <w:pPr>
              <w:pStyle w:val="ConsPlusNormal"/>
              <w:jc w:val="center"/>
            </w:pPr>
            <w:r>
              <w:t>130128</w:t>
            </w:r>
          </w:p>
        </w:tc>
        <w:tc>
          <w:tcPr>
            <w:tcW w:w="762" w:type="dxa"/>
          </w:tcPr>
          <w:p w:rsidR="00F41462" w:rsidRDefault="00F41462">
            <w:pPr>
              <w:pStyle w:val="ConsPlusNormal"/>
              <w:jc w:val="center"/>
            </w:pPr>
            <w:r>
              <w:t>МОУ</w:t>
            </w:r>
          </w:p>
        </w:tc>
        <w:tc>
          <w:tcPr>
            <w:tcW w:w="709" w:type="dxa"/>
          </w:tcPr>
          <w:p w:rsidR="00F41462" w:rsidRDefault="00F41462">
            <w:pPr>
              <w:pStyle w:val="ConsPlusNormal"/>
              <w:jc w:val="center"/>
            </w:pPr>
            <w:r>
              <w:t>бюджет города Перми</w:t>
            </w:r>
          </w:p>
        </w:tc>
        <w:tc>
          <w:tcPr>
            <w:tcW w:w="1134" w:type="dxa"/>
          </w:tcPr>
          <w:p w:rsidR="00F41462" w:rsidRDefault="00F41462">
            <w:pPr>
              <w:pStyle w:val="ConsPlusNormal"/>
              <w:jc w:val="center"/>
            </w:pPr>
            <w:r>
              <w:t>0,000</w:t>
            </w:r>
          </w:p>
        </w:tc>
        <w:tc>
          <w:tcPr>
            <w:tcW w:w="1474" w:type="dxa"/>
          </w:tcPr>
          <w:p w:rsidR="00F41462" w:rsidRDefault="00F41462">
            <w:pPr>
              <w:pStyle w:val="ConsPlusNormal"/>
              <w:jc w:val="center"/>
            </w:pPr>
            <w:r>
              <w:t>0,000</w:t>
            </w:r>
          </w:p>
        </w:tc>
        <w:tc>
          <w:tcPr>
            <w:tcW w:w="1474" w:type="dxa"/>
          </w:tcPr>
          <w:p w:rsidR="00F41462" w:rsidRDefault="00F41462">
            <w:pPr>
              <w:pStyle w:val="ConsPlusNormal"/>
              <w:jc w:val="center"/>
            </w:pPr>
            <w:r>
              <w:t>0,000</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1.2.1.1.1.2</w:t>
            </w:r>
          </w:p>
        </w:tc>
        <w:tc>
          <w:tcPr>
            <w:tcW w:w="2539" w:type="dxa"/>
            <w:tcBorders>
              <w:bottom w:val="nil"/>
            </w:tcBorders>
          </w:tcPr>
          <w:p w:rsidR="00F41462" w:rsidRDefault="00F41462">
            <w:pPr>
              <w:pStyle w:val="ConsPlusNormal"/>
            </w:pPr>
            <w:r>
              <w:t>количество предоставленных услуг в сфере общего образования в рамках полномочий города Перми</w:t>
            </w:r>
          </w:p>
        </w:tc>
        <w:tc>
          <w:tcPr>
            <w:tcW w:w="559" w:type="dxa"/>
            <w:tcBorders>
              <w:bottom w:val="nil"/>
            </w:tcBorders>
          </w:tcPr>
          <w:p w:rsidR="00F41462" w:rsidRDefault="00F41462">
            <w:pPr>
              <w:pStyle w:val="ConsPlusNormal"/>
              <w:jc w:val="center"/>
            </w:pPr>
            <w:r>
              <w:t>ед.</w:t>
            </w:r>
          </w:p>
        </w:tc>
        <w:tc>
          <w:tcPr>
            <w:tcW w:w="844" w:type="dxa"/>
            <w:tcBorders>
              <w:bottom w:val="nil"/>
            </w:tcBorders>
          </w:tcPr>
          <w:p w:rsidR="00F41462" w:rsidRDefault="00F41462">
            <w:pPr>
              <w:pStyle w:val="ConsPlusNormal"/>
              <w:jc w:val="center"/>
            </w:pPr>
            <w:r>
              <w:t>135842</w:t>
            </w:r>
          </w:p>
        </w:tc>
        <w:tc>
          <w:tcPr>
            <w:tcW w:w="844" w:type="dxa"/>
            <w:tcBorders>
              <w:bottom w:val="nil"/>
            </w:tcBorders>
          </w:tcPr>
          <w:p w:rsidR="00F41462" w:rsidRDefault="00F41462">
            <w:pPr>
              <w:pStyle w:val="ConsPlusNormal"/>
              <w:jc w:val="center"/>
            </w:pPr>
            <w:r>
              <w:t>135842</w:t>
            </w:r>
          </w:p>
        </w:tc>
        <w:tc>
          <w:tcPr>
            <w:tcW w:w="844" w:type="dxa"/>
            <w:tcBorders>
              <w:bottom w:val="nil"/>
            </w:tcBorders>
          </w:tcPr>
          <w:p w:rsidR="00F41462" w:rsidRDefault="00F41462">
            <w:pPr>
              <w:pStyle w:val="ConsPlusNormal"/>
              <w:jc w:val="center"/>
            </w:pPr>
            <w:r>
              <w:t>135842</w:t>
            </w:r>
          </w:p>
        </w:tc>
        <w:tc>
          <w:tcPr>
            <w:tcW w:w="844" w:type="dxa"/>
            <w:tcBorders>
              <w:bottom w:val="nil"/>
            </w:tcBorders>
          </w:tcPr>
          <w:p w:rsidR="00F41462" w:rsidRDefault="00F41462">
            <w:pPr>
              <w:pStyle w:val="ConsPlusNormal"/>
              <w:jc w:val="center"/>
            </w:pPr>
            <w:r>
              <w:t>135842</w:t>
            </w:r>
          </w:p>
        </w:tc>
        <w:tc>
          <w:tcPr>
            <w:tcW w:w="844" w:type="dxa"/>
            <w:tcBorders>
              <w:bottom w:val="nil"/>
            </w:tcBorders>
          </w:tcPr>
          <w:p w:rsidR="00F41462" w:rsidRDefault="00F41462">
            <w:pPr>
              <w:pStyle w:val="ConsPlusNormal"/>
              <w:jc w:val="center"/>
            </w:pPr>
            <w:r>
              <w:t>135842</w:t>
            </w:r>
          </w:p>
        </w:tc>
        <w:tc>
          <w:tcPr>
            <w:tcW w:w="762" w:type="dxa"/>
            <w:tcBorders>
              <w:bottom w:val="nil"/>
            </w:tcBorders>
          </w:tcPr>
          <w:p w:rsidR="00F41462" w:rsidRDefault="00F41462">
            <w:pPr>
              <w:pStyle w:val="ConsPlusNormal"/>
              <w:jc w:val="center"/>
            </w:pPr>
            <w:r>
              <w:t>МОУ</w:t>
            </w:r>
          </w:p>
        </w:tc>
        <w:tc>
          <w:tcPr>
            <w:tcW w:w="709" w:type="dxa"/>
            <w:tcBorders>
              <w:bottom w:val="nil"/>
            </w:tcBorders>
          </w:tcPr>
          <w:p w:rsidR="00F41462" w:rsidRDefault="00F41462">
            <w:pPr>
              <w:pStyle w:val="ConsPlusNormal"/>
              <w:jc w:val="center"/>
            </w:pPr>
            <w:r>
              <w:t>бюджет города Перми</w:t>
            </w:r>
          </w:p>
        </w:tc>
        <w:tc>
          <w:tcPr>
            <w:tcW w:w="1134" w:type="dxa"/>
            <w:tcBorders>
              <w:bottom w:val="nil"/>
            </w:tcBorders>
          </w:tcPr>
          <w:p w:rsidR="00F41462" w:rsidRDefault="00F41462">
            <w:pPr>
              <w:pStyle w:val="ConsPlusNormal"/>
              <w:jc w:val="center"/>
            </w:pPr>
            <w:r>
              <w:t>1010252,600</w:t>
            </w:r>
          </w:p>
        </w:tc>
        <w:tc>
          <w:tcPr>
            <w:tcW w:w="1474" w:type="dxa"/>
            <w:tcBorders>
              <w:bottom w:val="nil"/>
            </w:tcBorders>
          </w:tcPr>
          <w:p w:rsidR="00F41462" w:rsidRDefault="00F41462">
            <w:pPr>
              <w:pStyle w:val="ConsPlusNormal"/>
              <w:jc w:val="center"/>
            </w:pPr>
            <w:r>
              <w:t>996724,500</w:t>
            </w:r>
          </w:p>
        </w:tc>
        <w:tc>
          <w:tcPr>
            <w:tcW w:w="1474" w:type="dxa"/>
            <w:tcBorders>
              <w:bottom w:val="nil"/>
            </w:tcBorders>
          </w:tcPr>
          <w:p w:rsidR="00F41462" w:rsidRDefault="00F41462">
            <w:pPr>
              <w:pStyle w:val="ConsPlusNormal"/>
              <w:jc w:val="center"/>
            </w:pPr>
            <w:r>
              <w:t>996724,500</w:t>
            </w:r>
          </w:p>
        </w:tc>
        <w:tc>
          <w:tcPr>
            <w:tcW w:w="1474" w:type="dxa"/>
            <w:tcBorders>
              <w:bottom w:val="nil"/>
            </w:tcBorders>
          </w:tcPr>
          <w:p w:rsidR="00F41462" w:rsidRDefault="00F41462">
            <w:pPr>
              <w:pStyle w:val="ConsPlusNormal"/>
              <w:jc w:val="center"/>
            </w:pPr>
            <w:r>
              <w:t>996724,500</w:t>
            </w:r>
          </w:p>
        </w:tc>
        <w:tc>
          <w:tcPr>
            <w:tcW w:w="1417" w:type="dxa"/>
            <w:tcBorders>
              <w:bottom w:val="nil"/>
            </w:tcBorders>
          </w:tcPr>
          <w:p w:rsidR="00F41462" w:rsidRDefault="00F41462">
            <w:pPr>
              <w:pStyle w:val="ConsPlusNormal"/>
              <w:jc w:val="center"/>
            </w:pPr>
            <w:r>
              <w:t>996724,500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lastRenderedPageBreak/>
              <w:t xml:space="preserve">(п. 1.2.1.1.1.2 в ред. </w:t>
            </w:r>
            <w:hyperlink r:id="rId69">
              <w:r>
                <w:rPr>
                  <w:color w:val="0000FF"/>
                </w:rPr>
                <w:t>Постановления</w:t>
              </w:r>
            </w:hyperlink>
            <w:r>
              <w:t xml:space="preserve"> Администрации г. Перми от 13.09.2022 N 792)</w:t>
            </w:r>
          </w:p>
        </w:tc>
      </w:tr>
      <w:tr w:rsidR="00F41462" w:rsidTr="00F41462">
        <w:tblPrEx>
          <w:tblBorders>
            <w:insideH w:val="nil"/>
          </w:tblBorders>
        </w:tblPrEx>
        <w:tc>
          <w:tcPr>
            <w:tcW w:w="8789" w:type="dxa"/>
            <w:gridSpan w:val="9"/>
            <w:tcBorders>
              <w:bottom w:val="nil"/>
            </w:tcBorders>
          </w:tcPr>
          <w:p w:rsidR="00F41462" w:rsidRDefault="00F41462">
            <w:pPr>
              <w:pStyle w:val="ConsPlusNormal"/>
            </w:pPr>
            <w:r>
              <w:t>Итого по мероприятию 1.2.1.1.1, в том числе по источникам финансирования</w:t>
            </w:r>
          </w:p>
        </w:tc>
        <w:tc>
          <w:tcPr>
            <w:tcW w:w="709" w:type="dxa"/>
            <w:tcBorders>
              <w:bottom w:val="nil"/>
            </w:tcBorders>
          </w:tcPr>
          <w:p w:rsidR="00F41462" w:rsidRDefault="00F41462">
            <w:pPr>
              <w:pStyle w:val="ConsPlusNormal"/>
              <w:jc w:val="center"/>
            </w:pPr>
            <w:r>
              <w:t>бюджет города Перми</w:t>
            </w:r>
          </w:p>
        </w:tc>
        <w:tc>
          <w:tcPr>
            <w:tcW w:w="1134" w:type="dxa"/>
            <w:tcBorders>
              <w:bottom w:val="nil"/>
            </w:tcBorders>
          </w:tcPr>
          <w:p w:rsidR="00F41462" w:rsidRDefault="00F41462">
            <w:pPr>
              <w:pStyle w:val="ConsPlusNormal"/>
              <w:jc w:val="center"/>
            </w:pPr>
            <w:r>
              <w:t>1010252,600</w:t>
            </w:r>
          </w:p>
        </w:tc>
        <w:tc>
          <w:tcPr>
            <w:tcW w:w="1474" w:type="dxa"/>
            <w:tcBorders>
              <w:bottom w:val="nil"/>
            </w:tcBorders>
          </w:tcPr>
          <w:p w:rsidR="00F41462" w:rsidRDefault="00F41462">
            <w:pPr>
              <w:pStyle w:val="ConsPlusNormal"/>
              <w:jc w:val="center"/>
            </w:pPr>
            <w:r>
              <w:t>996724,500</w:t>
            </w:r>
          </w:p>
        </w:tc>
        <w:tc>
          <w:tcPr>
            <w:tcW w:w="1474" w:type="dxa"/>
            <w:tcBorders>
              <w:bottom w:val="nil"/>
            </w:tcBorders>
          </w:tcPr>
          <w:p w:rsidR="00F41462" w:rsidRDefault="00F41462">
            <w:pPr>
              <w:pStyle w:val="ConsPlusNormal"/>
              <w:jc w:val="center"/>
            </w:pPr>
            <w:r>
              <w:t>996724,500</w:t>
            </w:r>
          </w:p>
        </w:tc>
        <w:tc>
          <w:tcPr>
            <w:tcW w:w="1474" w:type="dxa"/>
            <w:tcBorders>
              <w:bottom w:val="nil"/>
            </w:tcBorders>
          </w:tcPr>
          <w:p w:rsidR="00F41462" w:rsidRDefault="00F41462">
            <w:pPr>
              <w:pStyle w:val="ConsPlusNormal"/>
              <w:jc w:val="center"/>
            </w:pPr>
            <w:r>
              <w:t>996724,500</w:t>
            </w:r>
          </w:p>
        </w:tc>
        <w:tc>
          <w:tcPr>
            <w:tcW w:w="1417" w:type="dxa"/>
            <w:tcBorders>
              <w:bottom w:val="nil"/>
            </w:tcBorders>
          </w:tcPr>
          <w:p w:rsidR="00F41462" w:rsidRDefault="00F41462">
            <w:pPr>
              <w:pStyle w:val="ConsPlusNormal"/>
              <w:jc w:val="center"/>
            </w:pPr>
            <w:r>
              <w:t>996724,500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 ред. </w:t>
            </w:r>
            <w:hyperlink r:id="rId70">
              <w:r>
                <w:rPr>
                  <w:color w:val="0000FF"/>
                </w:rPr>
                <w:t>Постановления</w:t>
              </w:r>
            </w:hyperlink>
            <w:r>
              <w:t xml:space="preserve"> Администрации г. Перми от 13.09.2022 N 792)</w:t>
            </w:r>
          </w:p>
        </w:tc>
      </w:tr>
      <w:tr w:rsidR="00F41462" w:rsidTr="00F41462">
        <w:tc>
          <w:tcPr>
            <w:tcW w:w="709" w:type="dxa"/>
          </w:tcPr>
          <w:p w:rsidR="00F41462" w:rsidRDefault="00F41462">
            <w:pPr>
              <w:pStyle w:val="ConsPlusNormal"/>
              <w:jc w:val="center"/>
              <w:outlineLvl w:val="4"/>
            </w:pPr>
            <w:r>
              <w:t>1.2.1.1.2</w:t>
            </w:r>
          </w:p>
        </w:tc>
        <w:tc>
          <w:tcPr>
            <w:tcW w:w="15762" w:type="dxa"/>
            <w:gridSpan w:val="14"/>
          </w:tcPr>
          <w:p w:rsidR="00F41462" w:rsidRDefault="00F41462">
            <w:pPr>
              <w:pStyle w:val="ConsPlusNormal"/>
            </w:pPr>
            <w:r>
              <w:t>Целевая субсидия на организацию подвоза учащихся</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1.2.1.1.2.1</w:t>
            </w:r>
          </w:p>
        </w:tc>
        <w:tc>
          <w:tcPr>
            <w:tcW w:w="2539" w:type="dxa"/>
            <w:tcBorders>
              <w:bottom w:val="nil"/>
            </w:tcBorders>
          </w:tcPr>
          <w:p w:rsidR="00F41462" w:rsidRDefault="00F41462">
            <w:pPr>
              <w:pStyle w:val="ConsPlusNormal"/>
            </w:pPr>
            <w:r>
              <w:t xml:space="preserve">количество организованных рейсов, к месту обучения и обратно, для учащихся, проживающих в отдаленных жилых районах, не имеющих общеобразовательных учреждений (Голый Мыс, </w:t>
            </w:r>
            <w:proofErr w:type="spellStart"/>
            <w:r>
              <w:t>Новобродовский</w:t>
            </w:r>
            <w:proofErr w:type="spellEnd"/>
            <w:r>
              <w:t>)</w:t>
            </w:r>
          </w:p>
        </w:tc>
        <w:tc>
          <w:tcPr>
            <w:tcW w:w="559" w:type="dxa"/>
            <w:tcBorders>
              <w:bottom w:val="nil"/>
            </w:tcBorders>
          </w:tcPr>
          <w:p w:rsidR="00F41462" w:rsidRDefault="00F41462">
            <w:pPr>
              <w:pStyle w:val="ConsPlusNormal"/>
              <w:jc w:val="center"/>
            </w:pPr>
            <w:r>
              <w:t>ед.</w:t>
            </w:r>
          </w:p>
        </w:tc>
        <w:tc>
          <w:tcPr>
            <w:tcW w:w="844" w:type="dxa"/>
            <w:tcBorders>
              <w:bottom w:val="nil"/>
            </w:tcBorders>
          </w:tcPr>
          <w:p w:rsidR="00F41462" w:rsidRDefault="00F41462">
            <w:pPr>
              <w:pStyle w:val="ConsPlusNormal"/>
              <w:jc w:val="center"/>
            </w:pPr>
            <w:r>
              <w:t>1891</w:t>
            </w:r>
          </w:p>
        </w:tc>
        <w:tc>
          <w:tcPr>
            <w:tcW w:w="844" w:type="dxa"/>
            <w:tcBorders>
              <w:bottom w:val="nil"/>
            </w:tcBorders>
          </w:tcPr>
          <w:p w:rsidR="00F41462" w:rsidRDefault="00F41462">
            <w:pPr>
              <w:pStyle w:val="ConsPlusNormal"/>
              <w:jc w:val="center"/>
            </w:pPr>
            <w:r>
              <w:t>2348</w:t>
            </w:r>
          </w:p>
        </w:tc>
        <w:tc>
          <w:tcPr>
            <w:tcW w:w="844" w:type="dxa"/>
            <w:tcBorders>
              <w:bottom w:val="nil"/>
            </w:tcBorders>
          </w:tcPr>
          <w:p w:rsidR="00F41462" w:rsidRDefault="00F41462">
            <w:pPr>
              <w:pStyle w:val="ConsPlusNormal"/>
              <w:jc w:val="center"/>
            </w:pPr>
            <w:r>
              <w:t>2348</w:t>
            </w:r>
          </w:p>
        </w:tc>
        <w:tc>
          <w:tcPr>
            <w:tcW w:w="844" w:type="dxa"/>
            <w:tcBorders>
              <w:bottom w:val="nil"/>
            </w:tcBorders>
          </w:tcPr>
          <w:p w:rsidR="00F41462" w:rsidRDefault="00F41462">
            <w:pPr>
              <w:pStyle w:val="ConsPlusNormal"/>
              <w:jc w:val="center"/>
            </w:pPr>
            <w:r>
              <w:t>2348</w:t>
            </w:r>
          </w:p>
        </w:tc>
        <w:tc>
          <w:tcPr>
            <w:tcW w:w="844" w:type="dxa"/>
            <w:tcBorders>
              <w:bottom w:val="nil"/>
            </w:tcBorders>
          </w:tcPr>
          <w:p w:rsidR="00F41462" w:rsidRDefault="00F41462">
            <w:pPr>
              <w:pStyle w:val="ConsPlusNormal"/>
              <w:jc w:val="center"/>
            </w:pPr>
            <w:r>
              <w:t>2348</w:t>
            </w:r>
          </w:p>
        </w:tc>
        <w:tc>
          <w:tcPr>
            <w:tcW w:w="762" w:type="dxa"/>
            <w:tcBorders>
              <w:bottom w:val="nil"/>
            </w:tcBorders>
          </w:tcPr>
          <w:p w:rsidR="00F41462" w:rsidRDefault="00F41462">
            <w:pPr>
              <w:pStyle w:val="ConsPlusNormal"/>
              <w:jc w:val="center"/>
            </w:pPr>
            <w:r>
              <w:t>муниципальное автономное общеобразовательное учреждение "Средняя общеобразовательная школа N 82" г. Перми</w:t>
            </w:r>
          </w:p>
        </w:tc>
        <w:tc>
          <w:tcPr>
            <w:tcW w:w="709" w:type="dxa"/>
            <w:tcBorders>
              <w:bottom w:val="nil"/>
            </w:tcBorders>
          </w:tcPr>
          <w:p w:rsidR="00F41462" w:rsidRDefault="00F41462">
            <w:pPr>
              <w:pStyle w:val="ConsPlusNormal"/>
              <w:jc w:val="center"/>
            </w:pPr>
            <w:r>
              <w:t>бюджет города Перми</w:t>
            </w:r>
          </w:p>
        </w:tc>
        <w:tc>
          <w:tcPr>
            <w:tcW w:w="1134" w:type="dxa"/>
            <w:tcBorders>
              <w:bottom w:val="nil"/>
            </w:tcBorders>
          </w:tcPr>
          <w:p w:rsidR="00F41462" w:rsidRDefault="00F41462">
            <w:pPr>
              <w:pStyle w:val="ConsPlusNormal"/>
              <w:jc w:val="center"/>
            </w:pPr>
            <w:r>
              <w:t>3786,781</w:t>
            </w:r>
          </w:p>
        </w:tc>
        <w:tc>
          <w:tcPr>
            <w:tcW w:w="1474" w:type="dxa"/>
            <w:tcBorders>
              <w:bottom w:val="nil"/>
            </w:tcBorders>
          </w:tcPr>
          <w:p w:rsidR="00F41462" w:rsidRDefault="00F41462">
            <w:pPr>
              <w:pStyle w:val="ConsPlusNormal"/>
              <w:jc w:val="center"/>
            </w:pPr>
            <w:r>
              <w:t>2289,300</w:t>
            </w:r>
          </w:p>
        </w:tc>
        <w:tc>
          <w:tcPr>
            <w:tcW w:w="1474" w:type="dxa"/>
            <w:tcBorders>
              <w:bottom w:val="nil"/>
            </w:tcBorders>
          </w:tcPr>
          <w:p w:rsidR="00F41462" w:rsidRDefault="00F41462">
            <w:pPr>
              <w:pStyle w:val="ConsPlusNormal"/>
              <w:jc w:val="center"/>
            </w:pPr>
            <w:r>
              <w:t>2289,300</w:t>
            </w:r>
          </w:p>
        </w:tc>
        <w:tc>
          <w:tcPr>
            <w:tcW w:w="1474" w:type="dxa"/>
            <w:tcBorders>
              <w:bottom w:val="nil"/>
            </w:tcBorders>
          </w:tcPr>
          <w:p w:rsidR="00F41462" w:rsidRDefault="00F41462">
            <w:pPr>
              <w:pStyle w:val="ConsPlusNormal"/>
              <w:jc w:val="center"/>
            </w:pPr>
            <w:r>
              <w:t>2289,300</w:t>
            </w:r>
          </w:p>
        </w:tc>
        <w:tc>
          <w:tcPr>
            <w:tcW w:w="1417" w:type="dxa"/>
            <w:tcBorders>
              <w:bottom w:val="nil"/>
            </w:tcBorders>
          </w:tcPr>
          <w:p w:rsidR="00F41462" w:rsidRDefault="00F41462">
            <w:pPr>
              <w:pStyle w:val="ConsPlusNormal"/>
              <w:jc w:val="center"/>
            </w:pPr>
            <w:r>
              <w:t>2289,300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(п. 1.2.1.1.2.1 в ред. </w:t>
            </w:r>
            <w:hyperlink r:id="rId71">
              <w:r>
                <w:rPr>
                  <w:color w:val="0000FF"/>
                </w:rPr>
                <w:t>Постановления</w:t>
              </w:r>
            </w:hyperlink>
            <w:r>
              <w:t xml:space="preserve"> Администрации г. Перми от 13.09.2022 N 792)</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1.2.1.1.2.2</w:t>
            </w:r>
          </w:p>
        </w:tc>
        <w:tc>
          <w:tcPr>
            <w:tcW w:w="2539" w:type="dxa"/>
            <w:tcBorders>
              <w:bottom w:val="nil"/>
            </w:tcBorders>
          </w:tcPr>
          <w:p w:rsidR="00F41462" w:rsidRDefault="00F41462">
            <w:pPr>
              <w:pStyle w:val="ConsPlusNormal"/>
            </w:pPr>
            <w:r>
              <w:t xml:space="preserve">количество организованных рейсов, </w:t>
            </w:r>
            <w:r>
              <w:lastRenderedPageBreak/>
              <w:t xml:space="preserve">к месту обучения и обратно, для учащихся, проживающих в отдаленных жилых районах, не имеющих общеобразовательных учреждений (микрорайон </w:t>
            </w:r>
            <w:proofErr w:type="spellStart"/>
            <w:r>
              <w:t>Налимиха</w:t>
            </w:r>
            <w:proofErr w:type="spellEnd"/>
            <w:r>
              <w:t>)</w:t>
            </w:r>
          </w:p>
        </w:tc>
        <w:tc>
          <w:tcPr>
            <w:tcW w:w="559" w:type="dxa"/>
            <w:tcBorders>
              <w:bottom w:val="nil"/>
            </w:tcBorders>
          </w:tcPr>
          <w:p w:rsidR="00F41462" w:rsidRDefault="00F41462">
            <w:pPr>
              <w:pStyle w:val="ConsPlusNormal"/>
              <w:jc w:val="center"/>
            </w:pPr>
            <w:r>
              <w:lastRenderedPageBreak/>
              <w:t>ед.</w:t>
            </w:r>
          </w:p>
        </w:tc>
        <w:tc>
          <w:tcPr>
            <w:tcW w:w="844" w:type="dxa"/>
            <w:tcBorders>
              <w:bottom w:val="nil"/>
            </w:tcBorders>
          </w:tcPr>
          <w:p w:rsidR="00F41462" w:rsidRDefault="00F41462">
            <w:pPr>
              <w:pStyle w:val="ConsPlusNormal"/>
              <w:jc w:val="center"/>
            </w:pPr>
            <w:r>
              <w:t>1700</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762" w:type="dxa"/>
            <w:tcBorders>
              <w:bottom w:val="nil"/>
            </w:tcBorders>
          </w:tcPr>
          <w:p w:rsidR="00F41462" w:rsidRDefault="00F41462">
            <w:pPr>
              <w:pStyle w:val="ConsPlusNormal"/>
              <w:jc w:val="center"/>
            </w:pPr>
            <w:r>
              <w:t>муниципаль</w:t>
            </w:r>
            <w:r>
              <w:lastRenderedPageBreak/>
              <w:t>ное автономное общеобразовательное учреждение "Химико-технологическая школа "</w:t>
            </w:r>
            <w:proofErr w:type="spellStart"/>
            <w:r>
              <w:t>СинТез</w:t>
            </w:r>
            <w:proofErr w:type="spellEnd"/>
            <w:r>
              <w:t>" г. Перми</w:t>
            </w:r>
          </w:p>
        </w:tc>
        <w:tc>
          <w:tcPr>
            <w:tcW w:w="709" w:type="dxa"/>
            <w:tcBorders>
              <w:bottom w:val="nil"/>
            </w:tcBorders>
          </w:tcPr>
          <w:p w:rsidR="00F41462" w:rsidRDefault="00F41462">
            <w:pPr>
              <w:pStyle w:val="ConsPlusNormal"/>
              <w:jc w:val="center"/>
            </w:pPr>
            <w:r>
              <w:lastRenderedPageBreak/>
              <w:t xml:space="preserve">бюджет </w:t>
            </w:r>
            <w:r>
              <w:lastRenderedPageBreak/>
              <w:t>города Перми</w:t>
            </w:r>
          </w:p>
        </w:tc>
        <w:tc>
          <w:tcPr>
            <w:tcW w:w="1134" w:type="dxa"/>
            <w:tcBorders>
              <w:bottom w:val="nil"/>
            </w:tcBorders>
          </w:tcPr>
          <w:p w:rsidR="00F41462" w:rsidRDefault="00F41462">
            <w:pPr>
              <w:pStyle w:val="ConsPlusNormal"/>
              <w:jc w:val="center"/>
            </w:pPr>
            <w:r>
              <w:lastRenderedPageBreak/>
              <w:t>1599,495</w:t>
            </w:r>
          </w:p>
        </w:tc>
        <w:tc>
          <w:tcPr>
            <w:tcW w:w="1474" w:type="dxa"/>
            <w:tcBorders>
              <w:bottom w:val="nil"/>
            </w:tcBorders>
          </w:tcPr>
          <w:p w:rsidR="00F41462" w:rsidRDefault="00F41462">
            <w:pPr>
              <w:pStyle w:val="ConsPlusNormal"/>
              <w:jc w:val="center"/>
            </w:pPr>
            <w:r>
              <w:t>0,000</w:t>
            </w:r>
          </w:p>
        </w:tc>
        <w:tc>
          <w:tcPr>
            <w:tcW w:w="1474" w:type="dxa"/>
            <w:tcBorders>
              <w:bottom w:val="nil"/>
            </w:tcBorders>
          </w:tcPr>
          <w:p w:rsidR="00F41462" w:rsidRDefault="00F41462">
            <w:pPr>
              <w:pStyle w:val="ConsPlusNormal"/>
              <w:jc w:val="center"/>
            </w:pPr>
            <w:r>
              <w:t>0,000</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(п. 1.2.1.1.2.2 в ред. </w:t>
            </w:r>
            <w:hyperlink r:id="rId72">
              <w:r>
                <w:rPr>
                  <w:color w:val="0000FF"/>
                </w:rPr>
                <w:t>Постановления</w:t>
              </w:r>
            </w:hyperlink>
            <w:r>
              <w:t xml:space="preserve"> Администрации г. Перми от 13.09.2022 N 792)</w:t>
            </w:r>
          </w:p>
        </w:tc>
      </w:tr>
      <w:tr w:rsidR="00F41462" w:rsidTr="00F41462">
        <w:tblPrEx>
          <w:tblBorders>
            <w:insideH w:val="nil"/>
          </w:tblBorders>
        </w:tblPrEx>
        <w:tc>
          <w:tcPr>
            <w:tcW w:w="8789" w:type="dxa"/>
            <w:gridSpan w:val="9"/>
            <w:tcBorders>
              <w:bottom w:val="nil"/>
            </w:tcBorders>
          </w:tcPr>
          <w:p w:rsidR="00F41462" w:rsidRDefault="00F41462">
            <w:pPr>
              <w:pStyle w:val="ConsPlusNormal"/>
            </w:pPr>
            <w:r>
              <w:t>Итого по мероприятию 1.2.1.1.2, в том числе по источникам финансирования</w:t>
            </w:r>
          </w:p>
        </w:tc>
        <w:tc>
          <w:tcPr>
            <w:tcW w:w="709" w:type="dxa"/>
            <w:tcBorders>
              <w:bottom w:val="nil"/>
            </w:tcBorders>
          </w:tcPr>
          <w:p w:rsidR="00F41462" w:rsidRDefault="00F41462">
            <w:pPr>
              <w:pStyle w:val="ConsPlusNormal"/>
              <w:jc w:val="center"/>
            </w:pPr>
            <w:r>
              <w:t>бюджет города Перми</w:t>
            </w:r>
          </w:p>
        </w:tc>
        <w:tc>
          <w:tcPr>
            <w:tcW w:w="1134" w:type="dxa"/>
            <w:tcBorders>
              <w:bottom w:val="nil"/>
            </w:tcBorders>
          </w:tcPr>
          <w:p w:rsidR="00F41462" w:rsidRDefault="00F41462">
            <w:pPr>
              <w:pStyle w:val="ConsPlusNormal"/>
              <w:jc w:val="center"/>
            </w:pPr>
            <w:r>
              <w:t>5386,276</w:t>
            </w:r>
          </w:p>
        </w:tc>
        <w:tc>
          <w:tcPr>
            <w:tcW w:w="1474" w:type="dxa"/>
            <w:tcBorders>
              <w:bottom w:val="nil"/>
            </w:tcBorders>
          </w:tcPr>
          <w:p w:rsidR="00F41462" w:rsidRDefault="00F41462">
            <w:pPr>
              <w:pStyle w:val="ConsPlusNormal"/>
              <w:jc w:val="center"/>
            </w:pPr>
            <w:r>
              <w:t>2289,300</w:t>
            </w:r>
          </w:p>
        </w:tc>
        <w:tc>
          <w:tcPr>
            <w:tcW w:w="1474" w:type="dxa"/>
            <w:tcBorders>
              <w:bottom w:val="nil"/>
            </w:tcBorders>
          </w:tcPr>
          <w:p w:rsidR="00F41462" w:rsidRDefault="00F41462">
            <w:pPr>
              <w:pStyle w:val="ConsPlusNormal"/>
              <w:jc w:val="center"/>
            </w:pPr>
            <w:r>
              <w:t>2289,300</w:t>
            </w:r>
          </w:p>
        </w:tc>
        <w:tc>
          <w:tcPr>
            <w:tcW w:w="1474" w:type="dxa"/>
            <w:tcBorders>
              <w:bottom w:val="nil"/>
            </w:tcBorders>
          </w:tcPr>
          <w:p w:rsidR="00F41462" w:rsidRDefault="00F41462">
            <w:pPr>
              <w:pStyle w:val="ConsPlusNormal"/>
              <w:jc w:val="center"/>
            </w:pPr>
            <w:r>
              <w:t>2289,300</w:t>
            </w:r>
          </w:p>
        </w:tc>
        <w:tc>
          <w:tcPr>
            <w:tcW w:w="1417" w:type="dxa"/>
            <w:tcBorders>
              <w:bottom w:val="nil"/>
            </w:tcBorders>
          </w:tcPr>
          <w:p w:rsidR="00F41462" w:rsidRDefault="00F41462">
            <w:pPr>
              <w:pStyle w:val="ConsPlusNormal"/>
              <w:jc w:val="center"/>
            </w:pPr>
            <w:r>
              <w:t>2289,300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 ред. </w:t>
            </w:r>
            <w:hyperlink r:id="rId73">
              <w:r>
                <w:rPr>
                  <w:color w:val="0000FF"/>
                </w:rPr>
                <w:t>Постановления</w:t>
              </w:r>
            </w:hyperlink>
            <w:r>
              <w:t xml:space="preserve"> Администрации г. Перми от 13.09.2022 N 792)</w:t>
            </w:r>
          </w:p>
        </w:tc>
      </w:tr>
      <w:tr w:rsidR="00F41462" w:rsidTr="00F41462">
        <w:tc>
          <w:tcPr>
            <w:tcW w:w="709" w:type="dxa"/>
          </w:tcPr>
          <w:p w:rsidR="00F41462" w:rsidRDefault="00F41462">
            <w:pPr>
              <w:pStyle w:val="ConsPlusNormal"/>
              <w:jc w:val="center"/>
              <w:outlineLvl w:val="4"/>
            </w:pPr>
            <w:r>
              <w:t>1.2.1.1.3</w:t>
            </w:r>
          </w:p>
        </w:tc>
        <w:tc>
          <w:tcPr>
            <w:tcW w:w="15762" w:type="dxa"/>
            <w:gridSpan w:val="14"/>
          </w:tcPr>
          <w:p w:rsidR="00F41462" w:rsidRDefault="00F41462">
            <w:pPr>
              <w:pStyle w:val="ConsPlusNormal"/>
            </w:pPr>
            <w:r>
              <w:t>Целевая субсидия на предоставление бесплатного питания отдельным категориям учащихся</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1.2.1.1.3.1</w:t>
            </w:r>
          </w:p>
        </w:tc>
        <w:tc>
          <w:tcPr>
            <w:tcW w:w="2539" w:type="dxa"/>
            <w:tcBorders>
              <w:bottom w:val="nil"/>
            </w:tcBorders>
          </w:tcPr>
          <w:p w:rsidR="00F41462" w:rsidRDefault="00F41462">
            <w:pPr>
              <w:pStyle w:val="ConsPlusNormal"/>
            </w:pPr>
            <w:r>
              <w:t>количество отдельных категорий учащихся, обеспеченных бесплатным питанием</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8341</w:t>
            </w:r>
          </w:p>
        </w:tc>
        <w:tc>
          <w:tcPr>
            <w:tcW w:w="844" w:type="dxa"/>
            <w:tcBorders>
              <w:bottom w:val="nil"/>
            </w:tcBorders>
          </w:tcPr>
          <w:p w:rsidR="00F41462" w:rsidRDefault="00F41462">
            <w:pPr>
              <w:pStyle w:val="ConsPlusNormal"/>
              <w:jc w:val="center"/>
            </w:pPr>
            <w:r>
              <w:t>7611</w:t>
            </w:r>
          </w:p>
        </w:tc>
        <w:tc>
          <w:tcPr>
            <w:tcW w:w="844" w:type="dxa"/>
            <w:tcBorders>
              <w:bottom w:val="nil"/>
            </w:tcBorders>
          </w:tcPr>
          <w:p w:rsidR="00F41462" w:rsidRDefault="00F41462">
            <w:pPr>
              <w:pStyle w:val="ConsPlusNormal"/>
              <w:jc w:val="center"/>
            </w:pPr>
            <w:r>
              <w:t>7611</w:t>
            </w:r>
          </w:p>
        </w:tc>
        <w:tc>
          <w:tcPr>
            <w:tcW w:w="844" w:type="dxa"/>
            <w:tcBorders>
              <w:bottom w:val="nil"/>
            </w:tcBorders>
          </w:tcPr>
          <w:p w:rsidR="00F41462" w:rsidRDefault="00F41462">
            <w:pPr>
              <w:pStyle w:val="ConsPlusNormal"/>
              <w:jc w:val="center"/>
            </w:pPr>
            <w:r>
              <w:t>7611</w:t>
            </w:r>
          </w:p>
        </w:tc>
        <w:tc>
          <w:tcPr>
            <w:tcW w:w="844" w:type="dxa"/>
            <w:tcBorders>
              <w:bottom w:val="nil"/>
            </w:tcBorders>
          </w:tcPr>
          <w:p w:rsidR="00F41462" w:rsidRDefault="00F41462">
            <w:pPr>
              <w:pStyle w:val="ConsPlusNormal"/>
              <w:jc w:val="center"/>
            </w:pPr>
            <w:r>
              <w:t>7611</w:t>
            </w:r>
          </w:p>
        </w:tc>
        <w:tc>
          <w:tcPr>
            <w:tcW w:w="762" w:type="dxa"/>
            <w:tcBorders>
              <w:bottom w:val="nil"/>
            </w:tcBorders>
          </w:tcPr>
          <w:p w:rsidR="00F41462" w:rsidRDefault="00F41462">
            <w:pPr>
              <w:pStyle w:val="ConsPlusNormal"/>
              <w:jc w:val="center"/>
            </w:pPr>
            <w:r>
              <w:t>МОУ</w:t>
            </w:r>
          </w:p>
        </w:tc>
        <w:tc>
          <w:tcPr>
            <w:tcW w:w="709" w:type="dxa"/>
            <w:tcBorders>
              <w:bottom w:val="nil"/>
            </w:tcBorders>
          </w:tcPr>
          <w:p w:rsidR="00F41462" w:rsidRDefault="00F41462">
            <w:pPr>
              <w:pStyle w:val="ConsPlusNormal"/>
              <w:jc w:val="center"/>
            </w:pPr>
            <w:r>
              <w:t>бюджет города Перми</w:t>
            </w:r>
          </w:p>
        </w:tc>
        <w:tc>
          <w:tcPr>
            <w:tcW w:w="1134" w:type="dxa"/>
            <w:tcBorders>
              <w:bottom w:val="nil"/>
            </w:tcBorders>
          </w:tcPr>
          <w:p w:rsidR="00F41462" w:rsidRDefault="00F41462">
            <w:pPr>
              <w:pStyle w:val="ConsPlusNormal"/>
              <w:jc w:val="center"/>
            </w:pPr>
            <w:r>
              <w:t>102057,332</w:t>
            </w:r>
          </w:p>
        </w:tc>
        <w:tc>
          <w:tcPr>
            <w:tcW w:w="1474" w:type="dxa"/>
            <w:tcBorders>
              <w:bottom w:val="nil"/>
            </w:tcBorders>
          </w:tcPr>
          <w:p w:rsidR="00F41462" w:rsidRDefault="00F41462">
            <w:pPr>
              <w:pStyle w:val="ConsPlusNormal"/>
              <w:jc w:val="center"/>
            </w:pPr>
            <w:r>
              <w:t>93820,800</w:t>
            </w:r>
          </w:p>
        </w:tc>
        <w:tc>
          <w:tcPr>
            <w:tcW w:w="1474" w:type="dxa"/>
            <w:tcBorders>
              <w:bottom w:val="nil"/>
            </w:tcBorders>
          </w:tcPr>
          <w:p w:rsidR="00F41462" w:rsidRDefault="00F41462">
            <w:pPr>
              <w:pStyle w:val="ConsPlusNormal"/>
              <w:jc w:val="center"/>
            </w:pPr>
            <w:r>
              <w:t>93820,800</w:t>
            </w:r>
          </w:p>
        </w:tc>
        <w:tc>
          <w:tcPr>
            <w:tcW w:w="1474" w:type="dxa"/>
            <w:tcBorders>
              <w:bottom w:val="nil"/>
            </w:tcBorders>
          </w:tcPr>
          <w:p w:rsidR="00F41462" w:rsidRDefault="00F41462">
            <w:pPr>
              <w:pStyle w:val="ConsPlusNormal"/>
              <w:jc w:val="center"/>
            </w:pPr>
            <w:r>
              <w:t>93820,800</w:t>
            </w:r>
          </w:p>
        </w:tc>
        <w:tc>
          <w:tcPr>
            <w:tcW w:w="1417" w:type="dxa"/>
            <w:tcBorders>
              <w:bottom w:val="nil"/>
            </w:tcBorders>
          </w:tcPr>
          <w:p w:rsidR="00F41462" w:rsidRDefault="00F41462">
            <w:pPr>
              <w:pStyle w:val="ConsPlusNormal"/>
              <w:jc w:val="center"/>
            </w:pPr>
            <w:r>
              <w:t>93820,800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lastRenderedPageBreak/>
              <w:t xml:space="preserve">(п. 1.2.1.1.3.1 в ред. </w:t>
            </w:r>
            <w:hyperlink r:id="rId74">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8789" w:type="dxa"/>
            <w:gridSpan w:val="9"/>
            <w:tcBorders>
              <w:bottom w:val="nil"/>
            </w:tcBorders>
          </w:tcPr>
          <w:p w:rsidR="00F41462" w:rsidRDefault="00F41462">
            <w:pPr>
              <w:pStyle w:val="ConsPlusNormal"/>
            </w:pPr>
            <w:r>
              <w:t>Итого по мероприятию 1.2.1.1.3, в том числе по источникам финансирования</w:t>
            </w:r>
          </w:p>
        </w:tc>
        <w:tc>
          <w:tcPr>
            <w:tcW w:w="709" w:type="dxa"/>
            <w:tcBorders>
              <w:bottom w:val="nil"/>
            </w:tcBorders>
          </w:tcPr>
          <w:p w:rsidR="00F41462" w:rsidRDefault="00F41462">
            <w:pPr>
              <w:pStyle w:val="ConsPlusNormal"/>
              <w:jc w:val="center"/>
            </w:pPr>
            <w:r>
              <w:t>бюджет города Перми</w:t>
            </w:r>
          </w:p>
        </w:tc>
        <w:tc>
          <w:tcPr>
            <w:tcW w:w="1134" w:type="dxa"/>
            <w:tcBorders>
              <w:bottom w:val="nil"/>
            </w:tcBorders>
          </w:tcPr>
          <w:p w:rsidR="00F41462" w:rsidRDefault="00F41462">
            <w:pPr>
              <w:pStyle w:val="ConsPlusNormal"/>
              <w:jc w:val="center"/>
            </w:pPr>
            <w:r>
              <w:t>102057,332</w:t>
            </w:r>
          </w:p>
        </w:tc>
        <w:tc>
          <w:tcPr>
            <w:tcW w:w="1474" w:type="dxa"/>
            <w:tcBorders>
              <w:bottom w:val="nil"/>
            </w:tcBorders>
          </w:tcPr>
          <w:p w:rsidR="00F41462" w:rsidRDefault="00F41462">
            <w:pPr>
              <w:pStyle w:val="ConsPlusNormal"/>
              <w:jc w:val="center"/>
            </w:pPr>
            <w:r>
              <w:t>93820,800</w:t>
            </w:r>
          </w:p>
        </w:tc>
        <w:tc>
          <w:tcPr>
            <w:tcW w:w="1474" w:type="dxa"/>
            <w:tcBorders>
              <w:bottom w:val="nil"/>
            </w:tcBorders>
          </w:tcPr>
          <w:p w:rsidR="00F41462" w:rsidRDefault="00F41462">
            <w:pPr>
              <w:pStyle w:val="ConsPlusNormal"/>
              <w:jc w:val="center"/>
            </w:pPr>
            <w:r>
              <w:t>93820,800</w:t>
            </w:r>
          </w:p>
        </w:tc>
        <w:tc>
          <w:tcPr>
            <w:tcW w:w="1474" w:type="dxa"/>
            <w:tcBorders>
              <w:bottom w:val="nil"/>
            </w:tcBorders>
          </w:tcPr>
          <w:p w:rsidR="00F41462" w:rsidRDefault="00F41462">
            <w:pPr>
              <w:pStyle w:val="ConsPlusNormal"/>
              <w:jc w:val="center"/>
            </w:pPr>
            <w:r>
              <w:t>93820,800</w:t>
            </w:r>
          </w:p>
        </w:tc>
        <w:tc>
          <w:tcPr>
            <w:tcW w:w="1417" w:type="dxa"/>
            <w:tcBorders>
              <w:bottom w:val="nil"/>
            </w:tcBorders>
          </w:tcPr>
          <w:p w:rsidR="00F41462" w:rsidRDefault="00F41462">
            <w:pPr>
              <w:pStyle w:val="ConsPlusNormal"/>
              <w:jc w:val="center"/>
            </w:pPr>
            <w:r>
              <w:t>93820,800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 ред. </w:t>
            </w:r>
            <w:hyperlink r:id="rId75">
              <w:r>
                <w:rPr>
                  <w:color w:val="0000FF"/>
                </w:rPr>
                <w:t>Постановления</w:t>
              </w:r>
            </w:hyperlink>
            <w:r>
              <w:t xml:space="preserve"> Администрации г. Перми от 24.08.2022 N 706)</w:t>
            </w:r>
          </w:p>
        </w:tc>
      </w:tr>
      <w:tr w:rsidR="00F41462" w:rsidTr="00F41462">
        <w:tc>
          <w:tcPr>
            <w:tcW w:w="709" w:type="dxa"/>
          </w:tcPr>
          <w:p w:rsidR="00F41462" w:rsidRDefault="00F41462">
            <w:pPr>
              <w:pStyle w:val="ConsPlusNormal"/>
              <w:jc w:val="center"/>
              <w:outlineLvl w:val="4"/>
            </w:pPr>
            <w:r>
              <w:t>1.2.1.1.4</w:t>
            </w:r>
          </w:p>
        </w:tc>
        <w:tc>
          <w:tcPr>
            <w:tcW w:w="15762" w:type="dxa"/>
            <w:gridSpan w:val="14"/>
          </w:tcPr>
          <w:p w:rsidR="00F41462" w:rsidRDefault="00F41462">
            <w:pPr>
              <w:pStyle w:val="ConsPlusNormal"/>
            </w:pPr>
            <w:r>
              <w:t>Целевая субсидия на проведение мероприятий по сохранению и использованию музея "Дом Дягилева"</w:t>
            </w:r>
          </w:p>
        </w:tc>
      </w:tr>
      <w:tr w:rsidR="00F41462" w:rsidTr="00F41462">
        <w:tc>
          <w:tcPr>
            <w:tcW w:w="709" w:type="dxa"/>
          </w:tcPr>
          <w:p w:rsidR="00F41462" w:rsidRDefault="00F41462">
            <w:pPr>
              <w:pStyle w:val="ConsPlusNormal"/>
              <w:jc w:val="center"/>
            </w:pPr>
            <w:r>
              <w:t>1.2.1.1.4.1</w:t>
            </w:r>
          </w:p>
        </w:tc>
        <w:tc>
          <w:tcPr>
            <w:tcW w:w="2539" w:type="dxa"/>
          </w:tcPr>
          <w:p w:rsidR="00F41462" w:rsidRDefault="00F41462">
            <w:pPr>
              <w:pStyle w:val="ConsPlusNormal"/>
            </w:pPr>
            <w:r>
              <w:t>количество учащихся, участвующих в проведении мероприятий по сохранению и использованию музея "Дом Дягилева"</w:t>
            </w:r>
          </w:p>
        </w:tc>
        <w:tc>
          <w:tcPr>
            <w:tcW w:w="559" w:type="dxa"/>
          </w:tcPr>
          <w:p w:rsidR="00F41462" w:rsidRDefault="00F41462">
            <w:pPr>
              <w:pStyle w:val="ConsPlusNormal"/>
              <w:jc w:val="center"/>
            </w:pPr>
            <w:r>
              <w:t>чел.</w:t>
            </w:r>
          </w:p>
        </w:tc>
        <w:tc>
          <w:tcPr>
            <w:tcW w:w="844" w:type="dxa"/>
          </w:tcPr>
          <w:p w:rsidR="00F41462" w:rsidRDefault="00F41462">
            <w:pPr>
              <w:pStyle w:val="ConsPlusNormal"/>
              <w:jc w:val="center"/>
            </w:pPr>
            <w:r>
              <w:t>723</w:t>
            </w:r>
          </w:p>
        </w:tc>
        <w:tc>
          <w:tcPr>
            <w:tcW w:w="844" w:type="dxa"/>
          </w:tcPr>
          <w:p w:rsidR="00F41462" w:rsidRDefault="00F41462">
            <w:pPr>
              <w:pStyle w:val="ConsPlusNormal"/>
              <w:jc w:val="center"/>
            </w:pPr>
            <w:r>
              <w:t>723</w:t>
            </w:r>
          </w:p>
        </w:tc>
        <w:tc>
          <w:tcPr>
            <w:tcW w:w="844" w:type="dxa"/>
          </w:tcPr>
          <w:p w:rsidR="00F41462" w:rsidRDefault="00F41462">
            <w:pPr>
              <w:pStyle w:val="ConsPlusNormal"/>
              <w:jc w:val="center"/>
            </w:pPr>
            <w:r>
              <w:t>723</w:t>
            </w:r>
          </w:p>
        </w:tc>
        <w:tc>
          <w:tcPr>
            <w:tcW w:w="844" w:type="dxa"/>
          </w:tcPr>
          <w:p w:rsidR="00F41462" w:rsidRDefault="00F41462">
            <w:pPr>
              <w:pStyle w:val="ConsPlusNormal"/>
              <w:jc w:val="center"/>
            </w:pPr>
            <w:r>
              <w:t>723</w:t>
            </w:r>
          </w:p>
        </w:tc>
        <w:tc>
          <w:tcPr>
            <w:tcW w:w="844" w:type="dxa"/>
          </w:tcPr>
          <w:p w:rsidR="00F41462" w:rsidRDefault="00F41462">
            <w:pPr>
              <w:pStyle w:val="ConsPlusNormal"/>
              <w:jc w:val="center"/>
            </w:pPr>
            <w:r>
              <w:t>723</w:t>
            </w:r>
          </w:p>
        </w:tc>
        <w:tc>
          <w:tcPr>
            <w:tcW w:w="762" w:type="dxa"/>
            <w:vMerge w:val="restart"/>
          </w:tcPr>
          <w:p w:rsidR="00F41462" w:rsidRDefault="00F41462">
            <w:pPr>
              <w:pStyle w:val="ConsPlusNormal"/>
              <w:jc w:val="center"/>
            </w:pPr>
            <w:r>
              <w:t xml:space="preserve">муниципальное бюджетное общеобразовательное учреждение "Гимназия N 11 им. </w:t>
            </w:r>
            <w:proofErr w:type="spellStart"/>
            <w:r>
              <w:t>С.П.Дягилева</w:t>
            </w:r>
            <w:proofErr w:type="spellEnd"/>
            <w:r>
              <w:t>" г. Перми</w:t>
            </w:r>
          </w:p>
        </w:tc>
        <w:tc>
          <w:tcPr>
            <w:tcW w:w="709" w:type="dxa"/>
            <w:vMerge w:val="restart"/>
          </w:tcPr>
          <w:p w:rsidR="00F41462" w:rsidRDefault="00F41462">
            <w:pPr>
              <w:pStyle w:val="ConsPlusNormal"/>
              <w:jc w:val="center"/>
            </w:pPr>
            <w:r>
              <w:t>бюджет города Перми</w:t>
            </w:r>
          </w:p>
        </w:tc>
        <w:tc>
          <w:tcPr>
            <w:tcW w:w="1134" w:type="dxa"/>
          </w:tcPr>
          <w:p w:rsidR="00F41462" w:rsidRDefault="00F41462">
            <w:pPr>
              <w:pStyle w:val="ConsPlusNormal"/>
              <w:jc w:val="center"/>
            </w:pPr>
            <w:r>
              <w:t>0,000</w:t>
            </w:r>
          </w:p>
        </w:tc>
        <w:tc>
          <w:tcPr>
            <w:tcW w:w="1474" w:type="dxa"/>
          </w:tcPr>
          <w:p w:rsidR="00F41462" w:rsidRDefault="00F41462">
            <w:pPr>
              <w:pStyle w:val="ConsPlusNormal"/>
              <w:jc w:val="center"/>
            </w:pPr>
            <w:r>
              <w:t>0,000</w:t>
            </w:r>
          </w:p>
        </w:tc>
        <w:tc>
          <w:tcPr>
            <w:tcW w:w="1474" w:type="dxa"/>
          </w:tcPr>
          <w:p w:rsidR="00F41462" w:rsidRDefault="00F41462">
            <w:pPr>
              <w:pStyle w:val="ConsPlusNormal"/>
              <w:jc w:val="center"/>
            </w:pPr>
            <w:r>
              <w:t>0,000</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c>
          <w:tcPr>
            <w:tcW w:w="709" w:type="dxa"/>
          </w:tcPr>
          <w:p w:rsidR="00F41462" w:rsidRDefault="00F41462">
            <w:pPr>
              <w:pStyle w:val="ConsPlusNormal"/>
              <w:jc w:val="center"/>
            </w:pPr>
            <w:r>
              <w:t>1.2.1.1.4.2</w:t>
            </w:r>
          </w:p>
        </w:tc>
        <w:tc>
          <w:tcPr>
            <w:tcW w:w="2539" w:type="dxa"/>
          </w:tcPr>
          <w:p w:rsidR="00F41462" w:rsidRDefault="00F41462">
            <w:pPr>
              <w:pStyle w:val="ConsPlusNormal"/>
            </w:pPr>
            <w:r>
              <w:t>количество часов на проведение мероприятий по сохранению и использованию музея "Дом Дягилева"</w:t>
            </w:r>
          </w:p>
        </w:tc>
        <w:tc>
          <w:tcPr>
            <w:tcW w:w="559" w:type="dxa"/>
          </w:tcPr>
          <w:p w:rsidR="00F41462" w:rsidRDefault="00F41462">
            <w:pPr>
              <w:pStyle w:val="ConsPlusNormal"/>
              <w:jc w:val="center"/>
            </w:pPr>
            <w:r>
              <w:t>час.</w:t>
            </w:r>
          </w:p>
        </w:tc>
        <w:tc>
          <w:tcPr>
            <w:tcW w:w="844" w:type="dxa"/>
          </w:tcPr>
          <w:p w:rsidR="00F41462" w:rsidRDefault="00F41462">
            <w:pPr>
              <w:pStyle w:val="ConsPlusNormal"/>
              <w:jc w:val="center"/>
            </w:pPr>
            <w:r>
              <w:t>6813</w:t>
            </w:r>
          </w:p>
        </w:tc>
        <w:tc>
          <w:tcPr>
            <w:tcW w:w="844" w:type="dxa"/>
          </w:tcPr>
          <w:p w:rsidR="00F41462" w:rsidRDefault="00F41462">
            <w:pPr>
              <w:pStyle w:val="ConsPlusNormal"/>
              <w:jc w:val="center"/>
            </w:pPr>
            <w:r>
              <w:t>6813</w:t>
            </w:r>
          </w:p>
        </w:tc>
        <w:tc>
          <w:tcPr>
            <w:tcW w:w="844" w:type="dxa"/>
          </w:tcPr>
          <w:p w:rsidR="00F41462" w:rsidRDefault="00F41462">
            <w:pPr>
              <w:pStyle w:val="ConsPlusNormal"/>
              <w:jc w:val="center"/>
            </w:pPr>
            <w:r>
              <w:t>6813</w:t>
            </w:r>
          </w:p>
        </w:tc>
        <w:tc>
          <w:tcPr>
            <w:tcW w:w="844" w:type="dxa"/>
          </w:tcPr>
          <w:p w:rsidR="00F41462" w:rsidRDefault="00F41462">
            <w:pPr>
              <w:pStyle w:val="ConsPlusNormal"/>
              <w:jc w:val="center"/>
            </w:pPr>
            <w:r>
              <w:t>6813</w:t>
            </w:r>
          </w:p>
        </w:tc>
        <w:tc>
          <w:tcPr>
            <w:tcW w:w="844" w:type="dxa"/>
          </w:tcPr>
          <w:p w:rsidR="00F41462" w:rsidRDefault="00F41462">
            <w:pPr>
              <w:pStyle w:val="ConsPlusNormal"/>
              <w:jc w:val="center"/>
            </w:pPr>
            <w:r>
              <w:t>6813</w:t>
            </w:r>
          </w:p>
        </w:tc>
        <w:tc>
          <w:tcPr>
            <w:tcW w:w="762" w:type="dxa"/>
            <w:vMerge/>
          </w:tcPr>
          <w:p w:rsidR="00F41462" w:rsidRDefault="00F41462">
            <w:pPr>
              <w:pStyle w:val="ConsPlusNormal"/>
            </w:pPr>
          </w:p>
        </w:tc>
        <w:tc>
          <w:tcPr>
            <w:tcW w:w="709" w:type="dxa"/>
            <w:vMerge/>
          </w:tcPr>
          <w:p w:rsidR="00F41462" w:rsidRDefault="00F41462">
            <w:pPr>
              <w:pStyle w:val="ConsPlusNormal"/>
            </w:pPr>
          </w:p>
        </w:tc>
        <w:tc>
          <w:tcPr>
            <w:tcW w:w="1134" w:type="dxa"/>
          </w:tcPr>
          <w:p w:rsidR="00F41462" w:rsidRDefault="00F41462">
            <w:pPr>
              <w:pStyle w:val="ConsPlusNormal"/>
              <w:jc w:val="center"/>
            </w:pPr>
            <w:r>
              <w:t>1845,300</w:t>
            </w:r>
          </w:p>
        </w:tc>
        <w:tc>
          <w:tcPr>
            <w:tcW w:w="1474" w:type="dxa"/>
          </w:tcPr>
          <w:p w:rsidR="00F41462" w:rsidRDefault="00F41462">
            <w:pPr>
              <w:pStyle w:val="ConsPlusNormal"/>
              <w:jc w:val="center"/>
            </w:pPr>
            <w:r>
              <w:t>1845,300</w:t>
            </w:r>
          </w:p>
        </w:tc>
        <w:tc>
          <w:tcPr>
            <w:tcW w:w="1474" w:type="dxa"/>
          </w:tcPr>
          <w:p w:rsidR="00F41462" w:rsidRDefault="00F41462">
            <w:pPr>
              <w:pStyle w:val="ConsPlusNormal"/>
              <w:jc w:val="center"/>
            </w:pPr>
            <w:r>
              <w:t>1845,300</w:t>
            </w:r>
          </w:p>
        </w:tc>
        <w:tc>
          <w:tcPr>
            <w:tcW w:w="1474" w:type="dxa"/>
          </w:tcPr>
          <w:p w:rsidR="00F41462" w:rsidRDefault="00F41462">
            <w:pPr>
              <w:pStyle w:val="ConsPlusNormal"/>
              <w:jc w:val="center"/>
            </w:pPr>
            <w:r>
              <w:t>1845,300</w:t>
            </w:r>
          </w:p>
        </w:tc>
        <w:tc>
          <w:tcPr>
            <w:tcW w:w="1417" w:type="dxa"/>
          </w:tcPr>
          <w:p w:rsidR="00F41462" w:rsidRDefault="00F41462">
            <w:pPr>
              <w:pStyle w:val="ConsPlusNormal"/>
              <w:jc w:val="center"/>
            </w:pPr>
            <w:r>
              <w:t>1845,300</w:t>
            </w:r>
          </w:p>
        </w:tc>
      </w:tr>
      <w:tr w:rsidR="00F41462" w:rsidTr="00F41462">
        <w:tc>
          <w:tcPr>
            <w:tcW w:w="8789" w:type="dxa"/>
            <w:gridSpan w:val="9"/>
          </w:tcPr>
          <w:p w:rsidR="00F41462" w:rsidRDefault="00F41462">
            <w:pPr>
              <w:pStyle w:val="ConsPlusNormal"/>
            </w:pPr>
            <w:r>
              <w:t>Итого по мероприятию 1.2.1.1.4, в том числе по источникам финансирования</w:t>
            </w:r>
          </w:p>
        </w:tc>
        <w:tc>
          <w:tcPr>
            <w:tcW w:w="709" w:type="dxa"/>
          </w:tcPr>
          <w:p w:rsidR="00F41462" w:rsidRDefault="00F41462">
            <w:pPr>
              <w:pStyle w:val="ConsPlusNormal"/>
              <w:jc w:val="center"/>
            </w:pPr>
            <w:r>
              <w:t>бюджет города Перми</w:t>
            </w:r>
          </w:p>
        </w:tc>
        <w:tc>
          <w:tcPr>
            <w:tcW w:w="1134" w:type="dxa"/>
          </w:tcPr>
          <w:p w:rsidR="00F41462" w:rsidRDefault="00F41462">
            <w:pPr>
              <w:pStyle w:val="ConsPlusNormal"/>
              <w:jc w:val="center"/>
            </w:pPr>
            <w:r>
              <w:t>1845,300</w:t>
            </w:r>
          </w:p>
        </w:tc>
        <w:tc>
          <w:tcPr>
            <w:tcW w:w="1474" w:type="dxa"/>
          </w:tcPr>
          <w:p w:rsidR="00F41462" w:rsidRDefault="00F41462">
            <w:pPr>
              <w:pStyle w:val="ConsPlusNormal"/>
              <w:jc w:val="center"/>
            </w:pPr>
            <w:r>
              <w:t>1845,300</w:t>
            </w:r>
          </w:p>
        </w:tc>
        <w:tc>
          <w:tcPr>
            <w:tcW w:w="1474" w:type="dxa"/>
          </w:tcPr>
          <w:p w:rsidR="00F41462" w:rsidRDefault="00F41462">
            <w:pPr>
              <w:pStyle w:val="ConsPlusNormal"/>
              <w:jc w:val="center"/>
            </w:pPr>
            <w:r>
              <w:t>1845,300</w:t>
            </w:r>
          </w:p>
        </w:tc>
        <w:tc>
          <w:tcPr>
            <w:tcW w:w="1474" w:type="dxa"/>
          </w:tcPr>
          <w:p w:rsidR="00F41462" w:rsidRDefault="00F41462">
            <w:pPr>
              <w:pStyle w:val="ConsPlusNormal"/>
              <w:jc w:val="center"/>
            </w:pPr>
            <w:r>
              <w:t>1845,300</w:t>
            </w:r>
          </w:p>
        </w:tc>
        <w:tc>
          <w:tcPr>
            <w:tcW w:w="1417" w:type="dxa"/>
          </w:tcPr>
          <w:p w:rsidR="00F41462" w:rsidRDefault="00F41462">
            <w:pPr>
              <w:pStyle w:val="ConsPlusNormal"/>
              <w:jc w:val="center"/>
            </w:pPr>
            <w:r>
              <w:t>1845,300</w:t>
            </w:r>
          </w:p>
        </w:tc>
      </w:tr>
      <w:tr w:rsidR="00F41462" w:rsidTr="00F41462">
        <w:tc>
          <w:tcPr>
            <w:tcW w:w="709" w:type="dxa"/>
          </w:tcPr>
          <w:p w:rsidR="00F41462" w:rsidRDefault="00F41462">
            <w:pPr>
              <w:pStyle w:val="ConsPlusNormal"/>
              <w:jc w:val="center"/>
              <w:outlineLvl w:val="4"/>
            </w:pPr>
            <w:r>
              <w:lastRenderedPageBreak/>
              <w:t>1.2.1.1.5</w:t>
            </w:r>
          </w:p>
        </w:tc>
        <w:tc>
          <w:tcPr>
            <w:tcW w:w="15762" w:type="dxa"/>
            <w:gridSpan w:val="14"/>
          </w:tcPr>
          <w:p w:rsidR="00F41462" w:rsidRDefault="00F41462">
            <w:pPr>
              <w:pStyle w:val="ConsPlusNormal"/>
            </w:pPr>
            <w:r>
              <w:t>Целевая субсидия кадетской школе на предоставление бесплатного питания учащимся</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1.2.1.1.5.1</w:t>
            </w:r>
          </w:p>
        </w:tc>
        <w:tc>
          <w:tcPr>
            <w:tcW w:w="2539" w:type="dxa"/>
            <w:tcBorders>
              <w:bottom w:val="nil"/>
            </w:tcBorders>
          </w:tcPr>
          <w:p w:rsidR="00F41462" w:rsidRDefault="00F41462">
            <w:pPr>
              <w:pStyle w:val="ConsPlusNormal"/>
            </w:pPr>
            <w:r>
              <w:t>количество учащихся, обеспеченных бесплатным питанием</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777</w:t>
            </w:r>
          </w:p>
        </w:tc>
        <w:tc>
          <w:tcPr>
            <w:tcW w:w="844" w:type="dxa"/>
            <w:tcBorders>
              <w:bottom w:val="nil"/>
            </w:tcBorders>
          </w:tcPr>
          <w:p w:rsidR="00F41462" w:rsidRDefault="00F41462">
            <w:pPr>
              <w:pStyle w:val="ConsPlusNormal"/>
              <w:jc w:val="center"/>
            </w:pPr>
            <w:r>
              <w:t>777</w:t>
            </w:r>
          </w:p>
        </w:tc>
        <w:tc>
          <w:tcPr>
            <w:tcW w:w="844" w:type="dxa"/>
            <w:tcBorders>
              <w:bottom w:val="nil"/>
            </w:tcBorders>
          </w:tcPr>
          <w:p w:rsidR="00F41462" w:rsidRDefault="00F41462">
            <w:pPr>
              <w:pStyle w:val="ConsPlusNormal"/>
              <w:jc w:val="center"/>
            </w:pPr>
            <w:r>
              <w:t>777</w:t>
            </w:r>
          </w:p>
        </w:tc>
        <w:tc>
          <w:tcPr>
            <w:tcW w:w="844" w:type="dxa"/>
            <w:tcBorders>
              <w:bottom w:val="nil"/>
            </w:tcBorders>
          </w:tcPr>
          <w:p w:rsidR="00F41462" w:rsidRDefault="00F41462">
            <w:pPr>
              <w:pStyle w:val="ConsPlusNormal"/>
              <w:jc w:val="center"/>
            </w:pPr>
            <w:r>
              <w:t>826</w:t>
            </w:r>
          </w:p>
        </w:tc>
        <w:tc>
          <w:tcPr>
            <w:tcW w:w="844" w:type="dxa"/>
            <w:tcBorders>
              <w:bottom w:val="nil"/>
            </w:tcBorders>
          </w:tcPr>
          <w:p w:rsidR="00F41462" w:rsidRDefault="00F41462">
            <w:pPr>
              <w:pStyle w:val="ConsPlusNormal"/>
              <w:jc w:val="center"/>
            </w:pPr>
            <w:r>
              <w:t>826</w:t>
            </w:r>
          </w:p>
        </w:tc>
        <w:tc>
          <w:tcPr>
            <w:tcW w:w="762" w:type="dxa"/>
            <w:tcBorders>
              <w:bottom w:val="nil"/>
            </w:tcBorders>
          </w:tcPr>
          <w:p w:rsidR="00F41462" w:rsidRDefault="00F41462">
            <w:pPr>
              <w:pStyle w:val="ConsPlusNormal"/>
              <w:jc w:val="center"/>
            </w:pPr>
            <w:r>
              <w:t xml:space="preserve">муниципальное автономное общеобразовательное учреждение Пермская кадетская школа N 1 "Пермский кадетский корпус имени генералиссимуса </w:t>
            </w:r>
            <w:proofErr w:type="spellStart"/>
            <w:r>
              <w:t>А.В.Суворова</w:t>
            </w:r>
            <w:proofErr w:type="spellEnd"/>
            <w:r>
              <w:t>"</w:t>
            </w:r>
          </w:p>
        </w:tc>
        <w:tc>
          <w:tcPr>
            <w:tcW w:w="709" w:type="dxa"/>
            <w:tcBorders>
              <w:bottom w:val="nil"/>
            </w:tcBorders>
          </w:tcPr>
          <w:p w:rsidR="00F41462" w:rsidRDefault="00F41462">
            <w:pPr>
              <w:pStyle w:val="ConsPlusNormal"/>
              <w:jc w:val="center"/>
            </w:pPr>
            <w:r>
              <w:t>бюджет города Перми</w:t>
            </w:r>
          </w:p>
        </w:tc>
        <w:tc>
          <w:tcPr>
            <w:tcW w:w="1134" w:type="dxa"/>
            <w:tcBorders>
              <w:bottom w:val="nil"/>
            </w:tcBorders>
          </w:tcPr>
          <w:p w:rsidR="00F41462" w:rsidRDefault="00F41462">
            <w:pPr>
              <w:pStyle w:val="ConsPlusNormal"/>
              <w:jc w:val="center"/>
            </w:pPr>
            <w:r>
              <w:t>16256,773</w:t>
            </w:r>
          </w:p>
        </w:tc>
        <w:tc>
          <w:tcPr>
            <w:tcW w:w="1474" w:type="dxa"/>
            <w:tcBorders>
              <w:bottom w:val="nil"/>
            </w:tcBorders>
          </w:tcPr>
          <w:p w:rsidR="00F41462" w:rsidRDefault="00F41462">
            <w:pPr>
              <w:pStyle w:val="ConsPlusNormal"/>
              <w:jc w:val="center"/>
            </w:pPr>
            <w:r>
              <w:t>15619,200</w:t>
            </w:r>
          </w:p>
        </w:tc>
        <w:tc>
          <w:tcPr>
            <w:tcW w:w="1474" w:type="dxa"/>
            <w:tcBorders>
              <w:bottom w:val="nil"/>
            </w:tcBorders>
          </w:tcPr>
          <w:p w:rsidR="00F41462" w:rsidRDefault="00F41462">
            <w:pPr>
              <w:pStyle w:val="ConsPlusNormal"/>
              <w:jc w:val="center"/>
            </w:pPr>
            <w:r>
              <w:t>15619,200</w:t>
            </w:r>
          </w:p>
        </w:tc>
        <w:tc>
          <w:tcPr>
            <w:tcW w:w="1474" w:type="dxa"/>
            <w:tcBorders>
              <w:bottom w:val="nil"/>
            </w:tcBorders>
          </w:tcPr>
          <w:p w:rsidR="00F41462" w:rsidRDefault="00F41462">
            <w:pPr>
              <w:pStyle w:val="ConsPlusNormal"/>
              <w:jc w:val="center"/>
            </w:pPr>
            <w:r>
              <w:t>16635,200</w:t>
            </w:r>
          </w:p>
        </w:tc>
        <w:tc>
          <w:tcPr>
            <w:tcW w:w="1417" w:type="dxa"/>
            <w:tcBorders>
              <w:bottom w:val="nil"/>
            </w:tcBorders>
          </w:tcPr>
          <w:p w:rsidR="00F41462" w:rsidRDefault="00F41462">
            <w:pPr>
              <w:pStyle w:val="ConsPlusNormal"/>
              <w:jc w:val="center"/>
            </w:pPr>
            <w:r>
              <w:t>16635,200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(п. 1.2.1.1.5.1 в ред. </w:t>
            </w:r>
            <w:hyperlink r:id="rId76">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8789" w:type="dxa"/>
            <w:gridSpan w:val="9"/>
            <w:tcBorders>
              <w:bottom w:val="nil"/>
            </w:tcBorders>
          </w:tcPr>
          <w:p w:rsidR="00F41462" w:rsidRDefault="00F41462">
            <w:pPr>
              <w:pStyle w:val="ConsPlusNormal"/>
            </w:pPr>
            <w:r>
              <w:t>Итого по мероприятию 1.2.1.1.5, в том числе по источникам финансирования</w:t>
            </w:r>
          </w:p>
        </w:tc>
        <w:tc>
          <w:tcPr>
            <w:tcW w:w="709" w:type="dxa"/>
            <w:tcBorders>
              <w:bottom w:val="nil"/>
            </w:tcBorders>
          </w:tcPr>
          <w:p w:rsidR="00F41462" w:rsidRDefault="00F41462">
            <w:pPr>
              <w:pStyle w:val="ConsPlusNormal"/>
              <w:jc w:val="center"/>
            </w:pPr>
            <w:r>
              <w:t>бюджет города Перм</w:t>
            </w:r>
            <w:r>
              <w:lastRenderedPageBreak/>
              <w:t>и</w:t>
            </w:r>
          </w:p>
        </w:tc>
        <w:tc>
          <w:tcPr>
            <w:tcW w:w="1134" w:type="dxa"/>
            <w:tcBorders>
              <w:bottom w:val="nil"/>
            </w:tcBorders>
          </w:tcPr>
          <w:p w:rsidR="00F41462" w:rsidRDefault="00F41462">
            <w:pPr>
              <w:pStyle w:val="ConsPlusNormal"/>
              <w:jc w:val="center"/>
            </w:pPr>
            <w:r>
              <w:lastRenderedPageBreak/>
              <w:t>16256,773</w:t>
            </w:r>
          </w:p>
        </w:tc>
        <w:tc>
          <w:tcPr>
            <w:tcW w:w="1474" w:type="dxa"/>
            <w:tcBorders>
              <w:bottom w:val="nil"/>
            </w:tcBorders>
          </w:tcPr>
          <w:p w:rsidR="00F41462" w:rsidRDefault="00F41462">
            <w:pPr>
              <w:pStyle w:val="ConsPlusNormal"/>
              <w:jc w:val="center"/>
            </w:pPr>
            <w:r>
              <w:t>15619,200</w:t>
            </w:r>
          </w:p>
        </w:tc>
        <w:tc>
          <w:tcPr>
            <w:tcW w:w="1474" w:type="dxa"/>
            <w:tcBorders>
              <w:bottom w:val="nil"/>
            </w:tcBorders>
          </w:tcPr>
          <w:p w:rsidR="00F41462" w:rsidRDefault="00F41462">
            <w:pPr>
              <w:pStyle w:val="ConsPlusNormal"/>
              <w:jc w:val="center"/>
            </w:pPr>
            <w:r>
              <w:t>15619,200</w:t>
            </w:r>
          </w:p>
        </w:tc>
        <w:tc>
          <w:tcPr>
            <w:tcW w:w="1474" w:type="dxa"/>
            <w:tcBorders>
              <w:bottom w:val="nil"/>
            </w:tcBorders>
          </w:tcPr>
          <w:p w:rsidR="00F41462" w:rsidRDefault="00F41462">
            <w:pPr>
              <w:pStyle w:val="ConsPlusNormal"/>
              <w:jc w:val="center"/>
            </w:pPr>
            <w:r>
              <w:t>16635,200</w:t>
            </w:r>
          </w:p>
        </w:tc>
        <w:tc>
          <w:tcPr>
            <w:tcW w:w="1417" w:type="dxa"/>
            <w:tcBorders>
              <w:bottom w:val="nil"/>
            </w:tcBorders>
          </w:tcPr>
          <w:p w:rsidR="00F41462" w:rsidRDefault="00F41462">
            <w:pPr>
              <w:pStyle w:val="ConsPlusNormal"/>
              <w:jc w:val="center"/>
            </w:pPr>
            <w:r>
              <w:t>16635,200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 ред. </w:t>
            </w:r>
            <w:hyperlink r:id="rId77">
              <w:r>
                <w:rPr>
                  <w:color w:val="0000FF"/>
                </w:rPr>
                <w:t>Постановления</w:t>
              </w:r>
            </w:hyperlink>
            <w:r>
              <w:t xml:space="preserve"> Администрации г. Перми от 24.08.2022 N 706)</w:t>
            </w:r>
          </w:p>
        </w:tc>
      </w:tr>
      <w:tr w:rsidR="00F41462" w:rsidTr="00F41462">
        <w:tc>
          <w:tcPr>
            <w:tcW w:w="709" w:type="dxa"/>
          </w:tcPr>
          <w:p w:rsidR="00F41462" w:rsidRDefault="00F41462">
            <w:pPr>
              <w:pStyle w:val="ConsPlusNormal"/>
              <w:jc w:val="center"/>
              <w:outlineLvl w:val="4"/>
            </w:pPr>
            <w:r>
              <w:t>1.2.1.1.6</w:t>
            </w:r>
          </w:p>
        </w:tc>
        <w:tc>
          <w:tcPr>
            <w:tcW w:w="15762" w:type="dxa"/>
            <w:gridSpan w:val="14"/>
          </w:tcPr>
          <w:p w:rsidR="00F41462" w:rsidRDefault="00F41462">
            <w:pPr>
              <w:pStyle w:val="ConsPlusNormal"/>
            </w:pPr>
            <w:r>
              <w:t>Целевая субсидия на предоставление бесплатного питания учащимся с ограниченными возможностями здоровья</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1.2.1.1.6.1</w:t>
            </w:r>
          </w:p>
        </w:tc>
        <w:tc>
          <w:tcPr>
            <w:tcW w:w="2539" w:type="dxa"/>
            <w:tcBorders>
              <w:bottom w:val="nil"/>
            </w:tcBorders>
          </w:tcPr>
          <w:p w:rsidR="00F41462" w:rsidRDefault="00F41462">
            <w:pPr>
              <w:pStyle w:val="ConsPlusNormal"/>
            </w:pPr>
            <w:r>
              <w:t>количество учащихся с ограниченными возможностями здоровья, обеспеченных бесплатным питанием</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3374</w:t>
            </w:r>
          </w:p>
        </w:tc>
        <w:tc>
          <w:tcPr>
            <w:tcW w:w="844" w:type="dxa"/>
            <w:tcBorders>
              <w:bottom w:val="nil"/>
            </w:tcBorders>
          </w:tcPr>
          <w:p w:rsidR="00F41462" w:rsidRDefault="00F41462">
            <w:pPr>
              <w:pStyle w:val="ConsPlusNormal"/>
              <w:jc w:val="center"/>
            </w:pPr>
            <w:r>
              <w:t>2773</w:t>
            </w:r>
          </w:p>
        </w:tc>
        <w:tc>
          <w:tcPr>
            <w:tcW w:w="844" w:type="dxa"/>
            <w:tcBorders>
              <w:bottom w:val="nil"/>
            </w:tcBorders>
          </w:tcPr>
          <w:p w:rsidR="00F41462" w:rsidRDefault="00F41462">
            <w:pPr>
              <w:pStyle w:val="ConsPlusNormal"/>
              <w:jc w:val="center"/>
            </w:pPr>
            <w:r>
              <w:t>2773</w:t>
            </w:r>
          </w:p>
        </w:tc>
        <w:tc>
          <w:tcPr>
            <w:tcW w:w="844" w:type="dxa"/>
            <w:tcBorders>
              <w:bottom w:val="nil"/>
            </w:tcBorders>
          </w:tcPr>
          <w:p w:rsidR="00F41462" w:rsidRDefault="00F41462">
            <w:pPr>
              <w:pStyle w:val="ConsPlusNormal"/>
              <w:jc w:val="center"/>
            </w:pPr>
            <w:r>
              <w:t>2773</w:t>
            </w:r>
          </w:p>
        </w:tc>
        <w:tc>
          <w:tcPr>
            <w:tcW w:w="844" w:type="dxa"/>
            <w:tcBorders>
              <w:bottom w:val="nil"/>
            </w:tcBorders>
          </w:tcPr>
          <w:p w:rsidR="00F41462" w:rsidRDefault="00F41462">
            <w:pPr>
              <w:pStyle w:val="ConsPlusNormal"/>
              <w:jc w:val="center"/>
            </w:pPr>
            <w:r>
              <w:t>2773</w:t>
            </w:r>
          </w:p>
        </w:tc>
        <w:tc>
          <w:tcPr>
            <w:tcW w:w="762" w:type="dxa"/>
            <w:tcBorders>
              <w:bottom w:val="nil"/>
            </w:tcBorders>
          </w:tcPr>
          <w:p w:rsidR="00F41462" w:rsidRDefault="00F41462">
            <w:pPr>
              <w:pStyle w:val="ConsPlusNormal"/>
              <w:jc w:val="center"/>
            </w:pPr>
            <w:r>
              <w:t>МОУ</w:t>
            </w:r>
          </w:p>
        </w:tc>
        <w:tc>
          <w:tcPr>
            <w:tcW w:w="709" w:type="dxa"/>
            <w:tcBorders>
              <w:bottom w:val="nil"/>
            </w:tcBorders>
          </w:tcPr>
          <w:p w:rsidR="00F41462" w:rsidRDefault="00F41462">
            <w:pPr>
              <w:pStyle w:val="ConsPlusNormal"/>
              <w:jc w:val="center"/>
            </w:pPr>
            <w:r>
              <w:t>бюджет города Перми</w:t>
            </w:r>
          </w:p>
        </w:tc>
        <w:tc>
          <w:tcPr>
            <w:tcW w:w="1134" w:type="dxa"/>
            <w:tcBorders>
              <w:bottom w:val="nil"/>
            </w:tcBorders>
          </w:tcPr>
          <w:p w:rsidR="00F41462" w:rsidRDefault="00F41462">
            <w:pPr>
              <w:pStyle w:val="ConsPlusNormal"/>
              <w:jc w:val="center"/>
            </w:pPr>
            <w:r>
              <w:t>42880,446</w:t>
            </w:r>
          </w:p>
        </w:tc>
        <w:tc>
          <w:tcPr>
            <w:tcW w:w="1474" w:type="dxa"/>
            <w:tcBorders>
              <w:bottom w:val="nil"/>
            </w:tcBorders>
          </w:tcPr>
          <w:p w:rsidR="00F41462" w:rsidRDefault="00F41462">
            <w:pPr>
              <w:pStyle w:val="ConsPlusNormal"/>
              <w:jc w:val="center"/>
            </w:pPr>
            <w:r>
              <w:t>38605,200</w:t>
            </w:r>
          </w:p>
        </w:tc>
        <w:tc>
          <w:tcPr>
            <w:tcW w:w="1474" w:type="dxa"/>
            <w:tcBorders>
              <w:bottom w:val="nil"/>
            </w:tcBorders>
          </w:tcPr>
          <w:p w:rsidR="00F41462" w:rsidRDefault="00F41462">
            <w:pPr>
              <w:pStyle w:val="ConsPlusNormal"/>
              <w:jc w:val="center"/>
            </w:pPr>
            <w:r>
              <w:t>38605,200</w:t>
            </w:r>
          </w:p>
        </w:tc>
        <w:tc>
          <w:tcPr>
            <w:tcW w:w="1474" w:type="dxa"/>
            <w:tcBorders>
              <w:bottom w:val="nil"/>
            </w:tcBorders>
          </w:tcPr>
          <w:p w:rsidR="00F41462" w:rsidRDefault="00F41462">
            <w:pPr>
              <w:pStyle w:val="ConsPlusNormal"/>
              <w:jc w:val="center"/>
            </w:pPr>
            <w:r>
              <w:t>38605,200</w:t>
            </w:r>
          </w:p>
        </w:tc>
        <w:tc>
          <w:tcPr>
            <w:tcW w:w="1417" w:type="dxa"/>
            <w:tcBorders>
              <w:bottom w:val="nil"/>
            </w:tcBorders>
          </w:tcPr>
          <w:p w:rsidR="00F41462" w:rsidRDefault="00F41462">
            <w:pPr>
              <w:pStyle w:val="ConsPlusNormal"/>
              <w:jc w:val="center"/>
            </w:pPr>
            <w:r>
              <w:t>38605,200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(п. 1.2.1.1.6.1 в ред. </w:t>
            </w:r>
            <w:hyperlink r:id="rId78">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8789" w:type="dxa"/>
            <w:gridSpan w:val="9"/>
            <w:tcBorders>
              <w:bottom w:val="nil"/>
            </w:tcBorders>
          </w:tcPr>
          <w:p w:rsidR="00F41462" w:rsidRDefault="00F41462">
            <w:pPr>
              <w:pStyle w:val="ConsPlusNormal"/>
            </w:pPr>
            <w:r>
              <w:t>Итого по мероприятию 1.2.1.1.6, в том числе по источникам финансирования</w:t>
            </w:r>
          </w:p>
        </w:tc>
        <w:tc>
          <w:tcPr>
            <w:tcW w:w="709" w:type="dxa"/>
            <w:tcBorders>
              <w:bottom w:val="nil"/>
            </w:tcBorders>
          </w:tcPr>
          <w:p w:rsidR="00F41462" w:rsidRDefault="00F41462">
            <w:pPr>
              <w:pStyle w:val="ConsPlusNormal"/>
              <w:jc w:val="center"/>
            </w:pPr>
            <w:r>
              <w:t>бюджет города Перми</w:t>
            </w:r>
          </w:p>
        </w:tc>
        <w:tc>
          <w:tcPr>
            <w:tcW w:w="1134" w:type="dxa"/>
            <w:tcBorders>
              <w:bottom w:val="nil"/>
            </w:tcBorders>
          </w:tcPr>
          <w:p w:rsidR="00F41462" w:rsidRDefault="00F41462">
            <w:pPr>
              <w:pStyle w:val="ConsPlusNormal"/>
              <w:jc w:val="center"/>
            </w:pPr>
            <w:r>
              <w:t>42880,446</w:t>
            </w:r>
          </w:p>
        </w:tc>
        <w:tc>
          <w:tcPr>
            <w:tcW w:w="1474" w:type="dxa"/>
            <w:tcBorders>
              <w:bottom w:val="nil"/>
            </w:tcBorders>
          </w:tcPr>
          <w:p w:rsidR="00F41462" w:rsidRDefault="00F41462">
            <w:pPr>
              <w:pStyle w:val="ConsPlusNormal"/>
              <w:jc w:val="center"/>
            </w:pPr>
            <w:r>
              <w:t>38605,200</w:t>
            </w:r>
          </w:p>
        </w:tc>
        <w:tc>
          <w:tcPr>
            <w:tcW w:w="1474" w:type="dxa"/>
            <w:tcBorders>
              <w:bottom w:val="nil"/>
            </w:tcBorders>
          </w:tcPr>
          <w:p w:rsidR="00F41462" w:rsidRDefault="00F41462">
            <w:pPr>
              <w:pStyle w:val="ConsPlusNormal"/>
              <w:jc w:val="center"/>
            </w:pPr>
            <w:r>
              <w:t>38605,200</w:t>
            </w:r>
          </w:p>
        </w:tc>
        <w:tc>
          <w:tcPr>
            <w:tcW w:w="1474" w:type="dxa"/>
            <w:tcBorders>
              <w:bottom w:val="nil"/>
            </w:tcBorders>
          </w:tcPr>
          <w:p w:rsidR="00F41462" w:rsidRDefault="00F41462">
            <w:pPr>
              <w:pStyle w:val="ConsPlusNormal"/>
              <w:jc w:val="center"/>
            </w:pPr>
            <w:r>
              <w:t>38605,200</w:t>
            </w:r>
          </w:p>
        </w:tc>
        <w:tc>
          <w:tcPr>
            <w:tcW w:w="1417" w:type="dxa"/>
            <w:tcBorders>
              <w:bottom w:val="nil"/>
            </w:tcBorders>
          </w:tcPr>
          <w:p w:rsidR="00F41462" w:rsidRDefault="00F41462">
            <w:pPr>
              <w:pStyle w:val="ConsPlusNormal"/>
              <w:jc w:val="center"/>
            </w:pPr>
            <w:r>
              <w:t>38605,200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 ред. </w:t>
            </w:r>
            <w:hyperlink r:id="rId79">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8789" w:type="dxa"/>
            <w:gridSpan w:val="9"/>
            <w:tcBorders>
              <w:bottom w:val="nil"/>
            </w:tcBorders>
          </w:tcPr>
          <w:p w:rsidR="00F41462" w:rsidRDefault="00F41462">
            <w:pPr>
              <w:pStyle w:val="ConsPlusNormal"/>
            </w:pPr>
            <w:r>
              <w:t>Итого по основному мероприятию 1.2.1.1, в том числе по источникам финансирования</w:t>
            </w:r>
          </w:p>
        </w:tc>
        <w:tc>
          <w:tcPr>
            <w:tcW w:w="709" w:type="dxa"/>
            <w:tcBorders>
              <w:bottom w:val="nil"/>
            </w:tcBorders>
          </w:tcPr>
          <w:p w:rsidR="00F41462" w:rsidRDefault="00F41462">
            <w:pPr>
              <w:pStyle w:val="ConsPlusNormal"/>
              <w:jc w:val="center"/>
            </w:pPr>
            <w:r>
              <w:t>бюджет города Перми</w:t>
            </w:r>
          </w:p>
        </w:tc>
        <w:tc>
          <w:tcPr>
            <w:tcW w:w="1134" w:type="dxa"/>
            <w:tcBorders>
              <w:bottom w:val="nil"/>
            </w:tcBorders>
          </w:tcPr>
          <w:p w:rsidR="00F41462" w:rsidRDefault="00F41462">
            <w:pPr>
              <w:pStyle w:val="ConsPlusNormal"/>
              <w:jc w:val="center"/>
            </w:pPr>
            <w:r>
              <w:t>1178678,727</w:t>
            </w:r>
          </w:p>
        </w:tc>
        <w:tc>
          <w:tcPr>
            <w:tcW w:w="1474" w:type="dxa"/>
            <w:tcBorders>
              <w:bottom w:val="nil"/>
            </w:tcBorders>
          </w:tcPr>
          <w:p w:rsidR="00F41462" w:rsidRDefault="00F41462">
            <w:pPr>
              <w:pStyle w:val="ConsPlusNormal"/>
              <w:jc w:val="center"/>
            </w:pPr>
            <w:r>
              <w:t>1150464,947</w:t>
            </w:r>
          </w:p>
        </w:tc>
        <w:tc>
          <w:tcPr>
            <w:tcW w:w="1474" w:type="dxa"/>
            <w:tcBorders>
              <w:bottom w:val="nil"/>
            </w:tcBorders>
          </w:tcPr>
          <w:p w:rsidR="00F41462" w:rsidRDefault="00F41462">
            <w:pPr>
              <w:pStyle w:val="ConsPlusNormal"/>
              <w:jc w:val="center"/>
            </w:pPr>
            <w:r>
              <w:t>1150464,947</w:t>
            </w:r>
          </w:p>
        </w:tc>
        <w:tc>
          <w:tcPr>
            <w:tcW w:w="1474" w:type="dxa"/>
            <w:tcBorders>
              <w:bottom w:val="nil"/>
            </w:tcBorders>
          </w:tcPr>
          <w:p w:rsidR="00F41462" w:rsidRDefault="00F41462">
            <w:pPr>
              <w:pStyle w:val="ConsPlusNormal"/>
              <w:jc w:val="center"/>
            </w:pPr>
            <w:r>
              <w:t>1149920,300</w:t>
            </w:r>
          </w:p>
        </w:tc>
        <w:tc>
          <w:tcPr>
            <w:tcW w:w="1417" w:type="dxa"/>
            <w:tcBorders>
              <w:bottom w:val="nil"/>
            </w:tcBorders>
          </w:tcPr>
          <w:p w:rsidR="00F41462" w:rsidRDefault="00F41462">
            <w:pPr>
              <w:pStyle w:val="ConsPlusNormal"/>
              <w:jc w:val="center"/>
            </w:pPr>
            <w:r>
              <w:t>1149920,300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 ред. </w:t>
            </w:r>
            <w:hyperlink r:id="rId80">
              <w:r>
                <w:rPr>
                  <w:color w:val="0000FF"/>
                </w:rPr>
                <w:t>Постановления</w:t>
              </w:r>
            </w:hyperlink>
            <w:r>
              <w:t xml:space="preserve"> Администрации г. Перми от 13.09.2022 N 792)</w:t>
            </w:r>
          </w:p>
        </w:tc>
      </w:tr>
      <w:tr w:rsidR="00F41462" w:rsidTr="00F41462">
        <w:tc>
          <w:tcPr>
            <w:tcW w:w="709" w:type="dxa"/>
          </w:tcPr>
          <w:p w:rsidR="00F41462" w:rsidRDefault="00F41462">
            <w:pPr>
              <w:pStyle w:val="ConsPlusNormal"/>
              <w:jc w:val="center"/>
              <w:outlineLvl w:val="3"/>
            </w:pPr>
            <w:r>
              <w:t>1.2.1.2</w:t>
            </w:r>
          </w:p>
        </w:tc>
        <w:tc>
          <w:tcPr>
            <w:tcW w:w="15762" w:type="dxa"/>
            <w:gridSpan w:val="14"/>
          </w:tcPr>
          <w:p w:rsidR="00F41462" w:rsidRDefault="00F41462">
            <w:pPr>
              <w:pStyle w:val="ConsPlusNormal"/>
            </w:pPr>
            <w:r>
              <w:t>Предоставление общего (начального, основного, среднего) образования в общеобразовательных организациях</w:t>
            </w:r>
          </w:p>
        </w:tc>
      </w:tr>
      <w:tr w:rsidR="00F41462" w:rsidTr="00F41462">
        <w:tc>
          <w:tcPr>
            <w:tcW w:w="709" w:type="dxa"/>
          </w:tcPr>
          <w:p w:rsidR="00F41462" w:rsidRDefault="00F41462">
            <w:pPr>
              <w:pStyle w:val="ConsPlusNormal"/>
              <w:jc w:val="center"/>
              <w:outlineLvl w:val="4"/>
            </w:pPr>
            <w:r>
              <w:t>1.2.1.2.1</w:t>
            </w:r>
          </w:p>
        </w:tc>
        <w:tc>
          <w:tcPr>
            <w:tcW w:w="15762" w:type="dxa"/>
            <w:gridSpan w:val="14"/>
          </w:tcPr>
          <w:p w:rsidR="00F41462" w:rsidRDefault="00F41462">
            <w:pPr>
              <w:pStyle w:val="ConsPlusNormal"/>
            </w:pPr>
            <w:r>
              <w:t>Единая субвенция на выполнение отдельных государственных полномочий в сфере образования</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lastRenderedPageBreak/>
              <w:t>1.2.1.2.1.1</w:t>
            </w:r>
          </w:p>
        </w:tc>
        <w:tc>
          <w:tcPr>
            <w:tcW w:w="2539" w:type="dxa"/>
            <w:tcBorders>
              <w:bottom w:val="nil"/>
            </w:tcBorders>
          </w:tcPr>
          <w:p w:rsidR="00F41462" w:rsidRDefault="00F41462">
            <w:pPr>
              <w:pStyle w:val="ConsPlusNormal"/>
            </w:pPr>
            <w:r>
              <w:t>количество детей, которым предоставлены государственные гарантии на получение общедоступного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133065</w:t>
            </w:r>
          </w:p>
        </w:tc>
        <w:tc>
          <w:tcPr>
            <w:tcW w:w="844" w:type="dxa"/>
            <w:tcBorders>
              <w:bottom w:val="nil"/>
            </w:tcBorders>
          </w:tcPr>
          <w:p w:rsidR="00F41462" w:rsidRDefault="00F41462">
            <w:pPr>
              <w:pStyle w:val="ConsPlusNormal"/>
              <w:jc w:val="center"/>
            </w:pPr>
            <w:r>
              <w:t>134563</w:t>
            </w:r>
          </w:p>
        </w:tc>
        <w:tc>
          <w:tcPr>
            <w:tcW w:w="844" w:type="dxa"/>
            <w:tcBorders>
              <w:bottom w:val="nil"/>
            </w:tcBorders>
          </w:tcPr>
          <w:p w:rsidR="00F41462" w:rsidRDefault="00F41462">
            <w:pPr>
              <w:pStyle w:val="ConsPlusNormal"/>
              <w:jc w:val="center"/>
            </w:pPr>
            <w:r>
              <w:t>134533</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762" w:type="dxa"/>
            <w:tcBorders>
              <w:bottom w:val="nil"/>
            </w:tcBorders>
          </w:tcPr>
          <w:p w:rsidR="00F41462" w:rsidRDefault="00F41462">
            <w:pPr>
              <w:pStyle w:val="ConsPlusNormal"/>
              <w:jc w:val="center"/>
            </w:pPr>
            <w:r>
              <w:t>МОУ</w:t>
            </w:r>
          </w:p>
        </w:tc>
        <w:tc>
          <w:tcPr>
            <w:tcW w:w="709" w:type="dxa"/>
            <w:tcBorders>
              <w:bottom w:val="nil"/>
            </w:tcBorders>
          </w:tcPr>
          <w:p w:rsidR="00F41462" w:rsidRDefault="00F41462">
            <w:pPr>
              <w:pStyle w:val="ConsPlusNormal"/>
              <w:jc w:val="center"/>
            </w:pPr>
            <w:r>
              <w:t>бюджет Пермского края</w:t>
            </w:r>
          </w:p>
        </w:tc>
        <w:tc>
          <w:tcPr>
            <w:tcW w:w="1134" w:type="dxa"/>
            <w:tcBorders>
              <w:bottom w:val="nil"/>
            </w:tcBorders>
          </w:tcPr>
          <w:p w:rsidR="00F41462" w:rsidRDefault="00F41462">
            <w:pPr>
              <w:pStyle w:val="ConsPlusNormal"/>
              <w:jc w:val="center"/>
            </w:pPr>
            <w:r>
              <w:t>4854732,270</w:t>
            </w:r>
          </w:p>
        </w:tc>
        <w:tc>
          <w:tcPr>
            <w:tcW w:w="1474" w:type="dxa"/>
            <w:tcBorders>
              <w:bottom w:val="nil"/>
            </w:tcBorders>
          </w:tcPr>
          <w:p w:rsidR="00F41462" w:rsidRDefault="00F41462">
            <w:pPr>
              <w:pStyle w:val="ConsPlusNormal"/>
              <w:jc w:val="center"/>
            </w:pPr>
            <w:r>
              <w:t>4922543,511</w:t>
            </w:r>
          </w:p>
        </w:tc>
        <w:tc>
          <w:tcPr>
            <w:tcW w:w="1474" w:type="dxa"/>
            <w:tcBorders>
              <w:bottom w:val="nil"/>
            </w:tcBorders>
          </w:tcPr>
          <w:p w:rsidR="00F41462" w:rsidRDefault="00F41462">
            <w:pPr>
              <w:pStyle w:val="ConsPlusNormal"/>
              <w:jc w:val="center"/>
            </w:pPr>
            <w:r>
              <w:t>4925921,011</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(п. 1.2.1.2.1.1 в ред. </w:t>
            </w:r>
            <w:hyperlink r:id="rId81">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1.2.1.2.1.2</w:t>
            </w:r>
          </w:p>
        </w:tc>
        <w:tc>
          <w:tcPr>
            <w:tcW w:w="2539" w:type="dxa"/>
            <w:tcBorders>
              <w:bottom w:val="nil"/>
            </w:tcBorders>
          </w:tcPr>
          <w:p w:rsidR="00F41462" w:rsidRDefault="00F41462">
            <w:pPr>
              <w:pStyle w:val="ConsPlusNormal"/>
            </w:pPr>
            <w:r>
              <w:t>количество учащихся из малоимущих многодетных семей, получающих меры социальной поддержки на обеспечение бесплатного питания</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3005</w:t>
            </w:r>
          </w:p>
        </w:tc>
        <w:tc>
          <w:tcPr>
            <w:tcW w:w="844" w:type="dxa"/>
            <w:tcBorders>
              <w:bottom w:val="nil"/>
            </w:tcBorders>
          </w:tcPr>
          <w:p w:rsidR="00F41462" w:rsidRDefault="00F41462">
            <w:pPr>
              <w:pStyle w:val="ConsPlusNormal"/>
              <w:jc w:val="center"/>
            </w:pPr>
            <w:r>
              <w:t>3123</w:t>
            </w:r>
          </w:p>
        </w:tc>
        <w:tc>
          <w:tcPr>
            <w:tcW w:w="844" w:type="dxa"/>
            <w:tcBorders>
              <w:bottom w:val="nil"/>
            </w:tcBorders>
          </w:tcPr>
          <w:p w:rsidR="00F41462" w:rsidRDefault="00F41462">
            <w:pPr>
              <w:pStyle w:val="ConsPlusNormal"/>
              <w:jc w:val="center"/>
            </w:pPr>
            <w:r>
              <w:t>3123</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762" w:type="dxa"/>
            <w:tcBorders>
              <w:bottom w:val="nil"/>
            </w:tcBorders>
          </w:tcPr>
          <w:p w:rsidR="00F41462" w:rsidRDefault="00F41462">
            <w:pPr>
              <w:pStyle w:val="ConsPlusNormal"/>
              <w:jc w:val="center"/>
            </w:pPr>
            <w:r>
              <w:t>МОУ, ЧОУ</w:t>
            </w:r>
          </w:p>
        </w:tc>
        <w:tc>
          <w:tcPr>
            <w:tcW w:w="709" w:type="dxa"/>
            <w:tcBorders>
              <w:bottom w:val="nil"/>
            </w:tcBorders>
          </w:tcPr>
          <w:p w:rsidR="00F41462" w:rsidRDefault="00F41462">
            <w:pPr>
              <w:pStyle w:val="ConsPlusNormal"/>
              <w:jc w:val="center"/>
            </w:pPr>
            <w:r>
              <w:t>бюджет Пермского края</w:t>
            </w:r>
          </w:p>
        </w:tc>
        <w:tc>
          <w:tcPr>
            <w:tcW w:w="1134" w:type="dxa"/>
            <w:tcBorders>
              <w:bottom w:val="nil"/>
            </w:tcBorders>
          </w:tcPr>
          <w:p w:rsidR="00F41462" w:rsidRDefault="00F41462">
            <w:pPr>
              <w:pStyle w:val="ConsPlusNormal"/>
              <w:jc w:val="center"/>
            </w:pPr>
            <w:r>
              <w:t>41994,331</w:t>
            </w:r>
          </w:p>
        </w:tc>
        <w:tc>
          <w:tcPr>
            <w:tcW w:w="1474" w:type="dxa"/>
            <w:tcBorders>
              <w:bottom w:val="nil"/>
            </w:tcBorders>
          </w:tcPr>
          <w:p w:rsidR="00F41462" w:rsidRDefault="00F41462">
            <w:pPr>
              <w:pStyle w:val="ConsPlusNormal"/>
              <w:jc w:val="center"/>
            </w:pPr>
            <w:r>
              <w:t>44541,343</w:t>
            </w:r>
          </w:p>
        </w:tc>
        <w:tc>
          <w:tcPr>
            <w:tcW w:w="1474" w:type="dxa"/>
            <w:tcBorders>
              <w:bottom w:val="nil"/>
            </w:tcBorders>
          </w:tcPr>
          <w:p w:rsidR="00F41462" w:rsidRDefault="00F41462">
            <w:pPr>
              <w:pStyle w:val="ConsPlusNormal"/>
              <w:jc w:val="center"/>
            </w:pPr>
            <w:r>
              <w:t>44541,343</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(п. 1.2.1.2.1.2 в ред. </w:t>
            </w:r>
            <w:hyperlink r:id="rId82">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1.2.1.2.1.3</w:t>
            </w:r>
          </w:p>
        </w:tc>
        <w:tc>
          <w:tcPr>
            <w:tcW w:w="2539" w:type="dxa"/>
            <w:tcBorders>
              <w:bottom w:val="nil"/>
            </w:tcBorders>
          </w:tcPr>
          <w:p w:rsidR="00F41462" w:rsidRDefault="00F41462">
            <w:pPr>
              <w:pStyle w:val="ConsPlusNormal"/>
            </w:pPr>
            <w:r>
              <w:t>количество учащихся из малоимущих семей, получающих меры социальной поддержки на обеспечение бесплатного питания</w:t>
            </w:r>
          </w:p>
        </w:tc>
        <w:tc>
          <w:tcPr>
            <w:tcW w:w="559" w:type="dxa"/>
            <w:tcBorders>
              <w:bottom w:val="nil"/>
            </w:tcBorders>
          </w:tcPr>
          <w:p w:rsidR="00F41462" w:rsidRDefault="00F41462">
            <w:pPr>
              <w:pStyle w:val="ConsPlusNormal"/>
              <w:jc w:val="center"/>
            </w:pPr>
            <w:r>
              <w:t>чел.</w:t>
            </w:r>
          </w:p>
        </w:tc>
        <w:tc>
          <w:tcPr>
            <w:tcW w:w="844" w:type="dxa"/>
            <w:tcBorders>
              <w:bottom w:val="nil"/>
            </w:tcBorders>
          </w:tcPr>
          <w:p w:rsidR="00F41462" w:rsidRDefault="00F41462">
            <w:pPr>
              <w:pStyle w:val="ConsPlusNormal"/>
              <w:jc w:val="center"/>
            </w:pPr>
            <w:r>
              <w:t>7136</w:t>
            </w:r>
          </w:p>
        </w:tc>
        <w:tc>
          <w:tcPr>
            <w:tcW w:w="844" w:type="dxa"/>
            <w:tcBorders>
              <w:bottom w:val="nil"/>
            </w:tcBorders>
          </w:tcPr>
          <w:p w:rsidR="00F41462" w:rsidRDefault="00F41462">
            <w:pPr>
              <w:pStyle w:val="ConsPlusNormal"/>
              <w:jc w:val="center"/>
            </w:pPr>
            <w:r>
              <w:t>7423</w:t>
            </w:r>
          </w:p>
        </w:tc>
        <w:tc>
          <w:tcPr>
            <w:tcW w:w="844" w:type="dxa"/>
            <w:tcBorders>
              <w:bottom w:val="nil"/>
            </w:tcBorders>
          </w:tcPr>
          <w:p w:rsidR="00F41462" w:rsidRDefault="00F41462">
            <w:pPr>
              <w:pStyle w:val="ConsPlusNormal"/>
              <w:jc w:val="center"/>
            </w:pPr>
            <w:r>
              <w:t>7423</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762" w:type="dxa"/>
            <w:tcBorders>
              <w:bottom w:val="nil"/>
            </w:tcBorders>
          </w:tcPr>
          <w:p w:rsidR="00F41462" w:rsidRDefault="00F41462">
            <w:pPr>
              <w:pStyle w:val="ConsPlusNormal"/>
              <w:jc w:val="center"/>
            </w:pPr>
            <w:r>
              <w:t>МОУ, ЧОУ</w:t>
            </w:r>
          </w:p>
        </w:tc>
        <w:tc>
          <w:tcPr>
            <w:tcW w:w="709" w:type="dxa"/>
            <w:tcBorders>
              <w:bottom w:val="nil"/>
            </w:tcBorders>
          </w:tcPr>
          <w:p w:rsidR="00F41462" w:rsidRDefault="00F41462">
            <w:pPr>
              <w:pStyle w:val="ConsPlusNormal"/>
              <w:jc w:val="center"/>
            </w:pPr>
            <w:r>
              <w:t>бюджет Пермского края</w:t>
            </w:r>
          </w:p>
        </w:tc>
        <w:tc>
          <w:tcPr>
            <w:tcW w:w="1134" w:type="dxa"/>
            <w:tcBorders>
              <w:bottom w:val="nil"/>
            </w:tcBorders>
          </w:tcPr>
          <w:p w:rsidR="00F41462" w:rsidRDefault="00F41462">
            <w:pPr>
              <w:pStyle w:val="ConsPlusNormal"/>
              <w:jc w:val="center"/>
            </w:pPr>
            <w:r>
              <w:t>99761,569</w:t>
            </w:r>
          </w:p>
        </w:tc>
        <w:tc>
          <w:tcPr>
            <w:tcW w:w="1474" w:type="dxa"/>
            <w:tcBorders>
              <w:bottom w:val="nil"/>
            </w:tcBorders>
          </w:tcPr>
          <w:p w:rsidR="00F41462" w:rsidRDefault="00F41462">
            <w:pPr>
              <w:pStyle w:val="ConsPlusNormal"/>
              <w:jc w:val="center"/>
            </w:pPr>
            <w:r>
              <w:t>105910,557</w:t>
            </w:r>
          </w:p>
        </w:tc>
        <w:tc>
          <w:tcPr>
            <w:tcW w:w="1474" w:type="dxa"/>
            <w:tcBorders>
              <w:bottom w:val="nil"/>
            </w:tcBorders>
          </w:tcPr>
          <w:p w:rsidR="00F41462" w:rsidRDefault="00F41462">
            <w:pPr>
              <w:pStyle w:val="ConsPlusNormal"/>
              <w:jc w:val="center"/>
            </w:pPr>
            <w:r>
              <w:t>105910,557</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(п. 1.2.1.2.1.3 в ред. </w:t>
            </w:r>
            <w:hyperlink r:id="rId83">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1.2.1.2.1.4</w:t>
            </w:r>
          </w:p>
        </w:tc>
        <w:tc>
          <w:tcPr>
            <w:tcW w:w="2539" w:type="dxa"/>
            <w:tcBorders>
              <w:bottom w:val="nil"/>
            </w:tcBorders>
          </w:tcPr>
          <w:p w:rsidR="00F41462" w:rsidRDefault="00F41462">
            <w:pPr>
              <w:pStyle w:val="ConsPlusNormal"/>
            </w:pPr>
            <w:r>
              <w:t xml:space="preserve">количество руководителей и педагогических работников </w:t>
            </w:r>
            <w:r>
              <w:lastRenderedPageBreak/>
              <w:t>образовательных учреждений, получающих меры социальной поддержки</w:t>
            </w:r>
          </w:p>
        </w:tc>
        <w:tc>
          <w:tcPr>
            <w:tcW w:w="559" w:type="dxa"/>
            <w:tcBorders>
              <w:bottom w:val="nil"/>
            </w:tcBorders>
          </w:tcPr>
          <w:p w:rsidR="00F41462" w:rsidRDefault="00F41462">
            <w:pPr>
              <w:pStyle w:val="ConsPlusNormal"/>
              <w:jc w:val="center"/>
            </w:pPr>
            <w:r>
              <w:lastRenderedPageBreak/>
              <w:t>чел.</w:t>
            </w:r>
          </w:p>
        </w:tc>
        <w:tc>
          <w:tcPr>
            <w:tcW w:w="844" w:type="dxa"/>
            <w:tcBorders>
              <w:bottom w:val="nil"/>
            </w:tcBorders>
          </w:tcPr>
          <w:p w:rsidR="00F41462" w:rsidRDefault="00F41462">
            <w:pPr>
              <w:pStyle w:val="ConsPlusNormal"/>
              <w:jc w:val="center"/>
            </w:pPr>
            <w:r>
              <w:t>3790</w:t>
            </w:r>
          </w:p>
        </w:tc>
        <w:tc>
          <w:tcPr>
            <w:tcW w:w="844" w:type="dxa"/>
            <w:tcBorders>
              <w:bottom w:val="nil"/>
            </w:tcBorders>
          </w:tcPr>
          <w:p w:rsidR="00F41462" w:rsidRDefault="00F41462">
            <w:pPr>
              <w:pStyle w:val="ConsPlusNormal"/>
              <w:jc w:val="center"/>
            </w:pPr>
            <w:r>
              <w:t>3806</w:t>
            </w:r>
          </w:p>
        </w:tc>
        <w:tc>
          <w:tcPr>
            <w:tcW w:w="844" w:type="dxa"/>
            <w:tcBorders>
              <w:bottom w:val="nil"/>
            </w:tcBorders>
          </w:tcPr>
          <w:p w:rsidR="00F41462" w:rsidRDefault="00F41462">
            <w:pPr>
              <w:pStyle w:val="ConsPlusNormal"/>
              <w:jc w:val="center"/>
            </w:pPr>
            <w:r>
              <w:t>3820</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762" w:type="dxa"/>
            <w:tcBorders>
              <w:bottom w:val="nil"/>
            </w:tcBorders>
          </w:tcPr>
          <w:p w:rsidR="00F41462" w:rsidRDefault="00F41462">
            <w:pPr>
              <w:pStyle w:val="ConsPlusNormal"/>
              <w:jc w:val="center"/>
            </w:pPr>
            <w:r>
              <w:t>ДО, МОУ</w:t>
            </w:r>
          </w:p>
        </w:tc>
        <w:tc>
          <w:tcPr>
            <w:tcW w:w="709" w:type="dxa"/>
            <w:tcBorders>
              <w:bottom w:val="nil"/>
            </w:tcBorders>
          </w:tcPr>
          <w:p w:rsidR="00F41462" w:rsidRDefault="00F41462">
            <w:pPr>
              <w:pStyle w:val="ConsPlusNormal"/>
              <w:jc w:val="center"/>
            </w:pPr>
            <w:r>
              <w:t xml:space="preserve">бюджет Пермского </w:t>
            </w:r>
            <w:r>
              <w:lastRenderedPageBreak/>
              <w:t>края</w:t>
            </w:r>
          </w:p>
        </w:tc>
        <w:tc>
          <w:tcPr>
            <w:tcW w:w="1134" w:type="dxa"/>
            <w:tcBorders>
              <w:bottom w:val="nil"/>
            </w:tcBorders>
          </w:tcPr>
          <w:p w:rsidR="00F41462" w:rsidRDefault="00F41462">
            <w:pPr>
              <w:pStyle w:val="ConsPlusNormal"/>
              <w:jc w:val="center"/>
            </w:pPr>
            <w:r>
              <w:lastRenderedPageBreak/>
              <w:t>181753,861</w:t>
            </w:r>
          </w:p>
        </w:tc>
        <w:tc>
          <w:tcPr>
            <w:tcW w:w="1474" w:type="dxa"/>
            <w:tcBorders>
              <w:bottom w:val="nil"/>
            </w:tcBorders>
          </w:tcPr>
          <w:p w:rsidR="00F41462" w:rsidRDefault="00F41462">
            <w:pPr>
              <w:pStyle w:val="ConsPlusNormal"/>
              <w:jc w:val="center"/>
            </w:pPr>
            <w:r>
              <w:t>186163,177</w:t>
            </w:r>
          </w:p>
        </w:tc>
        <w:tc>
          <w:tcPr>
            <w:tcW w:w="1474" w:type="dxa"/>
            <w:tcBorders>
              <w:bottom w:val="nil"/>
            </w:tcBorders>
          </w:tcPr>
          <w:p w:rsidR="00F41462" w:rsidRDefault="00F41462">
            <w:pPr>
              <w:pStyle w:val="ConsPlusNormal"/>
              <w:jc w:val="center"/>
            </w:pPr>
            <w:r>
              <w:t>187073,754</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(п. 1.2.1.2.1.4 в ред. </w:t>
            </w:r>
            <w:hyperlink r:id="rId84">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8789" w:type="dxa"/>
            <w:gridSpan w:val="9"/>
            <w:tcBorders>
              <w:bottom w:val="nil"/>
            </w:tcBorders>
          </w:tcPr>
          <w:p w:rsidR="00F41462" w:rsidRDefault="00F41462">
            <w:pPr>
              <w:pStyle w:val="ConsPlusNormal"/>
            </w:pPr>
            <w:r>
              <w:t>Итого по мероприятию 1.2.1.2.1, в том числе по источникам финансирования</w:t>
            </w:r>
          </w:p>
        </w:tc>
        <w:tc>
          <w:tcPr>
            <w:tcW w:w="709" w:type="dxa"/>
            <w:tcBorders>
              <w:bottom w:val="nil"/>
            </w:tcBorders>
          </w:tcPr>
          <w:p w:rsidR="00F41462" w:rsidRDefault="00F41462">
            <w:pPr>
              <w:pStyle w:val="ConsPlusNormal"/>
              <w:jc w:val="center"/>
            </w:pPr>
            <w:r>
              <w:t>бюджет Пермского края</w:t>
            </w:r>
          </w:p>
        </w:tc>
        <w:tc>
          <w:tcPr>
            <w:tcW w:w="1134" w:type="dxa"/>
            <w:tcBorders>
              <w:bottom w:val="nil"/>
            </w:tcBorders>
          </w:tcPr>
          <w:p w:rsidR="00F41462" w:rsidRDefault="00F41462">
            <w:pPr>
              <w:pStyle w:val="ConsPlusNormal"/>
              <w:jc w:val="center"/>
            </w:pPr>
            <w:r>
              <w:t>5178242,031</w:t>
            </w:r>
          </w:p>
        </w:tc>
        <w:tc>
          <w:tcPr>
            <w:tcW w:w="1474" w:type="dxa"/>
            <w:tcBorders>
              <w:bottom w:val="nil"/>
            </w:tcBorders>
          </w:tcPr>
          <w:p w:rsidR="00F41462" w:rsidRDefault="00F41462">
            <w:pPr>
              <w:pStyle w:val="ConsPlusNormal"/>
              <w:jc w:val="center"/>
            </w:pPr>
            <w:r>
              <w:t>5259158,588</w:t>
            </w:r>
          </w:p>
        </w:tc>
        <w:tc>
          <w:tcPr>
            <w:tcW w:w="1474" w:type="dxa"/>
            <w:tcBorders>
              <w:bottom w:val="nil"/>
            </w:tcBorders>
          </w:tcPr>
          <w:p w:rsidR="00F41462" w:rsidRDefault="00F41462">
            <w:pPr>
              <w:pStyle w:val="ConsPlusNormal"/>
              <w:jc w:val="center"/>
            </w:pPr>
            <w:r>
              <w:t>5263446,665</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 ред. </w:t>
            </w:r>
            <w:hyperlink r:id="rId85">
              <w:r>
                <w:rPr>
                  <w:color w:val="0000FF"/>
                </w:rPr>
                <w:t>Постановления</w:t>
              </w:r>
            </w:hyperlink>
            <w:r>
              <w:t xml:space="preserve"> Администрации г. Перми от 24.08.2022 N 706)</w:t>
            </w:r>
          </w:p>
        </w:tc>
      </w:tr>
      <w:tr w:rsidR="00F41462" w:rsidTr="00F41462">
        <w:tc>
          <w:tcPr>
            <w:tcW w:w="709" w:type="dxa"/>
          </w:tcPr>
          <w:p w:rsidR="00F41462" w:rsidRDefault="00F41462">
            <w:pPr>
              <w:pStyle w:val="ConsPlusNormal"/>
              <w:jc w:val="center"/>
              <w:outlineLvl w:val="4"/>
            </w:pPr>
            <w:r>
              <w:t>1.2.1.2.2</w:t>
            </w:r>
          </w:p>
        </w:tc>
        <w:tc>
          <w:tcPr>
            <w:tcW w:w="15762" w:type="dxa"/>
            <w:gridSpan w:val="14"/>
          </w:tcPr>
          <w:p w:rsidR="00F41462" w:rsidRDefault="00F41462">
            <w:pPr>
              <w:pStyle w:val="ConsPlusNormal"/>
            </w:pPr>
            <w:r>
              <w:t>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rsidR="00F41462" w:rsidTr="00F41462">
        <w:tc>
          <w:tcPr>
            <w:tcW w:w="709" w:type="dxa"/>
            <w:vMerge w:val="restart"/>
          </w:tcPr>
          <w:p w:rsidR="00F41462" w:rsidRDefault="00F41462">
            <w:pPr>
              <w:pStyle w:val="ConsPlusNormal"/>
              <w:jc w:val="center"/>
            </w:pPr>
            <w:r>
              <w:t>1.2.1.2.2.1</w:t>
            </w:r>
          </w:p>
        </w:tc>
        <w:tc>
          <w:tcPr>
            <w:tcW w:w="2539" w:type="dxa"/>
            <w:vMerge w:val="restart"/>
          </w:tcPr>
          <w:p w:rsidR="00F41462" w:rsidRDefault="00F41462">
            <w:pPr>
              <w:pStyle w:val="ConsPlusNormal"/>
            </w:pPr>
            <w:r>
              <w:t xml:space="preserve">количество детей, получающих услугу общедоступного и бесплатного дошкольного, начального, основного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w:t>
            </w:r>
            <w:r>
              <w:lastRenderedPageBreak/>
              <w:t>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559" w:type="dxa"/>
            <w:vMerge w:val="restart"/>
          </w:tcPr>
          <w:p w:rsidR="00F41462" w:rsidRDefault="00F41462">
            <w:pPr>
              <w:pStyle w:val="ConsPlusNormal"/>
              <w:jc w:val="center"/>
            </w:pPr>
            <w:r>
              <w:lastRenderedPageBreak/>
              <w:t>чел.</w:t>
            </w:r>
          </w:p>
        </w:tc>
        <w:tc>
          <w:tcPr>
            <w:tcW w:w="844" w:type="dxa"/>
            <w:vMerge w:val="restart"/>
          </w:tcPr>
          <w:p w:rsidR="00F41462" w:rsidRDefault="00F41462">
            <w:pPr>
              <w:pStyle w:val="ConsPlusNormal"/>
              <w:jc w:val="center"/>
            </w:pPr>
            <w:r>
              <w:t>2816</w:t>
            </w:r>
          </w:p>
        </w:tc>
        <w:tc>
          <w:tcPr>
            <w:tcW w:w="844" w:type="dxa"/>
            <w:vMerge w:val="restart"/>
          </w:tcPr>
          <w:p w:rsidR="00F41462" w:rsidRDefault="00F41462">
            <w:pPr>
              <w:pStyle w:val="ConsPlusNormal"/>
              <w:jc w:val="center"/>
            </w:pPr>
            <w:r>
              <w:t>2801</w:t>
            </w:r>
          </w:p>
        </w:tc>
        <w:tc>
          <w:tcPr>
            <w:tcW w:w="844" w:type="dxa"/>
            <w:vMerge w:val="restart"/>
          </w:tcPr>
          <w:p w:rsidR="00F41462" w:rsidRDefault="00F41462">
            <w:pPr>
              <w:pStyle w:val="ConsPlusNormal"/>
              <w:jc w:val="center"/>
            </w:pPr>
            <w:r>
              <w:t>2771</w:t>
            </w:r>
          </w:p>
        </w:tc>
        <w:tc>
          <w:tcPr>
            <w:tcW w:w="844" w:type="dxa"/>
            <w:vMerge w:val="restart"/>
          </w:tcPr>
          <w:p w:rsidR="00F41462" w:rsidRDefault="00F41462">
            <w:pPr>
              <w:pStyle w:val="ConsPlusNormal"/>
              <w:jc w:val="center"/>
            </w:pPr>
            <w:r>
              <w:t>2816</w:t>
            </w:r>
          </w:p>
        </w:tc>
        <w:tc>
          <w:tcPr>
            <w:tcW w:w="844" w:type="dxa"/>
            <w:vMerge w:val="restart"/>
          </w:tcPr>
          <w:p w:rsidR="00F41462" w:rsidRDefault="00F41462">
            <w:pPr>
              <w:pStyle w:val="ConsPlusNormal"/>
              <w:jc w:val="center"/>
            </w:pPr>
            <w:r>
              <w:t>2816</w:t>
            </w:r>
          </w:p>
        </w:tc>
        <w:tc>
          <w:tcPr>
            <w:tcW w:w="762" w:type="dxa"/>
            <w:vMerge w:val="restart"/>
          </w:tcPr>
          <w:p w:rsidR="00F41462" w:rsidRDefault="00F41462">
            <w:pPr>
              <w:pStyle w:val="ConsPlusNormal"/>
              <w:jc w:val="center"/>
            </w:pPr>
            <w:r>
              <w:t>МОУ</w:t>
            </w:r>
          </w:p>
        </w:tc>
        <w:tc>
          <w:tcPr>
            <w:tcW w:w="709" w:type="dxa"/>
          </w:tcPr>
          <w:p w:rsidR="00F41462" w:rsidRDefault="00F41462">
            <w:pPr>
              <w:pStyle w:val="ConsPlusNormal"/>
              <w:jc w:val="center"/>
            </w:pPr>
            <w:r>
              <w:t>бюджет города Перми</w:t>
            </w:r>
          </w:p>
        </w:tc>
        <w:tc>
          <w:tcPr>
            <w:tcW w:w="1134" w:type="dxa"/>
          </w:tcPr>
          <w:p w:rsidR="00F41462" w:rsidRDefault="00F41462">
            <w:pPr>
              <w:pStyle w:val="ConsPlusNormal"/>
              <w:jc w:val="center"/>
            </w:pPr>
            <w:r>
              <w:t>3811,200</w:t>
            </w:r>
          </w:p>
        </w:tc>
        <w:tc>
          <w:tcPr>
            <w:tcW w:w="1474" w:type="dxa"/>
          </w:tcPr>
          <w:p w:rsidR="00F41462" w:rsidRDefault="00F41462">
            <w:pPr>
              <w:pStyle w:val="ConsPlusNormal"/>
              <w:jc w:val="center"/>
            </w:pPr>
            <w:r>
              <w:t>3807,800</w:t>
            </w:r>
          </w:p>
        </w:tc>
        <w:tc>
          <w:tcPr>
            <w:tcW w:w="1474" w:type="dxa"/>
          </w:tcPr>
          <w:p w:rsidR="00F41462" w:rsidRDefault="00F41462">
            <w:pPr>
              <w:pStyle w:val="ConsPlusNormal"/>
              <w:jc w:val="center"/>
            </w:pPr>
            <w:r>
              <w:t>3811,200</w:t>
            </w:r>
          </w:p>
        </w:tc>
        <w:tc>
          <w:tcPr>
            <w:tcW w:w="1474" w:type="dxa"/>
          </w:tcPr>
          <w:p w:rsidR="00F41462" w:rsidRDefault="00F41462">
            <w:pPr>
              <w:pStyle w:val="ConsPlusNormal"/>
              <w:jc w:val="center"/>
            </w:pPr>
            <w:r>
              <w:t>3811,200</w:t>
            </w:r>
          </w:p>
        </w:tc>
        <w:tc>
          <w:tcPr>
            <w:tcW w:w="1417" w:type="dxa"/>
          </w:tcPr>
          <w:p w:rsidR="00F41462" w:rsidRDefault="00F41462">
            <w:pPr>
              <w:pStyle w:val="ConsPlusNormal"/>
              <w:jc w:val="center"/>
            </w:pPr>
            <w:r>
              <w:t>3811,200</w:t>
            </w:r>
          </w:p>
        </w:tc>
      </w:tr>
      <w:tr w:rsidR="00F41462" w:rsidTr="00F41462">
        <w:tc>
          <w:tcPr>
            <w:tcW w:w="709" w:type="dxa"/>
            <w:vMerge/>
          </w:tcPr>
          <w:p w:rsidR="00F41462" w:rsidRDefault="00F41462">
            <w:pPr>
              <w:pStyle w:val="ConsPlusNormal"/>
            </w:pPr>
          </w:p>
        </w:tc>
        <w:tc>
          <w:tcPr>
            <w:tcW w:w="2539" w:type="dxa"/>
            <w:vMerge/>
          </w:tcPr>
          <w:p w:rsidR="00F41462" w:rsidRDefault="00F41462">
            <w:pPr>
              <w:pStyle w:val="ConsPlusNormal"/>
            </w:pPr>
          </w:p>
        </w:tc>
        <w:tc>
          <w:tcPr>
            <w:tcW w:w="559" w:type="dxa"/>
            <w:vMerge/>
          </w:tcPr>
          <w:p w:rsidR="00F41462" w:rsidRDefault="00F41462">
            <w:pPr>
              <w:pStyle w:val="ConsPlusNormal"/>
            </w:pPr>
          </w:p>
        </w:tc>
        <w:tc>
          <w:tcPr>
            <w:tcW w:w="844" w:type="dxa"/>
            <w:vMerge/>
          </w:tcPr>
          <w:p w:rsidR="00F41462" w:rsidRDefault="00F41462">
            <w:pPr>
              <w:pStyle w:val="ConsPlusNormal"/>
            </w:pPr>
          </w:p>
        </w:tc>
        <w:tc>
          <w:tcPr>
            <w:tcW w:w="844" w:type="dxa"/>
            <w:vMerge/>
          </w:tcPr>
          <w:p w:rsidR="00F41462" w:rsidRDefault="00F41462">
            <w:pPr>
              <w:pStyle w:val="ConsPlusNormal"/>
            </w:pPr>
          </w:p>
        </w:tc>
        <w:tc>
          <w:tcPr>
            <w:tcW w:w="844" w:type="dxa"/>
            <w:vMerge/>
          </w:tcPr>
          <w:p w:rsidR="00F41462" w:rsidRDefault="00F41462">
            <w:pPr>
              <w:pStyle w:val="ConsPlusNormal"/>
            </w:pPr>
          </w:p>
        </w:tc>
        <w:tc>
          <w:tcPr>
            <w:tcW w:w="844" w:type="dxa"/>
            <w:vMerge/>
          </w:tcPr>
          <w:p w:rsidR="00F41462" w:rsidRDefault="00F41462">
            <w:pPr>
              <w:pStyle w:val="ConsPlusNormal"/>
            </w:pPr>
          </w:p>
        </w:tc>
        <w:tc>
          <w:tcPr>
            <w:tcW w:w="844" w:type="dxa"/>
            <w:vMerge/>
          </w:tcPr>
          <w:p w:rsidR="00F41462" w:rsidRDefault="00F41462">
            <w:pPr>
              <w:pStyle w:val="ConsPlusNormal"/>
            </w:pPr>
          </w:p>
        </w:tc>
        <w:tc>
          <w:tcPr>
            <w:tcW w:w="762" w:type="dxa"/>
            <w:vMerge/>
          </w:tcPr>
          <w:p w:rsidR="00F41462" w:rsidRDefault="00F41462">
            <w:pPr>
              <w:pStyle w:val="ConsPlusNormal"/>
            </w:pPr>
          </w:p>
        </w:tc>
        <w:tc>
          <w:tcPr>
            <w:tcW w:w="709" w:type="dxa"/>
          </w:tcPr>
          <w:p w:rsidR="00F41462" w:rsidRDefault="00F41462">
            <w:pPr>
              <w:pStyle w:val="ConsPlusNormal"/>
              <w:jc w:val="center"/>
            </w:pPr>
            <w:r>
              <w:t>бюджет Пермского края</w:t>
            </w:r>
          </w:p>
        </w:tc>
        <w:tc>
          <w:tcPr>
            <w:tcW w:w="1134" w:type="dxa"/>
          </w:tcPr>
          <w:p w:rsidR="00F41462" w:rsidRDefault="00F41462">
            <w:pPr>
              <w:pStyle w:val="ConsPlusNormal"/>
              <w:jc w:val="center"/>
            </w:pPr>
            <w:r>
              <w:t>47005,400</w:t>
            </w:r>
          </w:p>
        </w:tc>
        <w:tc>
          <w:tcPr>
            <w:tcW w:w="1474" w:type="dxa"/>
          </w:tcPr>
          <w:p w:rsidR="00F41462" w:rsidRDefault="00F41462">
            <w:pPr>
              <w:pStyle w:val="ConsPlusNormal"/>
              <w:jc w:val="center"/>
            </w:pPr>
            <w:r>
              <w:t>46963,200</w:t>
            </w:r>
          </w:p>
        </w:tc>
        <w:tc>
          <w:tcPr>
            <w:tcW w:w="1474" w:type="dxa"/>
          </w:tcPr>
          <w:p w:rsidR="00F41462" w:rsidRDefault="00F41462">
            <w:pPr>
              <w:pStyle w:val="ConsPlusNormal"/>
              <w:jc w:val="center"/>
            </w:pPr>
            <w:r>
              <w:t>47005,400</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c>
          <w:tcPr>
            <w:tcW w:w="8789" w:type="dxa"/>
            <w:gridSpan w:val="9"/>
            <w:vMerge w:val="restart"/>
          </w:tcPr>
          <w:p w:rsidR="00F41462" w:rsidRDefault="00F41462">
            <w:pPr>
              <w:pStyle w:val="ConsPlusNormal"/>
            </w:pPr>
            <w:r>
              <w:t>Итого по мероприятию 1.2.1.2.2, в том числе по источникам финансирования</w:t>
            </w:r>
          </w:p>
        </w:tc>
        <w:tc>
          <w:tcPr>
            <w:tcW w:w="709" w:type="dxa"/>
          </w:tcPr>
          <w:p w:rsidR="00F41462" w:rsidRDefault="00F41462">
            <w:pPr>
              <w:pStyle w:val="ConsPlusNormal"/>
              <w:jc w:val="center"/>
            </w:pPr>
            <w:r>
              <w:t>итого</w:t>
            </w:r>
          </w:p>
        </w:tc>
        <w:tc>
          <w:tcPr>
            <w:tcW w:w="1134" w:type="dxa"/>
          </w:tcPr>
          <w:p w:rsidR="00F41462" w:rsidRDefault="00F41462">
            <w:pPr>
              <w:pStyle w:val="ConsPlusNormal"/>
              <w:jc w:val="center"/>
            </w:pPr>
            <w:r>
              <w:t>50816,600</w:t>
            </w:r>
          </w:p>
        </w:tc>
        <w:tc>
          <w:tcPr>
            <w:tcW w:w="1474" w:type="dxa"/>
          </w:tcPr>
          <w:p w:rsidR="00F41462" w:rsidRDefault="00F41462">
            <w:pPr>
              <w:pStyle w:val="ConsPlusNormal"/>
              <w:jc w:val="center"/>
            </w:pPr>
            <w:r>
              <w:t>50771,000</w:t>
            </w:r>
          </w:p>
        </w:tc>
        <w:tc>
          <w:tcPr>
            <w:tcW w:w="1474" w:type="dxa"/>
          </w:tcPr>
          <w:p w:rsidR="00F41462" w:rsidRDefault="00F41462">
            <w:pPr>
              <w:pStyle w:val="ConsPlusNormal"/>
              <w:jc w:val="center"/>
            </w:pPr>
            <w:r>
              <w:t>50816,600</w:t>
            </w:r>
          </w:p>
        </w:tc>
        <w:tc>
          <w:tcPr>
            <w:tcW w:w="1474" w:type="dxa"/>
          </w:tcPr>
          <w:p w:rsidR="00F41462" w:rsidRDefault="00F41462">
            <w:pPr>
              <w:pStyle w:val="ConsPlusNormal"/>
              <w:jc w:val="center"/>
            </w:pPr>
            <w:r>
              <w:t>3811,200</w:t>
            </w:r>
          </w:p>
        </w:tc>
        <w:tc>
          <w:tcPr>
            <w:tcW w:w="1417" w:type="dxa"/>
          </w:tcPr>
          <w:p w:rsidR="00F41462" w:rsidRDefault="00F41462">
            <w:pPr>
              <w:pStyle w:val="ConsPlusNormal"/>
              <w:jc w:val="center"/>
            </w:pPr>
            <w:r>
              <w:t>3811,200</w:t>
            </w:r>
          </w:p>
        </w:tc>
      </w:tr>
      <w:tr w:rsidR="00F41462" w:rsidTr="00F41462">
        <w:tc>
          <w:tcPr>
            <w:tcW w:w="8789" w:type="dxa"/>
            <w:gridSpan w:val="9"/>
            <w:vMerge/>
          </w:tcPr>
          <w:p w:rsidR="00F41462" w:rsidRDefault="00F41462">
            <w:pPr>
              <w:pStyle w:val="ConsPlusNormal"/>
            </w:pPr>
          </w:p>
        </w:tc>
        <w:tc>
          <w:tcPr>
            <w:tcW w:w="709" w:type="dxa"/>
          </w:tcPr>
          <w:p w:rsidR="00F41462" w:rsidRDefault="00F41462">
            <w:pPr>
              <w:pStyle w:val="ConsPlusNormal"/>
              <w:jc w:val="center"/>
            </w:pPr>
            <w:r>
              <w:t>бюджет города Перми</w:t>
            </w:r>
          </w:p>
        </w:tc>
        <w:tc>
          <w:tcPr>
            <w:tcW w:w="1134" w:type="dxa"/>
          </w:tcPr>
          <w:p w:rsidR="00F41462" w:rsidRDefault="00F41462">
            <w:pPr>
              <w:pStyle w:val="ConsPlusNormal"/>
              <w:jc w:val="center"/>
            </w:pPr>
            <w:r>
              <w:t>3811,200</w:t>
            </w:r>
          </w:p>
        </w:tc>
        <w:tc>
          <w:tcPr>
            <w:tcW w:w="1474" w:type="dxa"/>
          </w:tcPr>
          <w:p w:rsidR="00F41462" w:rsidRDefault="00F41462">
            <w:pPr>
              <w:pStyle w:val="ConsPlusNormal"/>
              <w:jc w:val="center"/>
            </w:pPr>
            <w:r>
              <w:t>3807,800</w:t>
            </w:r>
          </w:p>
        </w:tc>
        <w:tc>
          <w:tcPr>
            <w:tcW w:w="1474" w:type="dxa"/>
          </w:tcPr>
          <w:p w:rsidR="00F41462" w:rsidRDefault="00F41462">
            <w:pPr>
              <w:pStyle w:val="ConsPlusNormal"/>
              <w:jc w:val="center"/>
            </w:pPr>
            <w:r>
              <w:t>3811,200</w:t>
            </w:r>
          </w:p>
        </w:tc>
        <w:tc>
          <w:tcPr>
            <w:tcW w:w="1474" w:type="dxa"/>
          </w:tcPr>
          <w:p w:rsidR="00F41462" w:rsidRDefault="00F41462">
            <w:pPr>
              <w:pStyle w:val="ConsPlusNormal"/>
              <w:jc w:val="center"/>
            </w:pPr>
            <w:r>
              <w:t>3811,200</w:t>
            </w:r>
          </w:p>
        </w:tc>
        <w:tc>
          <w:tcPr>
            <w:tcW w:w="1417" w:type="dxa"/>
          </w:tcPr>
          <w:p w:rsidR="00F41462" w:rsidRDefault="00F41462">
            <w:pPr>
              <w:pStyle w:val="ConsPlusNormal"/>
              <w:jc w:val="center"/>
            </w:pPr>
            <w:r>
              <w:t>3811,200</w:t>
            </w:r>
          </w:p>
        </w:tc>
      </w:tr>
      <w:tr w:rsidR="00F41462" w:rsidTr="00F41462">
        <w:tc>
          <w:tcPr>
            <w:tcW w:w="8789" w:type="dxa"/>
            <w:gridSpan w:val="9"/>
            <w:vMerge/>
          </w:tcPr>
          <w:p w:rsidR="00F41462" w:rsidRDefault="00F41462">
            <w:pPr>
              <w:pStyle w:val="ConsPlusNormal"/>
            </w:pPr>
          </w:p>
        </w:tc>
        <w:tc>
          <w:tcPr>
            <w:tcW w:w="709" w:type="dxa"/>
          </w:tcPr>
          <w:p w:rsidR="00F41462" w:rsidRDefault="00F41462">
            <w:pPr>
              <w:pStyle w:val="ConsPlusNormal"/>
              <w:jc w:val="center"/>
            </w:pPr>
            <w:r>
              <w:t>бюджет Пермского края</w:t>
            </w:r>
          </w:p>
        </w:tc>
        <w:tc>
          <w:tcPr>
            <w:tcW w:w="1134" w:type="dxa"/>
          </w:tcPr>
          <w:p w:rsidR="00F41462" w:rsidRDefault="00F41462">
            <w:pPr>
              <w:pStyle w:val="ConsPlusNormal"/>
              <w:jc w:val="center"/>
            </w:pPr>
            <w:r>
              <w:t>47005,400</w:t>
            </w:r>
          </w:p>
        </w:tc>
        <w:tc>
          <w:tcPr>
            <w:tcW w:w="1474" w:type="dxa"/>
          </w:tcPr>
          <w:p w:rsidR="00F41462" w:rsidRDefault="00F41462">
            <w:pPr>
              <w:pStyle w:val="ConsPlusNormal"/>
              <w:jc w:val="center"/>
            </w:pPr>
            <w:r>
              <w:t>46963,200</w:t>
            </w:r>
          </w:p>
        </w:tc>
        <w:tc>
          <w:tcPr>
            <w:tcW w:w="1474" w:type="dxa"/>
          </w:tcPr>
          <w:p w:rsidR="00F41462" w:rsidRDefault="00F41462">
            <w:pPr>
              <w:pStyle w:val="ConsPlusNormal"/>
              <w:jc w:val="center"/>
            </w:pPr>
            <w:r>
              <w:t>47005,400</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c>
          <w:tcPr>
            <w:tcW w:w="709" w:type="dxa"/>
          </w:tcPr>
          <w:p w:rsidR="00F41462" w:rsidRDefault="00F41462">
            <w:pPr>
              <w:pStyle w:val="ConsPlusNormal"/>
              <w:jc w:val="center"/>
              <w:outlineLvl w:val="4"/>
            </w:pPr>
            <w:r>
              <w:t>1.2.1.2.3</w:t>
            </w:r>
          </w:p>
        </w:tc>
        <w:tc>
          <w:tcPr>
            <w:tcW w:w="15762" w:type="dxa"/>
            <w:gridSpan w:val="14"/>
          </w:tcPr>
          <w:p w:rsidR="00F41462" w:rsidRDefault="00F41462">
            <w:pPr>
              <w:pStyle w:val="ConsPlusNormal"/>
            </w:pPr>
            <w:r>
              <w:t>Предоставление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поселках), по оплате жилого помещения и коммунальных услуг</w:t>
            </w:r>
          </w:p>
        </w:tc>
      </w:tr>
      <w:tr w:rsidR="00F41462" w:rsidTr="00F41462">
        <w:tc>
          <w:tcPr>
            <w:tcW w:w="709" w:type="dxa"/>
          </w:tcPr>
          <w:p w:rsidR="00F41462" w:rsidRDefault="00F41462">
            <w:pPr>
              <w:pStyle w:val="ConsPlusNormal"/>
              <w:jc w:val="center"/>
            </w:pPr>
            <w:r>
              <w:t>1.2.1.2.3.1</w:t>
            </w:r>
          </w:p>
        </w:tc>
        <w:tc>
          <w:tcPr>
            <w:tcW w:w="2539" w:type="dxa"/>
          </w:tcPr>
          <w:p w:rsidR="00F41462" w:rsidRDefault="00F41462">
            <w:pPr>
              <w:pStyle w:val="ConsPlusNormal"/>
            </w:pPr>
            <w:r>
              <w:t xml:space="preserve">количество педагогических работников образовательных государственных и муниципальных организаций, работающих и </w:t>
            </w:r>
            <w:r>
              <w:lastRenderedPageBreak/>
              <w:t>проживающих в сельской местности и поселках городского типа (рабочих поселках), получающих социальную поддержку по оплате жилого помещения и коммунальных услуг</w:t>
            </w:r>
          </w:p>
        </w:tc>
        <w:tc>
          <w:tcPr>
            <w:tcW w:w="559" w:type="dxa"/>
          </w:tcPr>
          <w:p w:rsidR="00F41462" w:rsidRDefault="00F41462">
            <w:pPr>
              <w:pStyle w:val="ConsPlusNormal"/>
              <w:jc w:val="center"/>
            </w:pPr>
            <w:r>
              <w:lastRenderedPageBreak/>
              <w:t>чел.</w:t>
            </w:r>
          </w:p>
        </w:tc>
        <w:tc>
          <w:tcPr>
            <w:tcW w:w="844" w:type="dxa"/>
          </w:tcPr>
          <w:p w:rsidR="00F41462" w:rsidRDefault="00F41462">
            <w:pPr>
              <w:pStyle w:val="ConsPlusNormal"/>
              <w:jc w:val="center"/>
            </w:pPr>
            <w:r>
              <w:t>19</w:t>
            </w:r>
          </w:p>
        </w:tc>
        <w:tc>
          <w:tcPr>
            <w:tcW w:w="844" w:type="dxa"/>
          </w:tcPr>
          <w:p w:rsidR="00F41462" w:rsidRDefault="00F41462">
            <w:pPr>
              <w:pStyle w:val="ConsPlusNormal"/>
              <w:jc w:val="center"/>
            </w:pPr>
            <w:r>
              <w:t>19</w:t>
            </w:r>
          </w:p>
        </w:tc>
        <w:tc>
          <w:tcPr>
            <w:tcW w:w="844" w:type="dxa"/>
          </w:tcPr>
          <w:p w:rsidR="00F41462" w:rsidRDefault="00F41462">
            <w:pPr>
              <w:pStyle w:val="ConsPlusNormal"/>
              <w:jc w:val="center"/>
            </w:pPr>
            <w:r>
              <w:t>19</w:t>
            </w:r>
          </w:p>
        </w:tc>
        <w:tc>
          <w:tcPr>
            <w:tcW w:w="844" w:type="dxa"/>
          </w:tcPr>
          <w:p w:rsidR="00F41462" w:rsidRDefault="00F41462">
            <w:pPr>
              <w:pStyle w:val="ConsPlusNormal"/>
              <w:jc w:val="center"/>
            </w:pPr>
            <w:r>
              <w:t>-</w:t>
            </w:r>
          </w:p>
        </w:tc>
        <w:tc>
          <w:tcPr>
            <w:tcW w:w="844" w:type="dxa"/>
          </w:tcPr>
          <w:p w:rsidR="00F41462" w:rsidRDefault="00F41462">
            <w:pPr>
              <w:pStyle w:val="ConsPlusNormal"/>
              <w:jc w:val="center"/>
            </w:pPr>
            <w:r>
              <w:t>-</w:t>
            </w:r>
          </w:p>
        </w:tc>
        <w:tc>
          <w:tcPr>
            <w:tcW w:w="762" w:type="dxa"/>
          </w:tcPr>
          <w:p w:rsidR="00F41462" w:rsidRDefault="00F41462">
            <w:pPr>
              <w:pStyle w:val="ConsPlusNormal"/>
              <w:jc w:val="center"/>
            </w:pPr>
            <w:r>
              <w:t>МОУ</w:t>
            </w:r>
          </w:p>
        </w:tc>
        <w:tc>
          <w:tcPr>
            <w:tcW w:w="709" w:type="dxa"/>
          </w:tcPr>
          <w:p w:rsidR="00F41462" w:rsidRDefault="00F41462">
            <w:pPr>
              <w:pStyle w:val="ConsPlusNormal"/>
              <w:jc w:val="center"/>
            </w:pPr>
            <w:r>
              <w:t>бюджет Пермского края</w:t>
            </w:r>
          </w:p>
        </w:tc>
        <w:tc>
          <w:tcPr>
            <w:tcW w:w="1134" w:type="dxa"/>
          </w:tcPr>
          <w:p w:rsidR="00F41462" w:rsidRDefault="00F41462">
            <w:pPr>
              <w:pStyle w:val="ConsPlusNormal"/>
              <w:jc w:val="center"/>
            </w:pPr>
            <w:r>
              <w:t>359,000</w:t>
            </w:r>
          </w:p>
        </w:tc>
        <w:tc>
          <w:tcPr>
            <w:tcW w:w="1474" w:type="dxa"/>
          </w:tcPr>
          <w:p w:rsidR="00F41462" w:rsidRDefault="00F41462">
            <w:pPr>
              <w:pStyle w:val="ConsPlusNormal"/>
              <w:jc w:val="center"/>
            </w:pPr>
            <w:r>
              <w:t>359,000</w:t>
            </w:r>
          </w:p>
        </w:tc>
        <w:tc>
          <w:tcPr>
            <w:tcW w:w="1474" w:type="dxa"/>
          </w:tcPr>
          <w:p w:rsidR="00F41462" w:rsidRDefault="00F41462">
            <w:pPr>
              <w:pStyle w:val="ConsPlusNormal"/>
              <w:jc w:val="center"/>
            </w:pPr>
            <w:r>
              <w:t>359,000</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c>
          <w:tcPr>
            <w:tcW w:w="8789" w:type="dxa"/>
            <w:gridSpan w:val="9"/>
          </w:tcPr>
          <w:p w:rsidR="00F41462" w:rsidRDefault="00F41462">
            <w:pPr>
              <w:pStyle w:val="ConsPlusNormal"/>
            </w:pPr>
            <w:r>
              <w:t>Итого по мероприятию 1.2.1.2.3, в том числе по источникам финансирования</w:t>
            </w:r>
          </w:p>
        </w:tc>
        <w:tc>
          <w:tcPr>
            <w:tcW w:w="709" w:type="dxa"/>
          </w:tcPr>
          <w:p w:rsidR="00F41462" w:rsidRDefault="00F41462">
            <w:pPr>
              <w:pStyle w:val="ConsPlusNormal"/>
              <w:jc w:val="center"/>
            </w:pPr>
            <w:r>
              <w:t>бюджет Пермского края</w:t>
            </w:r>
          </w:p>
        </w:tc>
        <w:tc>
          <w:tcPr>
            <w:tcW w:w="1134" w:type="dxa"/>
          </w:tcPr>
          <w:p w:rsidR="00F41462" w:rsidRDefault="00F41462">
            <w:pPr>
              <w:pStyle w:val="ConsPlusNormal"/>
              <w:jc w:val="center"/>
            </w:pPr>
            <w:r>
              <w:t>359,000</w:t>
            </w:r>
          </w:p>
        </w:tc>
        <w:tc>
          <w:tcPr>
            <w:tcW w:w="1474" w:type="dxa"/>
          </w:tcPr>
          <w:p w:rsidR="00F41462" w:rsidRDefault="00F41462">
            <w:pPr>
              <w:pStyle w:val="ConsPlusNormal"/>
              <w:jc w:val="center"/>
            </w:pPr>
            <w:r>
              <w:t>359,000</w:t>
            </w:r>
          </w:p>
        </w:tc>
        <w:tc>
          <w:tcPr>
            <w:tcW w:w="1474" w:type="dxa"/>
          </w:tcPr>
          <w:p w:rsidR="00F41462" w:rsidRDefault="00F41462">
            <w:pPr>
              <w:pStyle w:val="ConsPlusNormal"/>
              <w:jc w:val="center"/>
            </w:pPr>
            <w:r>
              <w:t>359,000</w:t>
            </w:r>
          </w:p>
        </w:tc>
        <w:tc>
          <w:tcPr>
            <w:tcW w:w="1474" w:type="dxa"/>
          </w:tcPr>
          <w:p w:rsidR="00F41462" w:rsidRDefault="00F41462">
            <w:pPr>
              <w:pStyle w:val="ConsPlusNormal"/>
              <w:jc w:val="center"/>
            </w:pPr>
            <w:r>
              <w:t>359,000</w:t>
            </w:r>
          </w:p>
        </w:tc>
        <w:tc>
          <w:tcPr>
            <w:tcW w:w="1417" w:type="dxa"/>
          </w:tcPr>
          <w:p w:rsidR="00F41462" w:rsidRDefault="00F41462">
            <w:pPr>
              <w:pStyle w:val="ConsPlusNormal"/>
              <w:jc w:val="center"/>
            </w:pPr>
            <w:r>
              <w:t>359,000</w:t>
            </w:r>
          </w:p>
        </w:tc>
      </w:tr>
      <w:tr w:rsidR="00F41462" w:rsidTr="00F41462">
        <w:tc>
          <w:tcPr>
            <w:tcW w:w="709" w:type="dxa"/>
          </w:tcPr>
          <w:p w:rsidR="00F41462" w:rsidRDefault="00F41462">
            <w:pPr>
              <w:pStyle w:val="ConsPlusNormal"/>
              <w:jc w:val="center"/>
              <w:outlineLvl w:val="4"/>
            </w:pPr>
            <w:r>
              <w:t>1.2.1.2.4</w:t>
            </w:r>
          </w:p>
        </w:tc>
        <w:tc>
          <w:tcPr>
            <w:tcW w:w="15762" w:type="dxa"/>
            <w:gridSpan w:val="14"/>
          </w:tcPr>
          <w:p w:rsidR="00F41462" w:rsidRDefault="00F41462">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F41462" w:rsidTr="00F41462">
        <w:tc>
          <w:tcPr>
            <w:tcW w:w="709" w:type="dxa"/>
            <w:vMerge w:val="restart"/>
            <w:tcBorders>
              <w:bottom w:val="nil"/>
            </w:tcBorders>
          </w:tcPr>
          <w:p w:rsidR="00F41462" w:rsidRDefault="00F41462">
            <w:pPr>
              <w:pStyle w:val="ConsPlusNormal"/>
              <w:jc w:val="center"/>
            </w:pPr>
            <w:r>
              <w:t>1.2.1.2.4.1</w:t>
            </w:r>
          </w:p>
        </w:tc>
        <w:tc>
          <w:tcPr>
            <w:tcW w:w="2539" w:type="dxa"/>
          </w:tcPr>
          <w:p w:rsidR="00F41462" w:rsidRDefault="00F41462">
            <w:pPr>
              <w:pStyle w:val="ConsPlusNormal"/>
            </w:pPr>
            <w:r>
              <w:t>количество педагогических работников муниципальных общеобразовательных учреждений, получающих денежное вознаграждение за выполнение функций классного руководства</w:t>
            </w:r>
          </w:p>
        </w:tc>
        <w:tc>
          <w:tcPr>
            <w:tcW w:w="559" w:type="dxa"/>
          </w:tcPr>
          <w:p w:rsidR="00F41462" w:rsidRDefault="00F41462">
            <w:pPr>
              <w:pStyle w:val="ConsPlusNormal"/>
              <w:jc w:val="center"/>
            </w:pPr>
            <w:r>
              <w:t>чел.</w:t>
            </w:r>
          </w:p>
        </w:tc>
        <w:tc>
          <w:tcPr>
            <w:tcW w:w="844" w:type="dxa"/>
          </w:tcPr>
          <w:p w:rsidR="00F41462" w:rsidRDefault="00F41462">
            <w:pPr>
              <w:pStyle w:val="ConsPlusNormal"/>
              <w:jc w:val="center"/>
            </w:pPr>
            <w:r>
              <w:t>4175</w:t>
            </w:r>
          </w:p>
        </w:tc>
        <w:tc>
          <w:tcPr>
            <w:tcW w:w="844" w:type="dxa"/>
          </w:tcPr>
          <w:p w:rsidR="00F41462" w:rsidRDefault="00F41462">
            <w:pPr>
              <w:pStyle w:val="ConsPlusNormal"/>
              <w:jc w:val="center"/>
            </w:pPr>
            <w:r>
              <w:t>4175</w:t>
            </w:r>
          </w:p>
        </w:tc>
        <w:tc>
          <w:tcPr>
            <w:tcW w:w="844" w:type="dxa"/>
          </w:tcPr>
          <w:p w:rsidR="00F41462" w:rsidRDefault="00F41462">
            <w:pPr>
              <w:pStyle w:val="ConsPlusNormal"/>
              <w:jc w:val="center"/>
            </w:pPr>
            <w:r>
              <w:t>4175</w:t>
            </w:r>
          </w:p>
        </w:tc>
        <w:tc>
          <w:tcPr>
            <w:tcW w:w="844" w:type="dxa"/>
          </w:tcPr>
          <w:p w:rsidR="00F41462" w:rsidRDefault="00F41462">
            <w:pPr>
              <w:pStyle w:val="ConsPlusNormal"/>
              <w:jc w:val="center"/>
            </w:pPr>
            <w:r>
              <w:t>-</w:t>
            </w:r>
          </w:p>
        </w:tc>
        <w:tc>
          <w:tcPr>
            <w:tcW w:w="844" w:type="dxa"/>
          </w:tcPr>
          <w:p w:rsidR="00F41462" w:rsidRDefault="00F41462">
            <w:pPr>
              <w:pStyle w:val="ConsPlusNormal"/>
              <w:jc w:val="center"/>
            </w:pPr>
            <w:r>
              <w:t>-</w:t>
            </w:r>
          </w:p>
        </w:tc>
        <w:tc>
          <w:tcPr>
            <w:tcW w:w="762" w:type="dxa"/>
            <w:vMerge w:val="restart"/>
            <w:tcBorders>
              <w:bottom w:val="nil"/>
            </w:tcBorders>
          </w:tcPr>
          <w:p w:rsidR="00F41462" w:rsidRDefault="00F41462">
            <w:pPr>
              <w:pStyle w:val="ConsPlusNormal"/>
              <w:jc w:val="center"/>
            </w:pPr>
            <w:r>
              <w:t>МОУ</w:t>
            </w:r>
          </w:p>
        </w:tc>
        <w:tc>
          <w:tcPr>
            <w:tcW w:w="709" w:type="dxa"/>
            <w:vMerge w:val="restart"/>
            <w:tcBorders>
              <w:bottom w:val="nil"/>
            </w:tcBorders>
          </w:tcPr>
          <w:p w:rsidR="00F41462" w:rsidRDefault="00F41462">
            <w:pPr>
              <w:pStyle w:val="ConsPlusNormal"/>
              <w:jc w:val="center"/>
            </w:pPr>
            <w:r>
              <w:t>бюджет Российской Федерации</w:t>
            </w:r>
          </w:p>
        </w:tc>
        <w:tc>
          <w:tcPr>
            <w:tcW w:w="1134" w:type="dxa"/>
            <w:vMerge w:val="restart"/>
            <w:tcBorders>
              <w:bottom w:val="nil"/>
            </w:tcBorders>
          </w:tcPr>
          <w:p w:rsidR="00F41462" w:rsidRDefault="00F41462">
            <w:pPr>
              <w:pStyle w:val="ConsPlusNormal"/>
              <w:jc w:val="center"/>
            </w:pPr>
            <w:r>
              <w:t>471559,700</w:t>
            </w:r>
          </w:p>
        </w:tc>
        <w:tc>
          <w:tcPr>
            <w:tcW w:w="1474" w:type="dxa"/>
            <w:vMerge w:val="restart"/>
            <w:tcBorders>
              <w:bottom w:val="nil"/>
            </w:tcBorders>
          </w:tcPr>
          <w:p w:rsidR="00F41462" w:rsidRDefault="00F41462">
            <w:pPr>
              <w:pStyle w:val="ConsPlusNormal"/>
              <w:jc w:val="center"/>
            </w:pPr>
            <w:r>
              <w:t>471559,700</w:t>
            </w:r>
          </w:p>
        </w:tc>
        <w:tc>
          <w:tcPr>
            <w:tcW w:w="1474" w:type="dxa"/>
            <w:vMerge w:val="restart"/>
            <w:tcBorders>
              <w:bottom w:val="nil"/>
            </w:tcBorders>
          </w:tcPr>
          <w:p w:rsidR="00F41462" w:rsidRDefault="00F41462">
            <w:pPr>
              <w:pStyle w:val="ConsPlusNormal"/>
              <w:jc w:val="center"/>
            </w:pPr>
            <w:r>
              <w:t>444159,100</w:t>
            </w:r>
          </w:p>
        </w:tc>
        <w:tc>
          <w:tcPr>
            <w:tcW w:w="1474" w:type="dxa"/>
            <w:vMerge w:val="restart"/>
            <w:tcBorders>
              <w:bottom w:val="nil"/>
            </w:tcBorders>
          </w:tcPr>
          <w:p w:rsidR="00F41462" w:rsidRDefault="00F41462">
            <w:pPr>
              <w:pStyle w:val="ConsPlusNormal"/>
              <w:jc w:val="center"/>
            </w:pPr>
            <w:r>
              <w:t>0,000</w:t>
            </w:r>
          </w:p>
        </w:tc>
        <w:tc>
          <w:tcPr>
            <w:tcW w:w="1417" w:type="dxa"/>
            <w:vMerge w:val="restart"/>
            <w:tcBorders>
              <w:bottom w:val="nil"/>
            </w:tcBorders>
          </w:tcPr>
          <w:p w:rsidR="00F41462" w:rsidRDefault="00F41462">
            <w:pPr>
              <w:pStyle w:val="ConsPlusNormal"/>
              <w:jc w:val="center"/>
            </w:pPr>
            <w:r>
              <w:t>0,000</w:t>
            </w:r>
          </w:p>
        </w:tc>
      </w:tr>
      <w:tr w:rsidR="00F41462" w:rsidTr="00F41462">
        <w:tblPrEx>
          <w:tblBorders>
            <w:insideH w:val="nil"/>
          </w:tblBorders>
        </w:tblPrEx>
        <w:tc>
          <w:tcPr>
            <w:tcW w:w="709" w:type="dxa"/>
            <w:vMerge/>
            <w:tcBorders>
              <w:bottom w:val="nil"/>
            </w:tcBorders>
          </w:tcPr>
          <w:p w:rsidR="00F41462" w:rsidRDefault="00F41462">
            <w:pPr>
              <w:pStyle w:val="ConsPlusNormal"/>
            </w:pPr>
          </w:p>
        </w:tc>
        <w:tc>
          <w:tcPr>
            <w:tcW w:w="2539" w:type="dxa"/>
            <w:tcBorders>
              <w:bottom w:val="nil"/>
            </w:tcBorders>
          </w:tcPr>
          <w:p w:rsidR="00F41462" w:rsidRDefault="00F41462">
            <w:pPr>
              <w:pStyle w:val="ConsPlusNormal"/>
            </w:pPr>
            <w:r>
              <w:t>доля педагогических работников общеобразовательных учреждений, получивших вознаграждение за классное руководство, в общей численности педагогических работников такой категории</w:t>
            </w:r>
          </w:p>
        </w:tc>
        <w:tc>
          <w:tcPr>
            <w:tcW w:w="559"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100,0</w:t>
            </w:r>
          </w:p>
        </w:tc>
        <w:tc>
          <w:tcPr>
            <w:tcW w:w="844" w:type="dxa"/>
            <w:tcBorders>
              <w:bottom w:val="nil"/>
            </w:tcBorders>
          </w:tcPr>
          <w:p w:rsidR="00F41462" w:rsidRDefault="00F41462">
            <w:pPr>
              <w:pStyle w:val="ConsPlusNormal"/>
              <w:jc w:val="center"/>
            </w:pPr>
            <w:r>
              <w:t>100,0</w:t>
            </w:r>
          </w:p>
        </w:tc>
        <w:tc>
          <w:tcPr>
            <w:tcW w:w="844" w:type="dxa"/>
            <w:tcBorders>
              <w:bottom w:val="nil"/>
            </w:tcBorders>
          </w:tcPr>
          <w:p w:rsidR="00F41462" w:rsidRDefault="00F41462">
            <w:pPr>
              <w:pStyle w:val="ConsPlusNormal"/>
              <w:jc w:val="center"/>
            </w:pPr>
            <w:r>
              <w:t>100,0</w:t>
            </w:r>
          </w:p>
        </w:tc>
        <w:tc>
          <w:tcPr>
            <w:tcW w:w="844" w:type="dxa"/>
            <w:tcBorders>
              <w:bottom w:val="nil"/>
            </w:tcBorders>
          </w:tcPr>
          <w:p w:rsidR="00F41462" w:rsidRDefault="00F41462">
            <w:pPr>
              <w:pStyle w:val="ConsPlusNormal"/>
              <w:jc w:val="center"/>
            </w:pPr>
            <w:r>
              <w:t>-</w:t>
            </w:r>
          </w:p>
        </w:tc>
        <w:tc>
          <w:tcPr>
            <w:tcW w:w="844" w:type="dxa"/>
            <w:tcBorders>
              <w:bottom w:val="nil"/>
            </w:tcBorders>
          </w:tcPr>
          <w:p w:rsidR="00F41462" w:rsidRDefault="00F41462">
            <w:pPr>
              <w:pStyle w:val="ConsPlusNormal"/>
              <w:jc w:val="center"/>
            </w:pPr>
            <w:r>
              <w:t>-</w:t>
            </w:r>
          </w:p>
        </w:tc>
        <w:tc>
          <w:tcPr>
            <w:tcW w:w="762" w:type="dxa"/>
            <w:vMerge/>
            <w:tcBorders>
              <w:bottom w:val="nil"/>
            </w:tcBorders>
          </w:tcPr>
          <w:p w:rsidR="00F41462" w:rsidRDefault="00F41462">
            <w:pPr>
              <w:pStyle w:val="ConsPlusNormal"/>
            </w:pPr>
          </w:p>
        </w:tc>
        <w:tc>
          <w:tcPr>
            <w:tcW w:w="709" w:type="dxa"/>
            <w:vMerge/>
            <w:tcBorders>
              <w:bottom w:val="nil"/>
            </w:tcBorders>
          </w:tcPr>
          <w:p w:rsidR="00F41462" w:rsidRDefault="00F41462">
            <w:pPr>
              <w:pStyle w:val="ConsPlusNormal"/>
            </w:pPr>
          </w:p>
        </w:tc>
        <w:tc>
          <w:tcPr>
            <w:tcW w:w="1134" w:type="dxa"/>
            <w:vMerge/>
            <w:tcBorders>
              <w:bottom w:val="nil"/>
            </w:tcBorders>
          </w:tcPr>
          <w:p w:rsidR="00F41462" w:rsidRDefault="00F41462">
            <w:pPr>
              <w:pStyle w:val="ConsPlusNormal"/>
            </w:pPr>
          </w:p>
        </w:tc>
        <w:tc>
          <w:tcPr>
            <w:tcW w:w="1474" w:type="dxa"/>
            <w:vMerge/>
            <w:tcBorders>
              <w:bottom w:val="nil"/>
            </w:tcBorders>
          </w:tcPr>
          <w:p w:rsidR="00F41462" w:rsidRDefault="00F41462">
            <w:pPr>
              <w:pStyle w:val="ConsPlusNormal"/>
            </w:pPr>
          </w:p>
        </w:tc>
        <w:tc>
          <w:tcPr>
            <w:tcW w:w="1474" w:type="dxa"/>
            <w:vMerge/>
            <w:tcBorders>
              <w:bottom w:val="nil"/>
            </w:tcBorders>
          </w:tcPr>
          <w:p w:rsidR="00F41462" w:rsidRDefault="00F41462">
            <w:pPr>
              <w:pStyle w:val="ConsPlusNormal"/>
            </w:pPr>
          </w:p>
        </w:tc>
        <w:tc>
          <w:tcPr>
            <w:tcW w:w="1474" w:type="dxa"/>
            <w:vMerge/>
            <w:tcBorders>
              <w:bottom w:val="nil"/>
            </w:tcBorders>
          </w:tcPr>
          <w:p w:rsidR="00F41462" w:rsidRDefault="00F41462">
            <w:pPr>
              <w:pStyle w:val="ConsPlusNormal"/>
            </w:pPr>
          </w:p>
        </w:tc>
        <w:tc>
          <w:tcPr>
            <w:tcW w:w="1417" w:type="dxa"/>
            <w:vMerge/>
            <w:tcBorders>
              <w:bottom w:val="nil"/>
            </w:tcBorders>
          </w:tcPr>
          <w:p w:rsidR="00F41462" w:rsidRDefault="00F41462">
            <w:pPr>
              <w:pStyle w:val="ConsPlusNormal"/>
            </w:pP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lastRenderedPageBreak/>
              <w:t xml:space="preserve">(п. 1.2.1.2.4.1 в ред. </w:t>
            </w:r>
            <w:hyperlink r:id="rId86">
              <w:r>
                <w:rPr>
                  <w:color w:val="0000FF"/>
                </w:rPr>
                <w:t>Постановления</w:t>
              </w:r>
            </w:hyperlink>
            <w:r>
              <w:t xml:space="preserve"> Администрации г. Перми от 18.05.2022 N 375)</w:t>
            </w:r>
          </w:p>
        </w:tc>
      </w:tr>
      <w:tr w:rsidR="00F41462" w:rsidTr="00F41462">
        <w:tblPrEx>
          <w:tblBorders>
            <w:insideH w:val="nil"/>
          </w:tblBorders>
        </w:tblPrEx>
        <w:tc>
          <w:tcPr>
            <w:tcW w:w="8789" w:type="dxa"/>
            <w:gridSpan w:val="9"/>
            <w:tcBorders>
              <w:bottom w:val="nil"/>
            </w:tcBorders>
          </w:tcPr>
          <w:p w:rsidR="00F41462" w:rsidRDefault="00F41462">
            <w:pPr>
              <w:pStyle w:val="ConsPlusNormal"/>
            </w:pPr>
            <w:r>
              <w:t>Итого по мероприятию 1.2.1.2.4, в том числе по источникам финансирования</w:t>
            </w:r>
          </w:p>
        </w:tc>
        <w:tc>
          <w:tcPr>
            <w:tcW w:w="709" w:type="dxa"/>
            <w:tcBorders>
              <w:bottom w:val="nil"/>
            </w:tcBorders>
          </w:tcPr>
          <w:p w:rsidR="00F41462" w:rsidRDefault="00F41462">
            <w:pPr>
              <w:pStyle w:val="ConsPlusNormal"/>
              <w:jc w:val="center"/>
            </w:pPr>
            <w:r>
              <w:t>бюджет Российской Федерации</w:t>
            </w:r>
          </w:p>
        </w:tc>
        <w:tc>
          <w:tcPr>
            <w:tcW w:w="1134" w:type="dxa"/>
            <w:tcBorders>
              <w:bottom w:val="nil"/>
            </w:tcBorders>
          </w:tcPr>
          <w:p w:rsidR="00F41462" w:rsidRDefault="00F41462">
            <w:pPr>
              <w:pStyle w:val="ConsPlusNormal"/>
              <w:jc w:val="center"/>
            </w:pPr>
            <w:r>
              <w:t>471559,700</w:t>
            </w:r>
          </w:p>
        </w:tc>
        <w:tc>
          <w:tcPr>
            <w:tcW w:w="1474" w:type="dxa"/>
            <w:tcBorders>
              <w:bottom w:val="nil"/>
            </w:tcBorders>
          </w:tcPr>
          <w:p w:rsidR="00F41462" w:rsidRDefault="00F41462">
            <w:pPr>
              <w:pStyle w:val="ConsPlusNormal"/>
              <w:jc w:val="center"/>
            </w:pPr>
            <w:r>
              <w:t>471559,700</w:t>
            </w:r>
          </w:p>
        </w:tc>
        <w:tc>
          <w:tcPr>
            <w:tcW w:w="1474" w:type="dxa"/>
            <w:tcBorders>
              <w:bottom w:val="nil"/>
            </w:tcBorders>
          </w:tcPr>
          <w:p w:rsidR="00F41462" w:rsidRDefault="00F41462">
            <w:pPr>
              <w:pStyle w:val="ConsPlusNormal"/>
              <w:jc w:val="center"/>
            </w:pPr>
            <w:r>
              <w:t>444159,100</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 ред. </w:t>
            </w:r>
            <w:hyperlink r:id="rId87">
              <w:r>
                <w:rPr>
                  <w:color w:val="0000FF"/>
                </w:rPr>
                <w:t>Постановления</w:t>
              </w:r>
            </w:hyperlink>
            <w:r>
              <w:t xml:space="preserve"> Администрации г. Перми от 23.12.2021 N 1193)</w:t>
            </w:r>
          </w:p>
        </w:tc>
      </w:tr>
      <w:tr w:rsidR="00F41462" w:rsidTr="00F41462">
        <w:tc>
          <w:tcPr>
            <w:tcW w:w="709" w:type="dxa"/>
          </w:tcPr>
          <w:p w:rsidR="00F41462" w:rsidRDefault="00F41462">
            <w:pPr>
              <w:pStyle w:val="ConsPlusNormal"/>
              <w:jc w:val="center"/>
              <w:outlineLvl w:val="4"/>
            </w:pPr>
            <w:r>
              <w:t>1.2.1.2.5</w:t>
            </w:r>
          </w:p>
        </w:tc>
        <w:tc>
          <w:tcPr>
            <w:tcW w:w="15762" w:type="dxa"/>
            <w:gridSpan w:val="14"/>
          </w:tcPr>
          <w:p w:rsidR="00F41462" w:rsidRDefault="00F41462">
            <w:pPr>
              <w:pStyle w:val="ConsPlusNormal"/>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F41462" w:rsidTr="00F41462">
        <w:tc>
          <w:tcPr>
            <w:tcW w:w="709" w:type="dxa"/>
            <w:vMerge w:val="restart"/>
            <w:tcBorders>
              <w:bottom w:val="nil"/>
            </w:tcBorders>
          </w:tcPr>
          <w:p w:rsidR="00F41462" w:rsidRDefault="00F41462">
            <w:pPr>
              <w:pStyle w:val="ConsPlusNormal"/>
              <w:jc w:val="center"/>
            </w:pPr>
            <w:r>
              <w:t>1.2.1.2.5.1</w:t>
            </w:r>
          </w:p>
        </w:tc>
        <w:tc>
          <w:tcPr>
            <w:tcW w:w="2539" w:type="dxa"/>
            <w:vMerge w:val="restart"/>
            <w:tcBorders>
              <w:bottom w:val="nil"/>
            </w:tcBorders>
          </w:tcPr>
          <w:p w:rsidR="00F41462" w:rsidRDefault="00F41462">
            <w:pPr>
              <w:pStyle w:val="ConsPlusNormal"/>
            </w:pPr>
            <w:r>
              <w:t>количество обучающихся, получающих начальное общее образование в муниципальных общеобразовательных учреждениях, которым организовано бесплатное горячее питание</w:t>
            </w:r>
          </w:p>
        </w:tc>
        <w:tc>
          <w:tcPr>
            <w:tcW w:w="559" w:type="dxa"/>
            <w:vMerge w:val="restart"/>
            <w:tcBorders>
              <w:bottom w:val="nil"/>
            </w:tcBorders>
          </w:tcPr>
          <w:p w:rsidR="00F41462" w:rsidRDefault="00F41462">
            <w:pPr>
              <w:pStyle w:val="ConsPlusNormal"/>
              <w:jc w:val="center"/>
            </w:pPr>
            <w:r>
              <w:t>чел.</w:t>
            </w:r>
          </w:p>
        </w:tc>
        <w:tc>
          <w:tcPr>
            <w:tcW w:w="844" w:type="dxa"/>
            <w:vMerge w:val="restart"/>
            <w:tcBorders>
              <w:bottom w:val="nil"/>
            </w:tcBorders>
          </w:tcPr>
          <w:p w:rsidR="00F41462" w:rsidRDefault="00F41462">
            <w:pPr>
              <w:pStyle w:val="ConsPlusNormal"/>
              <w:jc w:val="center"/>
            </w:pPr>
            <w:r>
              <w:t>60696</w:t>
            </w:r>
          </w:p>
        </w:tc>
        <w:tc>
          <w:tcPr>
            <w:tcW w:w="844" w:type="dxa"/>
            <w:vMerge w:val="restart"/>
            <w:tcBorders>
              <w:bottom w:val="nil"/>
            </w:tcBorders>
          </w:tcPr>
          <w:p w:rsidR="00F41462" w:rsidRDefault="00F41462">
            <w:pPr>
              <w:pStyle w:val="ConsPlusNormal"/>
              <w:jc w:val="center"/>
            </w:pPr>
            <w:r>
              <w:t>61402</w:t>
            </w:r>
          </w:p>
        </w:tc>
        <w:tc>
          <w:tcPr>
            <w:tcW w:w="844" w:type="dxa"/>
            <w:vMerge w:val="restart"/>
            <w:tcBorders>
              <w:bottom w:val="nil"/>
            </w:tcBorders>
          </w:tcPr>
          <w:p w:rsidR="00F41462" w:rsidRDefault="00F41462">
            <w:pPr>
              <w:pStyle w:val="ConsPlusNormal"/>
              <w:jc w:val="center"/>
            </w:pPr>
            <w:r>
              <w:t>61494</w:t>
            </w:r>
          </w:p>
        </w:tc>
        <w:tc>
          <w:tcPr>
            <w:tcW w:w="844" w:type="dxa"/>
            <w:vMerge w:val="restart"/>
            <w:tcBorders>
              <w:bottom w:val="nil"/>
            </w:tcBorders>
          </w:tcPr>
          <w:p w:rsidR="00F41462" w:rsidRDefault="00F41462">
            <w:pPr>
              <w:pStyle w:val="ConsPlusNormal"/>
              <w:jc w:val="center"/>
            </w:pPr>
            <w:r>
              <w:t>-</w:t>
            </w:r>
          </w:p>
        </w:tc>
        <w:tc>
          <w:tcPr>
            <w:tcW w:w="844" w:type="dxa"/>
            <w:vMerge w:val="restart"/>
            <w:tcBorders>
              <w:bottom w:val="nil"/>
            </w:tcBorders>
          </w:tcPr>
          <w:p w:rsidR="00F41462" w:rsidRDefault="00F41462">
            <w:pPr>
              <w:pStyle w:val="ConsPlusNormal"/>
              <w:jc w:val="center"/>
            </w:pPr>
            <w:r>
              <w:t>-</w:t>
            </w:r>
          </w:p>
        </w:tc>
        <w:tc>
          <w:tcPr>
            <w:tcW w:w="762" w:type="dxa"/>
            <w:vMerge w:val="restart"/>
            <w:tcBorders>
              <w:bottom w:val="nil"/>
            </w:tcBorders>
          </w:tcPr>
          <w:p w:rsidR="00F41462" w:rsidRDefault="00F41462">
            <w:pPr>
              <w:pStyle w:val="ConsPlusNormal"/>
              <w:jc w:val="center"/>
            </w:pPr>
            <w:r>
              <w:t>МОУ</w:t>
            </w:r>
          </w:p>
        </w:tc>
        <w:tc>
          <w:tcPr>
            <w:tcW w:w="709" w:type="dxa"/>
          </w:tcPr>
          <w:p w:rsidR="00F41462" w:rsidRDefault="00F41462">
            <w:pPr>
              <w:pStyle w:val="ConsPlusNormal"/>
              <w:jc w:val="center"/>
            </w:pPr>
            <w:r>
              <w:t>бюджет Пермского края</w:t>
            </w:r>
          </w:p>
        </w:tc>
        <w:tc>
          <w:tcPr>
            <w:tcW w:w="1134" w:type="dxa"/>
          </w:tcPr>
          <w:p w:rsidR="00F41462" w:rsidRDefault="00F41462">
            <w:pPr>
              <w:pStyle w:val="ConsPlusNormal"/>
              <w:jc w:val="center"/>
            </w:pPr>
            <w:r>
              <w:t>380142,594</w:t>
            </w:r>
          </w:p>
        </w:tc>
        <w:tc>
          <w:tcPr>
            <w:tcW w:w="1474" w:type="dxa"/>
          </w:tcPr>
          <w:p w:rsidR="00F41462" w:rsidRDefault="00F41462">
            <w:pPr>
              <w:pStyle w:val="ConsPlusNormal"/>
              <w:jc w:val="center"/>
            </w:pPr>
            <w:r>
              <w:t>367162,480</w:t>
            </w:r>
          </w:p>
        </w:tc>
        <w:tc>
          <w:tcPr>
            <w:tcW w:w="1474" w:type="dxa"/>
          </w:tcPr>
          <w:p w:rsidR="00F41462" w:rsidRDefault="00F41462">
            <w:pPr>
              <w:pStyle w:val="ConsPlusNormal"/>
              <w:jc w:val="center"/>
            </w:pPr>
            <w:r>
              <w:t>348594,396</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blPrEx>
          <w:tblBorders>
            <w:insideH w:val="nil"/>
          </w:tblBorders>
        </w:tblPrEx>
        <w:tc>
          <w:tcPr>
            <w:tcW w:w="709" w:type="dxa"/>
            <w:vMerge/>
            <w:tcBorders>
              <w:bottom w:val="nil"/>
            </w:tcBorders>
          </w:tcPr>
          <w:p w:rsidR="00F41462" w:rsidRDefault="00F41462">
            <w:pPr>
              <w:pStyle w:val="ConsPlusNormal"/>
            </w:pPr>
          </w:p>
        </w:tc>
        <w:tc>
          <w:tcPr>
            <w:tcW w:w="2539" w:type="dxa"/>
            <w:vMerge/>
            <w:tcBorders>
              <w:bottom w:val="nil"/>
            </w:tcBorders>
          </w:tcPr>
          <w:p w:rsidR="00F41462" w:rsidRDefault="00F41462">
            <w:pPr>
              <w:pStyle w:val="ConsPlusNormal"/>
            </w:pPr>
          </w:p>
        </w:tc>
        <w:tc>
          <w:tcPr>
            <w:tcW w:w="559" w:type="dxa"/>
            <w:vMerge/>
            <w:tcBorders>
              <w:bottom w:val="nil"/>
            </w:tcBorders>
          </w:tcPr>
          <w:p w:rsidR="00F41462" w:rsidRDefault="00F41462">
            <w:pPr>
              <w:pStyle w:val="ConsPlusNormal"/>
            </w:pPr>
          </w:p>
        </w:tc>
        <w:tc>
          <w:tcPr>
            <w:tcW w:w="844" w:type="dxa"/>
            <w:vMerge/>
            <w:tcBorders>
              <w:bottom w:val="nil"/>
            </w:tcBorders>
          </w:tcPr>
          <w:p w:rsidR="00F41462" w:rsidRDefault="00F41462">
            <w:pPr>
              <w:pStyle w:val="ConsPlusNormal"/>
            </w:pPr>
          </w:p>
        </w:tc>
        <w:tc>
          <w:tcPr>
            <w:tcW w:w="844" w:type="dxa"/>
            <w:vMerge/>
            <w:tcBorders>
              <w:bottom w:val="nil"/>
            </w:tcBorders>
          </w:tcPr>
          <w:p w:rsidR="00F41462" w:rsidRDefault="00F41462">
            <w:pPr>
              <w:pStyle w:val="ConsPlusNormal"/>
            </w:pPr>
          </w:p>
        </w:tc>
        <w:tc>
          <w:tcPr>
            <w:tcW w:w="844" w:type="dxa"/>
            <w:vMerge/>
            <w:tcBorders>
              <w:bottom w:val="nil"/>
            </w:tcBorders>
          </w:tcPr>
          <w:p w:rsidR="00F41462" w:rsidRDefault="00F41462">
            <w:pPr>
              <w:pStyle w:val="ConsPlusNormal"/>
            </w:pPr>
          </w:p>
        </w:tc>
        <w:tc>
          <w:tcPr>
            <w:tcW w:w="844" w:type="dxa"/>
            <w:vMerge/>
            <w:tcBorders>
              <w:bottom w:val="nil"/>
            </w:tcBorders>
          </w:tcPr>
          <w:p w:rsidR="00F41462" w:rsidRDefault="00F41462">
            <w:pPr>
              <w:pStyle w:val="ConsPlusNormal"/>
            </w:pPr>
          </w:p>
        </w:tc>
        <w:tc>
          <w:tcPr>
            <w:tcW w:w="844" w:type="dxa"/>
            <w:vMerge/>
            <w:tcBorders>
              <w:bottom w:val="nil"/>
            </w:tcBorders>
          </w:tcPr>
          <w:p w:rsidR="00F41462" w:rsidRDefault="00F41462">
            <w:pPr>
              <w:pStyle w:val="ConsPlusNormal"/>
            </w:pPr>
          </w:p>
        </w:tc>
        <w:tc>
          <w:tcPr>
            <w:tcW w:w="762" w:type="dxa"/>
            <w:vMerge/>
            <w:tcBorders>
              <w:bottom w:val="nil"/>
            </w:tcBorders>
          </w:tcPr>
          <w:p w:rsidR="00F41462" w:rsidRDefault="00F41462">
            <w:pPr>
              <w:pStyle w:val="ConsPlusNormal"/>
            </w:pPr>
          </w:p>
        </w:tc>
        <w:tc>
          <w:tcPr>
            <w:tcW w:w="709" w:type="dxa"/>
            <w:tcBorders>
              <w:bottom w:val="nil"/>
            </w:tcBorders>
          </w:tcPr>
          <w:p w:rsidR="00F41462" w:rsidRDefault="00F41462">
            <w:pPr>
              <w:pStyle w:val="ConsPlusNormal"/>
              <w:jc w:val="center"/>
            </w:pPr>
            <w:r>
              <w:t>бюджет Российской Федерации</w:t>
            </w:r>
          </w:p>
        </w:tc>
        <w:tc>
          <w:tcPr>
            <w:tcW w:w="1134" w:type="dxa"/>
            <w:tcBorders>
              <w:bottom w:val="nil"/>
            </w:tcBorders>
          </w:tcPr>
          <w:p w:rsidR="00F41462" w:rsidRDefault="00F41462">
            <w:pPr>
              <w:pStyle w:val="ConsPlusNormal"/>
              <w:jc w:val="center"/>
            </w:pPr>
            <w:r>
              <w:t>513620,680</w:t>
            </w:r>
          </w:p>
        </w:tc>
        <w:tc>
          <w:tcPr>
            <w:tcW w:w="1474" w:type="dxa"/>
            <w:tcBorders>
              <w:bottom w:val="nil"/>
            </w:tcBorders>
          </w:tcPr>
          <w:p w:rsidR="00F41462" w:rsidRDefault="00F41462">
            <w:pPr>
              <w:pStyle w:val="ConsPlusNormal"/>
              <w:jc w:val="center"/>
            </w:pPr>
            <w:r>
              <w:t>488592,837</w:t>
            </w:r>
          </w:p>
        </w:tc>
        <w:tc>
          <w:tcPr>
            <w:tcW w:w="1474" w:type="dxa"/>
            <w:tcBorders>
              <w:bottom w:val="nil"/>
            </w:tcBorders>
          </w:tcPr>
          <w:p w:rsidR="00F41462" w:rsidRDefault="00F41462">
            <w:pPr>
              <w:pStyle w:val="ConsPlusNormal"/>
              <w:jc w:val="center"/>
            </w:pPr>
            <w:r>
              <w:t>503614,790</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(п. 1.2.1.2.5.1 в ред. </w:t>
            </w:r>
            <w:hyperlink r:id="rId88">
              <w:r>
                <w:rPr>
                  <w:color w:val="0000FF"/>
                </w:rPr>
                <w:t>Постановления</w:t>
              </w:r>
            </w:hyperlink>
            <w:r>
              <w:t xml:space="preserve"> Администрации г. Перми от 24.08.2022 N 706)</w:t>
            </w:r>
          </w:p>
        </w:tc>
      </w:tr>
      <w:tr w:rsidR="00F41462" w:rsidTr="00F41462">
        <w:tc>
          <w:tcPr>
            <w:tcW w:w="8789" w:type="dxa"/>
            <w:gridSpan w:val="9"/>
            <w:vMerge w:val="restart"/>
            <w:tcBorders>
              <w:bottom w:val="nil"/>
            </w:tcBorders>
          </w:tcPr>
          <w:p w:rsidR="00F41462" w:rsidRDefault="00F41462">
            <w:pPr>
              <w:pStyle w:val="ConsPlusNormal"/>
            </w:pPr>
            <w:r>
              <w:t>Итого по мероприятию 1.2.1.2.5, в том числе по источникам финансирования</w:t>
            </w:r>
          </w:p>
        </w:tc>
        <w:tc>
          <w:tcPr>
            <w:tcW w:w="709" w:type="dxa"/>
          </w:tcPr>
          <w:p w:rsidR="00F41462" w:rsidRDefault="00F41462">
            <w:pPr>
              <w:pStyle w:val="ConsPlusNormal"/>
              <w:jc w:val="center"/>
            </w:pPr>
            <w:r>
              <w:t>итого</w:t>
            </w:r>
          </w:p>
        </w:tc>
        <w:tc>
          <w:tcPr>
            <w:tcW w:w="1134" w:type="dxa"/>
          </w:tcPr>
          <w:p w:rsidR="00F41462" w:rsidRDefault="00F41462">
            <w:pPr>
              <w:pStyle w:val="ConsPlusNormal"/>
              <w:jc w:val="center"/>
            </w:pPr>
            <w:r>
              <w:t>893763,274</w:t>
            </w:r>
          </w:p>
        </w:tc>
        <w:tc>
          <w:tcPr>
            <w:tcW w:w="1474" w:type="dxa"/>
          </w:tcPr>
          <w:p w:rsidR="00F41462" w:rsidRDefault="00F41462">
            <w:pPr>
              <w:pStyle w:val="ConsPlusNormal"/>
              <w:jc w:val="center"/>
            </w:pPr>
            <w:r>
              <w:t>855755,317</w:t>
            </w:r>
          </w:p>
        </w:tc>
        <w:tc>
          <w:tcPr>
            <w:tcW w:w="1474" w:type="dxa"/>
          </w:tcPr>
          <w:p w:rsidR="00F41462" w:rsidRDefault="00F41462">
            <w:pPr>
              <w:pStyle w:val="ConsPlusNormal"/>
              <w:jc w:val="center"/>
            </w:pPr>
            <w:r>
              <w:t>852209,186</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c>
          <w:tcPr>
            <w:tcW w:w="8789" w:type="dxa"/>
            <w:gridSpan w:val="9"/>
            <w:vMerge/>
            <w:tcBorders>
              <w:bottom w:val="nil"/>
            </w:tcBorders>
          </w:tcPr>
          <w:p w:rsidR="00F41462" w:rsidRDefault="00F41462">
            <w:pPr>
              <w:pStyle w:val="ConsPlusNormal"/>
            </w:pPr>
          </w:p>
        </w:tc>
        <w:tc>
          <w:tcPr>
            <w:tcW w:w="709" w:type="dxa"/>
          </w:tcPr>
          <w:p w:rsidR="00F41462" w:rsidRDefault="00F41462">
            <w:pPr>
              <w:pStyle w:val="ConsPlusNormal"/>
              <w:jc w:val="center"/>
            </w:pPr>
            <w:r>
              <w:t>бюджет Пермского края</w:t>
            </w:r>
          </w:p>
        </w:tc>
        <w:tc>
          <w:tcPr>
            <w:tcW w:w="1134" w:type="dxa"/>
          </w:tcPr>
          <w:p w:rsidR="00F41462" w:rsidRDefault="00F41462">
            <w:pPr>
              <w:pStyle w:val="ConsPlusNormal"/>
              <w:jc w:val="center"/>
            </w:pPr>
            <w:r>
              <w:t>380142,594</w:t>
            </w:r>
          </w:p>
        </w:tc>
        <w:tc>
          <w:tcPr>
            <w:tcW w:w="1474" w:type="dxa"/>
          </w:tcPr>
          <w:p w:rsidR="00F41462" w:rsidRDefault="00F41462">
            <w:pPr>
              <w:pStyle w:val="ConsPlusNormal"/>
              <w:jc w:val="center"/>
            </w:pPr>
            <w:r>
              <w:t>367162,480</w:t>
            </w:r>
          </w:p>
        </w:tc>
        <w:tc>
          <w:tcPr>
            <w:tcW w:w="1474" w:type="dxa"/>
          </w:tcPr>
          <w:p w:rsidR="00F41462" w:rsidRDefault="00F41462">
            <w:pPr>
              <w:pStyle w:val="ConsPlusNormal"/>
              <w:jc w:val="center"/>
            </w:pPr>
            <w:r>
              <w:t>348594,396</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blPrEx>
          <w:tblBorders>
            <w:insideH w:val="nil"/>
          </w:tblBorders>
        </w:tblPrEx>
        <w:tc>
          <w:tcPr>
            <w:tcW w:w="8789" w:type="dxa"/>
            <w:gridSpan w:val="9"/>
            <w:vMerge/>
            <w:tcBorders>
              <w:bottom w:val="nil"/>
            </w:tcBorders>
          </w:tcPr>
          <w:p w:rsidR="00F41462" w:rsidRDefault="00F41462">
            <w:pPr>
              <w:pStyle w:val="ConsPlusNormal"/>
            </w:pPr>
          </w:p>
        </w:tc>
        <w:tc>
          <w:tcPr>
            <w:tcW w:w="709" w:type="dxa"/>
            <w:tcBorders>
              <w:bottom w:val="nil"/>
            </w:tcBorders>
          </w:tcPr>
          <w:p w:rsidR="00F41462" w:rsidRDefault="00F41462">
            <w:pPr>
              <w:pStyle w:val="ConsPlusNormal"/>
              <w:jc w:val="center"/>
            </w:pPr>
            <w:r>
              <w:t xml:space="preserve">бюджет </w:t>
            </w:r>
            <w:r>
              <w:lastRenderedPageBreak/>
              <w:t>Российской Федерации</w:t>
            </w:r>
          </w:p>
        </w:tc>
        <w:tc>
          <w:tcPr>
            <w:tcW w:w="1134" w:type="dxa"/>
            <w:tcBorders>
              <w:bottom w:val="nil"/>
            </w:tcBorders>
          </w:tcPr>
          <w:p w:rsidR="00F41462" w:rsidRDefault="00F41462">
            <w:pPr>
              <w:pStyle w:val="ConsPlusNormal"/>
              <w:jc w:val="center"/>
            </w:pPr>
            <w:r>
              <w:lastRenderedPageBreak/>
              <w:t>513620,680</w:t>
            </w:r>
          </w:p>
        </w:tc>
        <w:tc>
          <w:tcPr>
            <w:tcW w:w="1474" w:type="dxa"/>
            <w:tcBorders>
              <w:bottom w:val="nil"/>
            </w:tcBorders>
          </w:tcPr>
          <w:p w:rsidR="00F41462" w:rsidRDefault="00F41462">
            <w:pPr>
              <w:pStyle w:val="ConsPlusNormal"/>
              <w:jc w:val="center"/>
            </w:pPr>
            <w:r>
              <w:t>488592,837</w:t>
            </w:r>
          </w:p>
        </w:tc>
        <w:tc>
          <w:tcPr>
            <w:tcW w:w="1474" w:type="dxa"/>
            <w:tcBorders>
              <w:bottom w:val="nil"/>
            </w:tcBorders>
          </w:tcPr>
          <w:p w:rsidR="00F41462" w:rsidRDefault="00F41462">
            <w:pPr>
              <w:pStyle w:val="ConsPlusNormal"/>
              <w:jc w:val="center"/>
            </w:pPr>
            <w:r>
              <w:t>503614,790</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 ред. </w:t>
            </w:r>
            <w:hyperlink r:id="rId89">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709" w:type="dxa"/>
            <w:tcBorders>
              <w:bottom w:val="nil"/>
            </w:tcBorders>
          </w:tcPr>
          <w:p w:rsidR="00F41462" w:rsidRDefault="00F41462">
            <w:pPr>
              <w:pStyle w:val="ConsPlusNormal"/>
              <w:jc w:val="center"/>
              <w:outlineLvl w:val="4"/>
            </w:pPr>
            <w:r>
              <w:t>1.2.1.2.6</w:t>
            </w:r>
          </w:p>
        </w:tc>
        <w:tc>
          <w:tcPr>
            <w:tcW w:w="15762" w:type="dxa"/>
            <w:gridSpan w:val="14"/>
            <w:tcBorders>
              <w:bottom w:val="nil"/>
            </w:tcBorders>
          </w:tcPr>
          <w:p w:rsidR="00F41462" w:rsidRDefault="00F41462">
            <w:pPr>
              <w:pStyle w:val="ConsPlusNormal"/>
            </w:pPr>
            <w:r>
              <w:t>Организация бесплатного питания для обучающихся на уровнях основного общего и среднего общего образования в муниципальных общеобразовательных организациях Пермского края, вынужденно покинувших территории Луганской Народной Республики, Донецкой Народной Республики и Украины</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(введен </w:t>
            </w:r>
            <w:hyperlink r:id="rId90">
              <w:r>
                <w:rPr>
                  <w:color w:val="0000FF"/>
                </w:rPr>
                <w:t>Постановлением</w:t>
              </w:r>
            </w:hyperlink>
            <w:r>
              <w:t xml:space="preserve"> Администрации г. Перми от 24.08.2022 N 706)</w:t>
            </w:r>
          </w:p>
        </w:tc>
      </w:tr>
      <w:tr w:rsidR="00F41462" w:rsidTr="00F41462">
        <w:tc>
          <w:tcPr>
            <w:tcW w:w="709" w:type="dxa"/>
          </w:tcPr>
          <w:p w:rsidR="00F41462" w:rsidRDefault="00F41462">
            <w:pPr>
              <w:pStyle w:val="ConsPlusNormal"/>
              <w:jc w:val="center"/>
            </w:pPr>
            <w:r>
              <w:t>1.2.1.2.6.1</w:t>
            </w:r>
          </w:p>
        </w:tc>
        <w:tc>
          <w:tcPr>
            <w:tcW w:w="2539" w:type="dxa"/>
          </w:tcPr>
          <w:p w:rsidR="00F41462" w:rsidRDefault="00F41462">
            <w:pPr>
              <w:pStyle w:val="ConsPlusNormal"/>
            </w:pPr>
            <w:r>
              <w:t>количество обучающихся на уровнях основного общего и среднего общего образования в муниципальных общеобразовательных учреждениях, вынужденно покинувших территории Луганской Народной Республики, Донецкой Народной Республики и Украины, которым организовано бесплатное питание</w:t>
            </w:r>
          </w:p>
        </w:tc>
        <w:tc>
          <w:tcPr>
            <w:tcW w:w="559" w:type="dxa"/>
          </w:tcPr>
          <w:p w:rsidR="00F41462" w:rsidRDefault="00F41462">
            <w:pPr>
              <w:pStyle w:val="ConsPlusNormal"/>
              <w:jc w:val="center"/>
            </w:pPr>
            <w:r>
              <w:t>чел.</w:t>
            </w:r>
          </w:p>
        </w:tc>
        <w:tc>
          <w:tcPr>
            <w:tcW w:w="844" w:type="dxa"/>
          </w:tcPr>
          <w:p w:rsidR="00F41462" w:rsidRDefault="00F41462">
            <w:pPr>
              <w:pStyle w:val="ConsPlusNormal"/>
              <w:jc w:val="center"/>
            </w:pPr>
            <w:r>
              <w:t>10</w:t>
            </w:r>
          </w:p>
        </w:tc>
        <w:tc>
          <w:tcPr>
            <w:tcW w:w="844" w:type="dxa"/>
          </w:tcPr>
          <w:p w:rsidR="00F41462" w:rsidRDefault="00F41462">
            <w:pPr>
              <w:pStyle w:val="ConsPlusNormal"/>
              <w:jc w:val="center"/>
            </w:pPr>
            <w:r>
              <w:t>-</w:t>
            </w:r>
          </w:p>
        </w:tc>
        <w:tc>
          <w:tcPr>
            <w:tcW w:w="844" w:type="dxa"/>
          </w:tcPr>
          <w:p w:rsidR="00F41462" w:rsidRDefault="00F41462">
            <w:pPr>
              <w:pStyle w:val="ConsPlusNormal"/>
              <w:jc w:val="center"/>
            </w:pPr>
            <w:r>
              <w:t>-</w:t>
            </w:r>
          </w:p>
        </w:tc>
        <w:tc>
          <w:tcPr>
            <w:tcW w:w="844" w:type="dxa"/>
          </w:tcPr>
          <w:p w:rsidR="00F41462" w:rsidRDefault="00F41462">
            <w:pPr>
              <w:pStyle w:val="ConsPlusNormal"/>
              <w:jc w:val="center"/>
            </w:pPr>
            <w:r>
              <w:t>-</w:t>
            </w:r>
          </w:p>
        </w:tc>
        <w:tc>
          <w:tcPr>
            <w:tcW w:w="844" w:type="dxa"/>
          </w:tcPr>
          <w:p w:rsidR="00F41462" w:rsidRDefault="00F41462">
            <w:pPr>
              <w:pStyle w:val="ConsPlusNormal"/>
              <w:jc w:val="center"/>
            </w:pPr>
            <w:r>
              <w:t>-</w:t>
            </w:r>
          </w:p>
        </w:tc>
        <w:tc>
          <w:tcPr>
            <w:tcW w:w="762" w:type="dxa"/>
          </w:tcPr>
          <w:p w:rsidR="00F41462" w:rsidRDefault="00F41462">
            <w:pPr>
              <w:pStyle w:val="ConsPlusNormal"/>
              <w:jc w:val="center"/>
            </w:pPr>
            <w:r>
              <w:t>МОУ</w:t>
            </w:r>
          </w:p>
        </w:tc>
        <w:tc>
          <w:tcPr>
            <w:tcW w:w="709" w:type="dxa"/>
          </w:tcPr>
          <w:p w:rsidR="00F41462" w:rsidRDefault="00F41462">
            <w:pPr>
              <w:pStyle w:val="ConsPlusNormal"/>
              <w:jc w:val="center"/>
            </w:pPr>
            <w:r>
              <w:t>бюджет Пермского края</w:t>
            </w:r>
          </w:p>
        </w:tc>
        <w:tc>
          <w:tcPr>
            <w:tcW w:w="1134" w:type="dxa"/>
          </w:tcPr>
          <w:p w:rsidR="00F41462" w:rsidRDefault="00F41462">
            <w:pPr>
              <w:pStyle w:val="ConsPlusNormal"/>
              <w:jc w:val="center"/>
            </w:pPr>
            <w:r>
              <w:t>80,600</w:t>
            </w:r>
          </w:p>
        </w:tc>
        <w:tc>
          <w:tcPr>
            <w:tcW w:w="1474" w:type="dxa"/>
          </w:tcPr>
          <w:p w:rsidR="00F41462" w:rsidRDefault="00F41462">
            <w:pPr>
              <w:pStyle w:val="ConsPlusNormal"/>
              <w:jc w:val="center"/>
            </w:pPr>
            <w:r>
              <w:t>0,000</w:t>
            </w:r>
          </w:p>
        </w:tc>
        <w:tc>
          <w:tcPr>
            <w:tcW w:w="1474" w:type="dxa"/>
          </w:tcPr>
          <w:p w:rsidR="00F41462" w:rsidRDefault="00F41462">
            <w:pPr>
              <w:pStyle w:val="ConsPlusNormal"/>
              <w:jc w:val="center"/>
            </w:pPr>
            <w:r>
              <w:t>0,000</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c>
          <w:tcPr>
            <w:tcW w:w="8789" w:type="dxa"/>
            <w:gridSpan w:val="9"/>
          </w:tcPr>
          <w:p w:rsidR="00F41462" w:rsidRDefault="00F41462">
            <w:pPr>
              <w:pStyle w:val="ConsPlusNormal"/>
            </w:pPr>
            <w:r>
              <w:t>Итого по мероприятию 1.2.1.2.6, в том числе по источникам финансирования</w:t>
            </w:r>
          </w:p>
        </w:tc>
        <w:tc>
          <w:tcPr>
            <w:tcW w:w="709" w:type="dxa"/>
          </w:tcPr>
          <w:p w:rsidR="00F41462" w:rsidRDefault="00F41462">
            <w:pPr>
              <w:pStyle w:val="ConsPlusNormal"/>
              <w:jc w:val="center"/>
            </w:pPr>
            <w:r>
              <w:t>бюджет Пермского края</w:t>
            </w:r>
          </w:p>
        </w:tc>
        <w:tc>
          <w:tcPr>
            <w:tcW w:w="1134" w:type="dxa"/>
          </w:tcPr>
          <w:p w:rsidR="00F41462" w:rsidRDefault="00F41462">
            <w:pPr>
              <w:pStyle w:val="ConsPlusNormal"/>
              <w:jc w:val="center"/>
            </w:pPr>
            <w:r>
              <w:t>80,600</w:t>
            </w:r>
          </w:p>
        </w:tc>
        <w:tc>
          <w:tcPr>
            <w:tcW w:w="1474" w:type="dxa"/>
          </w:tcPr>
          <w:p w:rsidR="00F41462" w:rsidRDefault="00F41462">
            <w:pPr>
              <w:pStyle w:val="ConsPlusNormal"/>
              <w:jc w:val="center"/>
            </w:pPr>
            <w:r>
              <w:t>0,000</w:t>
            </w:r>
          </w:p>
        </w:tc>
        <w:tc>
          <w:tcPr>
            <w:tcW w:w="1474" w:type="dxa"/>
          </w:tcPr>
          <w:p w:rsidR="00F41462" w:rsidRDefault="00F41462">
            <w:pPr>
              <w:pStyle w:val="ConsPlusNormal"/>
              <w:jc w:val="center"/>
            </w:pPr>
            <w:r>
              <w:t>0,000</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c>
          <w:tcPr>
            <w:tcW w:w="8789" w:type="dxa"/>
            <w:gridSpan w:val="9"/>
            <w:vMerge w:val="restart"/>
            <w:tcBorders>
              <w:bottom w:val="nil"/>
            </w:tcBorders>
          </w:tcPr>
          <w:p w:rsidR="00F41462" w:rsidRDefault="00F41462">
            <w:pPr>
              <w:pStyle w:val="ConsPlusNormal"/>
            </w:pPr>
            <w:r>
              <w:t>Итого по основному мероприятию 1.2.1.2, в том числе по источникам финансирования</w:t>
            </w:r>
          </w:p>
        </w:tc>
        <w:tc>
          <w:tcPr>
            <w:tcW w:w="709" w:type="dxa"/>
          </w:tcPr>
          <w:p w:rsidR="00F41462" w:rsidRDefault="00F41462">
            <w:pPr>
              <w:pStyle w:val="ConsPlusNormal"/>
              <w:jc w:val="center"/>
            </w:pPr>
            <w:r>
              <w:t>итого</w:t>
            </w:r>
          </w:p>
        </w:tc>
        <w:tc>
          <w:tcPr>
            <w:tcW w:w="1134" w:type="dxa"/>
          </w:tcPr>
          <w:p w:rsidR="00F41462" w:rsidRDefault="00F41462">
            <w:pPr>
              <w:pStyle w:val="ConsPlusNormal"/>
              <w:jc w:val="center"/>
            </w:pPr>
            <w:r>
              <w:t>6594821,205</w:t>
            </w:r>
          </w:p>
        </w:tc>
        <w:tc>
          <w:tcPr>
            <w:tcW w:w="1474" w:type="dxa"/>
          </w:tcPr>
          <w:p w:rsidR="00F41462" w:rsidRDefault="00F41462">
            <w:pPr>
              <w:pStyle w:val="ConsPlusNormal"/>
              <w:jc w:val="center"/>
            </w:pPr>
            <w:r>
              <w:t>6637603,605</w:t>
            </w:r>
          </w:p>
        </w:tc>
        <w:tc>
          <w:tcPr>
            <w:tcW w:w="1474" w:type="dxa"/>
          </w:tcPr>
          <w:p w:rsidR="00F41462" w:rsidRDefault="00F41462">
            <w:pPr>
              <w:pStyle w:val="ConsPlusNormal"/>
              <w:jc w:val="center"/>
            </w:pPr>
            <w:r>
              <w:t>6610990,551</w:t>
            </w:r>
          </w:p>
        </w:tc>
        <w:tc>
          <w:tcPr>
            <w:tcW w:w="1474" w:type="dxa"/>
          </w:tcPr>
          <w:p w:rsidR="00F41462" w:rsidRDefault="00F41462">
            <w:pPr>
              <w:pStyle w:val="ConsPlusNormal"/>
              <w:jc w:val="center"/>
            </w:pPr>
            <w:r>
              <w:t>3811,200</w:t>
            </w:r>
          </w:p>
        </w:tc>
        <w:tc>
          <w:tcPr>
            <w:tcW w:w="1417" w:type="dxa"/>
          </w:tcPr>
          <w:p w:rsidR="00F41462" w:rsidRDefault="00F41462">
            <w:pPr>
              <w:pStyle w:val="ConsPlusNormal"/>
              <w:jc w:val="center"/>
            </w:pPr>
            <w:r>
              <w:t>3811,200</w:t>
            </w:r>
          </w:p>
        </w:tc>
      </w:tr>
      <w:tr w:rsidR="00F41462" w:rsidTr="00F41462">
        <w:tc>
          <w:tcPr>
            <w:tcW w:w="8789" w:type="dxa"/>
            <w:gridSpan w:val="9"/>
            <w:vMerge/>
            <w:tcBorders>
              <w:bottom w:val="nil"/>
            </w:tcBorders>
          </w:tcPr>
          <w:p w:rsidR="00F41462" w:rsidRDefault="00F41462">
            <w:pPr>
              <w:pStyle w:val="ConsPlusNormal"/>
            </w:pPr>
          </w:p>
        </w:tc>
        <w:tc>
          <w:tcPr>
            <w:tcW w:w="709" w:type="dxa"/>
          </w:tcPr>
          <w:p w:rsidR="00F41462" w:rsidRDefault="00F41462">
            <w:pPr>
              <w:pStyle w:val="ConsPlusNormal"/>
              <w:jc w:val="center"/>
            </w:pPr>
            <w:r>
              <w:t xml:space="preserve">бюджет города </w:t>
            </w:r>
            <w:r>
              <w:lastRenderedPageBreak/>
              <w:t>Перми</w:t>
            </w:r>
          </w:p>
        </w:tc>
        <w:tc>
          <w:tcPr>
            <w:tcW w:w="1134" w:type="dxa"/>
          </w:tcPr>
          <w:p w:rsidR="00F41462" w:rsidRDefault="00F41462">
            <w:pPr>
              <w:pStyle w:val="ConsPlusNormal"/>
              <w:jc w:val="center"/>
            </w:pPr>
            <w:r>
              <w:lastRenderedPageBreak/>
              <w:t>3811,200</w:t>
            </w:r>
          </w:p>
        </w:tc>
        <w:tc>
          <w:tcPr>
            <w:tcW w:w="1474" w:type="dxa"/>
          </w:tcPr>
          <w:p w:rsidR="00F41462" w:rsidRDefault="00F41462">
            <w:pPr>
              <w:pStyle w:val="ConsPlusNormal"/>
              <w:jc w:val="center"/>
            </w:pPr>
            <w:r>
              <w:t>3807,800</w:t>
            </w:r>
          </w:p>
        </w:tc>
        <w:tc>
          <w:tcPr>
            <w:tcW w:w="1474" w:type="dxa"/>
          </w:tcPr>
          <w:p w:rsidR="00F41462" w:rsidRDefault="00F41462">
            <w:pPr>
              <w:pStyle w:val="ConsPlusNormal"/>
              <w:jc w:val="center"/>
            </w:pPr>
            <w:r>
              <w:t>3811,200</w:t>
            </w:r>
          </w:p>
        </w:tc>
        <w:tc>
          <w:tcPr>
            <w:tcW w:w="1474" w:type="dxa"/>
          </w:tcPr>
          <w:p w:rsidR="00F41462" w:rsidRDefault="00F41462">
            <w:pPr>
              <w:pStyle w:val="ConsPlusNormal"/>
              <w:jc w:val="center"/>
            </w:pPr>
            <w:r>
              <w:t>3811,200</w:t>
            </w:r>
          </w:p>
        </w:tc>
        <w:tc>
          <w:tcPr>
            <w:tcW w:w="1417" w:type="dxa"/>
          </w:tcPr>
          <w:p w:rsidR="00F41462" w:rsidRDefault="00F41462">
            <w:pPr>
              <w:pStyle w:val="ConsPlusNormal"/>
              <w:jc w:val="center"/>
            </w:pPr>
            <w:r>
              <w:t>3811,200</w:t>
            </w:r>
          </w:p>
        </w:tc>
      </w:tr>
      <w:tr w:rsidR="00F41462" w:rsidTr="00F41462">
        <w:tc>
          <w:tcPr>
            <w:tcW w:w="8789" w:type="dxa"/>
            <w:gridSpan w:val="9"/>
            <w:vMerge/>
            <w:tcBorders>
              <w:bottom w:val="nil"/>
            </w:tcBorders>
          </w:tcPr>
          <w:p w:rsidR="00F41462" w:rsidRDefault="00F41462">
            <w:pPr>
              <w:pStyle w:val="ConsPlusNormal"/>
            </w:pPr>
          </w:p>
        </w:tc>
        <w:tc>
          <w:tcPr>
            <w:tcW w:w="709" w:type="dxa"/>
          </w:tcPr>
          <w:p w:rsidR="00F41462" w:rsidRDefault="00F41462">
            <w:pPr>
              <w:pStyle w:val="ConsPlusNormal"/>
              <w:jc w:val="center"/>
            </w:pPr>
            <w:r>
              <w:t>бюджет Пермского края</w:t>
            </w:r>
          </w:p>
        </w:tc>
        <w:tc>
          <w:tcPr>
            <w:tcW w:w="1134" w:type="dxa"/>
          </w:tcPr>
          <w:p w:rsidR="00F41462" w:rsidRDefault="00F41462">
            <w:pPr>
              <w:pStyle w:val="ConsPlusNormal"/>
              <w:jc w:val="center"/>
            </w:pPr>
            <w:r>
              <w:t>5605829,625</w:t>
            </w:r>
          </w:p>
        </w:tc>
        <w:tc>
          <w:tcPr>
            <w:tcW w:w="1474" w:type="dxa"/>
          </w:tcPr>
          <w:p w:rsidR="00F41462" w:rsidRDefault="00F41462">
            <w:pPr>
              <w:pStyle w:val="ConsPlusNormal"/>
              <w:jc w:val="center"/>
            </w:pPr>
            <w:r>
              <w:t>5673643,268</w:t>
            </w:r>
          </w:p>
        </w:tc>
        <w:tc>
          <w:tcPr>
            <w:tcW w:w="1474" w:type="dxa"/>
          </w:tcPr>
          <w:p w:rsidR="00F41462" w:rsidRDefault="00F41462">
            <w:pPr>
              <w:pStyle w:val="ConsPlusNormal"/>
              <w:jc w:val="center"/>
            </w:pPr>
            <w:r>
              <w:t>5659405,461</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blPrEx>
          <w:tblBorders>
            <w:insideH w:val="nil"/>
          </w:tblBorders>
        </w:tblPrEx>
        <w:tc>
          <w:tcPr>
            <w:tcW w:w="8789" w:type="dxa"/>
            <w:gridSpan w:val="9"/>
            <w:vMerge/>
            <w:tcBorders>
              <w:bottom w:val="nil"/>
            </w:tcBorders>
          </w:tcPr>
          <w:p w:rsidR="00F41462" w:rsidRDefault="00F41462">
            <w:pPr>
              <w:pStyle w:val="ConsPlusNormal"/>
            </w:pPr>
          </w:p>
        </w:tc>
        <w:tc>
          <w:tcPr>
            <w:tcW w:w="709" w:type="dxa"/>
            <w:tcBorders>
              <w:bottom w:val="nil"/>
            </w:tcBorders>
          </w:tcPr>
          <w:p w:rsidR="00F41462" w:rsidRDefault="00F41462">
            <w:pPr>
              <w:pStyle w:val="ConsPlusNormal"/>
              <w:jc w:val="center"/>
            </w:pPr>
            <w:r>
              <w:t>бюджет Российской Федерации</w:t>
            </w:r>
          </w:p>
        </w:tc>
        <w:tc>
          <w:tcPr>
            <w:tcW w:w="1134" w:type="dxa"/>
            <w:tcBorders>
              <w:bottom w:val="nil"/>
            </w:tcBorders>
          </w:tcPr>
          <w:p w:rsidR="00F41462" w:rsidRDefault="00F41462">
            <w:pPr>
              <w:pStyle w:val="ConsPlusNormal"/>
              <w:jc w:val="center"/>
            </w:pPr>
            <w:r>
              <w:t>985180,380</w:t>
            </w:r>
          </w:p>
        </w:tc>
        <w:tc>
          <w:tcPr>
            <w:tcW w:w="1474" w:type="dxa"/>
            <w:tcBorders>
              <w:bottom w:val="nil"/>
            </w:tcBorders>
          </w:tcPr>
          <w:p w:rsidR="00F41462" w:rsidRDefault="00F41462">
            <w:pPr>
              <w:pStyle w:val="ConsPlusNormal"/>
              <w:jc w:val="center"/>
            </w:pPr>
            <w:r>
              <w:t>960152,537</w:t>
            </w:r>
          </w:p>
        </w:tc>
        <w:tc>
          <w:tcPr>
            <w:tcW w:w="1474" w:type="dxa"/>
            <w:tcBorders>
              <w:bottom w:val="nil"/>
            </w:tcBorders>
          </w:tcPr>
          <w:p w:rsidR="00F41462" w:rsidRDefault="00F41462">
            <w:pPr>
              <w:pStyle w:val="ConsPlusNormal"/>
              <w:jc w:val="center"/>
            </w:pPr>
            <w:r>
              <w:t>947773,890</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 ред. </w:t>
            </w:r>
            <w:hyperlink r:id="rId91">
              <w:r>
                <w:rPr>
                  <w:color w:val="0000FF"/>
                </w:rPr>
                <w:t>Постановления</w:t>
              </w:r>
            </w:hyperlink>
            <w:r>
              <w:t xml:space="preserve"> Администрации г. Перми от 24.08.2022 N 706)</w:t>
            </w:r>
          </w:p>
        </w:tc>
      </w:tr>
      <w:tr w:rsidR="00F41462" w:rsidTr="00F41462">
        <w:tc>
          <w:tcPr>
            <w:tcW w:w="8789" w:type="dxa"/>
            <w:gridSpan w:val="9"/>
            <w:vMerge w:val="restart"/>
            <w:tcBorders>
              <w:bottom w:val="nil"/>
            </w:tcBorders>
          </w:tcPr>
          <w:p w:rsidR="00F41462" w:rsidRDefault="00F41462">
            <w:pPr>
              <w:pStyle w:val="ConsPlusNormal"/>
            </w:pPr>
            <w:r>
              <w:t>Итого по задаче 1.2.1, в том числе по источникам финансирования</w:t>
            </w:r>
          </w:p>
        </w:tc>
        <w:tc>
          <w:tcPr>
            <w:tcW w:w="709" w:type="dxa"/>
          </w:tcPr>
          <w:p w:rsidR="00F41462" w:rsidRDefault="00F41462">
            <w:pPr>
              <w:pStyle w:val="ConsPlusNormal"/>
              <w:jc w:val="center"/>
            </w:pPr>
            <w:r>
              <w:t>итого</w:t>
            </w:r>
          </w:p>
        </w:tc>
        <w:tc>
          <w:tcPr>
            <w:tcW w:w="1134" w:type="dxa"/>
          </w:tcPr>
          <w:p w:rsidR="00F41462" w:rsidRDefault="00F41462">
            <w:pPr>
              <w:pStyle w:val="ConsPlusNormal"/>
              <w:jc w:val="center"/>
            </w:pPr>
            <w:r>
              <w:t>7773499,932</w:t>
            </w:r>
          </w:p>
        </w:tc>
        <w:tc>
          <w:tcPr>
            <w:tcW w:w="1474" w:type="dxa"/>
          </w:tcPr>
          <w:p w:rsidR="00F41462" w:rsidRDefault="00F41462">
            <w:pPr>
              <w:pStyle w:val="ConsPlusNormal"/>
              <w:jc w:val="center"/>
            </w:pPr>
            <w:r>
              <w:t>7788068,552</w:t>
            </w:r>
          </w:p>
        </w:tc>
        <w:tc>
          <w:tcPr>
            <w:tcW w:w="1474" w:type="dxa"/>
          </w:tcPr>
          <w:p w:rsidR="00F41462" w:rsidRDefault="00F41462">
            <w:pPr>
              <w:pStyle w:val="ConsPlusNormal"/>
              <w:jc w:val="center"/>
            </w:pPr>
            <w:r>
              <w:t>7761455,498</w:t>
            </w:r>
          </w:p>
        </w:tc>
        <w:tc>
          <w:tcPr>
            <w:tcW w:w="1474" w:type="dxa"/>
          </w:tcPr>
          <w:p w:rsidR="00F41462" w:rsidRDefault="00F41462">
            <w:pPr>
              <w:pStyle w:val="ConsPlusNormal"/>
              <w:jc w:val="center"/>
            </w:pPr>
            <w:r>
              <w:t>1153731,500</w:t>
            </w:r>
          </w:p>
        </w:tc>
        <w:tc>
          <w:tcPr>
            <w:tcW w:w="1417" w:type="dxa"/>
          </w:tcPr>
          <w:p w:rsidR="00F41462" w:rsidRDefault="00F41462">
            <w:pPr>
              <w:pStyle w:val="ConsPlusNormal"/>
              <w:jc w:val="center"/>
            </w:pPr>
            <w:r>
              <w:t>1153731,500</w:t>
            </w:r>
          </w:p>
        </w:tc>
      </w:tr>
      <w:tr w:rsidR="00F41462" w:rsidTr="00F41462">
        <w:tc>
          <w:tcPr>
            <w:tcW w:w="8789" w:type="dxa"/>
            <w:gridSpan w:val="9"/>
            <w:vMerge/>
            <w:tcBorders>
              <w:bottom w:val="nil"/>
            </w:tcBorders>
          </w:tcPr>
          <w:p w:rsidR="00F41462" w:rsidRDefault="00F41462">
            <w:pPr>
              <w:pStyle w:val="ConsPlusNormal"/>
            </w:pPr>
          </w:p>
        </w:tc>
        <w:tc>
          <w:tcPr>
            <w:tcW w:w="709" w:type="dxa"/>
          </w:tcPr>
          <w:p w:rsidR="00F41462" w:rsidRDefault="00F41462">
            <w:pPr>
              <w:pStyle w:val="ConsPlusNormal"/>
              <w:jc w:val="center"/>
            </w:pPr>
            <w:r>
              <w:t>бюджет города Перми</w:t>
            </w:r>
          </w:p>
        </w:tc>
        <w:tc>
          <w:tcPr>
            <w:tcW w:w="1134" w:type="dxa"/>
          </w:tcPr>
          <w:p w:rsidR="00F41462" w:rsidRDefault="00F41462">
            <w:pPr>
              <w:pStyle w:val="ConsPlusNormal"/>
              <w:jc w:val="center"/>
            </w:pPr>
            <w:r>
              <w:t>1182489,927</w:t>
            </w:r>
          </w:p>
        </w:tc>
        <w:tc>
          <w:tcPr>
            <w:tcW w:w="1474" w:type="dxa"/>
          </w:tcPr>
          <w:p w:rsidR="00F41462" w:rsidRDefault="00F41462">
            <w:pPr>
              <w:pStyle w:val="ConsPlusNormal"/>
              <w:jc w:val="center"/>
            </w:pPr>
            <w:r>
              <w:t>1154272,747</w:t>
            </w:r>
          </w:p>
        </w:tc>
        <w:tc>
          <w:tcPr>
            <w:tcW w:w="1474" w:type="dxa"/>
          </w:tcPr>
          <w:p w:rsidR="00F41462" w:rsidRDefault="00F41462">
            <w:pPr>
              <w:pStyle w:val="ConsPlusNormal"/>
              <w:jc w:val="center"/>
            </w:pPr>
            <w:r>
              <w:t>1154276,147</w:t>
            </w:r>
          </w:p>
        </w:tc>
        <w:tc>
          <w:tcPr>
            <w:tcW w:w="1474" w:type="dxa"/>
          </w:tcPr>
          <w:p w:rsidR="00F41462" w:rsidRDefault="00F41462">
            <w:pPr>
              <w:pStyle w:val="ConsPlusNormal"/>
              <w:jc w:val="center"/>
            </w:pPr>
            <w:r>
              <w:t>1153731,500</w:t>
            </w:r>
          </w:p>
        </w:tc>
        <w:tc>
          <w:tcPr>
            <w:tcW w:w="1417" w:type="dxa"/>
          </w:tcPr>
          <w:p w:rsidR="00F41462" w:rsidRDefault="00F41462">
            <w:pPr>
              <w:pStyle w:val="ConsPlusNormal"/>
              <w:jc w:val="center"/>
            </w:pPr>
            <w:r>
              <w:t>1153731,500</w:t>
            </w:r>
          </w:p>
        </w:tc>
      </w:tr>
      <w:tr w:rsidR="00F41462" w:rsidTr="00F41462">
        <w:tc>
          <w:tcPr>
            <w:tcW w:w="8789" w:type="dxa"/>
            <w:gridSpan w:val="9"/>
            <w:vMerge/>
            <w:tcBorders>
              <w:bottom w:val="nil"/>
            </w:tcBorders>
          </w:tcPr>
          <w:p w:rsidR="00F41462" w:rsidRDefault="00F41462">
            <w:pPr>
              <w:pStyle w:val="ConsPlusNormal"/>
            </w:pPr>
          </w:p>
        </w:tc>
        <w:tc>
          <w:tcPr>
            <w:tcW w:w="709" w:type="dxa"/>
          </w:tcPr>
          <w:p w:rsidR="00F41462" w:rsidRDefault="00F41462">
            <w:pPr>
              <w:pStyle w:val="ConsPlusNormal"/>
              <w:jc w:val="center"/>
            </w:pPr>
            <w:r>
              <w:t>бюджет Пермского края</w:t>
            </w:r>
          </w:p>
        </w:tc>
        <w:tc>
          <w:tcPr>
            <w:tcW w:w="1134" w:type="dxa"/>
          </w:tcPr>
          <w:p w:rsidR="00F41462" w:rsidRDefault="00F41462">
            <w:pPr>
              <w:pStyle w:val="ConsPlusNormal"/>
              <w:jc w:val="center"/>
            </w:pPr>
            <w:r>
              <w:t>5605829,625</w:t>
            </w:r>
          </w:p>
        </w:tc>
        <w:tc>
          <w:tcPr>
            <w:tcW w:w="1474" w:type="dxa"/>
          </w:tcPr>
          <w:p w:rsidR="00F41462" w:rsidRDefault="00F41462">
            <w:pPr>
              <w:pStyle w:val="ConsPlusNormal"/>
              <w:jc w:val="center"/>
            </w:pPr>
            <w:r>
              <w:t>5673643,268</w:t>
            </w:r>
          </w:p>
        </w:tc>
        <w:tc>
          <w:tcPr>
            <w:tcW w:w="1474" w:type="dxa"/>
          </w:tcPr>
          <w:p w:rsidR="00F41462" w:rsidRDefault="00F41462">
            <w:pPr>
              <w:pStyle w:val="ConsPlusNormal"/>
              <w:jc w:val="center"/>
            </w:pPr>
            <w:r>
              <w:t>5659405,461</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blPrEx>
          <w:tblBorders>
            <w:insideH w:val="nil"/>
          </w:tblBorders>
        </w:tblPrEx>
        <w:tc>
          <w:tcPr>
            <w:tcW w:w="8789" w:type="dxa"/>
            <w:gridSpan w:val="9"/>
            <w:vMerge/>
            <w:tcBorders>
              <w:bottom w:val="nil"/>
            </w:tcBorders>
          </w:tcPr>
          <w:p w:rsidR="00F41462" w:rsidRDefault="00F41462">
            <w:pPr>
              <w:pStyle w:val="ConsPlusNormal"/>
            </w:pPr>
          </w:p>
        </w:tc>
        <w:tc>
          <w:tcPr>
            <w:tcW w:w="709" w:type="dxa"/>
            <w:tcBorders>
              <w:bottom w:val="nil"/>
            </w:tcBorders>
          </w:tcPr>
          <w:p w:rsidR="00F41462" w:rsidRDefault="00F41462">
            <w:pPr>
              <w:pStyle w:val="ConsPlusNormal"/>
              <w:jc w:val="center"/>
            </w:pPr>
            <w:r>
              <w:t>бюджет Российской Федерации</w:t>
            </w:r>
          </w:p>
        </w:tc>
        <w:tc>
          <w:tcPr>
            <w:tcW w:w="1134" w:type="dxa"/>
            <w:tcBorders>
              <w:bottom w:val="nil"/>
            </w:tcBorders>
          </w:tcPr>
          <w:p w:rsidR="00F41462" w:rsidRDefault="00F41462">
            <w:pPr>
              <w:pStyle w:val="ConsPlusNormal"/>
              <w:jc w:val="center"/>
            </w:pPr>
            <w:r>
              <w:t>985180,380</w:t>
            </w:r>
          </w:p>
        </w:tc>
        <w:tc>
          <w:tcPr>
            <w:tcW w:w="1474" w:type="dxa"/>
            <w:tcBorders>
              <w:bottom w:val="nil"/>
            </w:tcBorders>
          </w:tcPr>
          <w:p w:rsidR="00F41462" w:rsidRDefault="00F41462">
            <w:pPr>
              <w:pStyle w:val="ConsPlusNormal"/>
              <w:jc w:val="center"/>
            </w:pPr>
            <w:r>
              <w:t>960152,537</w:t>
            </w:r>
          </w:p>
        </w:tc>
        <w:tc>
          <w:tcPr>
            <w:tcW w:w="1474" w:type="dxa"/>
            <w:tcBorders>
              <w:bottom w:val="nil"/>
            </w:tcBorders>
          </w:tcPr>
          <w:p w:rsidR="00F41462" w:rsidRDefault="00F41462">
            <w:pPr>
              <w:pStyle w:val="ConsPlusNormal"/>
              <w:jc w:val="center"/>
            </w:pPr>
            <w:r>
              <w:t>947773,890</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lastRenderedPageBreak/>
              <w:t xml:space="preserve">(в ред. </w:t>
            </w:r>
            <w:hyperlink r:id="rId92">
              <w:r>
                <w:rPr>
                  <w:color w:val="0000FF"/>
                </w:rPr>
                <w:t>Постановления</w:t>
              </w:r>
            </w:hyperlink>
            <w:r>
              <w:t xml:space="preserve"> Администрации г. Перми от 13.09.2022 N 792)</w:t>
            </w:r>
          </w:p>
        </w:tc>
      </w:tr>
      <w:tr w:rsidR="00F41462" w:rsidTr="00F41462">
        <w:tc>
          <w:tcPr>
            <w:tcW w:w="8789" w:type="dxa"/>
            <w:gridSpan w:val="9"/>
            <w:vMerge w:val="restart"/>
            <w:tcBorders>
              <w:bottom w:val="nil"/>
            </w:tcBorders>
          </w:tcPr>
          <w:p w:rsidR="00F41462" w:rsidRDefault="00F41462">
            <w:pPr>
              <w:pStyle w:val="ConsPlusNormal"/>
            </w:pPr>
            <w:r>
              <w:t>Всего по подпрограмме 1.2, в том числе по источникам финансирования</w:t>
            </w:r>
          </w:p>
        </w:tc>
        <w:tc>
          <w:tcPr>
            <w:tcW w:w="709" w:type="dxa"/>
          </w:tcPr>
          <w:p w:rsidR="00F41462" w:rsidRDefault="00F41462">
            <w:pPr>
              <w:pStyle w:val="ConsPlusNormal"/>
              <w:jc w:val="center"/>
            </w:pPr>
            <w:r>
              <w:t>всего</w:t>
            </w:r>
          </w:p>
        </w:tc>
        <w:tc>
          <w:tcPr>
            <w:tcW w:w="1134" w:type="dxa"/>
          </w:tcPr>
          <w:p w:rsidR="00F41462" w:rsidRDefault="00F41462">
            <w:pPr>
              <w:pStyle w:val="ConsPlusNormal"/>
              <w:jc w:val="center"/>
            </w:pPr>
            <w:r>
              <w:t>7773499,932</w:t>
            </w:r>
          </w:p>
        </w:tc>
        <w:tc>
          <w:tcPr>
            <w:tcW w:w="1474" w:type="dxa"/>
          </w:tcPr>
          <w:p w:rsidR="00F41462" w:rsidRDefault="00F41462">
            <w:pPr>
              <w:pStyle w:val="ConsPlusNormal"/>
              <w:jc w:val="center"/>
            </w:pPr>
            <w:r>
              <w:t>7788068,552</w:t>
            </w:r>
          </w:p>
        </w:tc>
        <w:tc>
          <w:tcPr>
            <w:tcW w:w="1474" w:type="dxa"/>
          </w:tcPr>
          <w:p w:rsidR="00F41462" w:rsidRDefault="00F41462">
            <w:pPr>
              <w:pStyle w:val="ConsPlusNormal"/>
              <w:jc w:val="center"/>
            </w:pPr>
            <w:r>
              <w:t>7761455,498</w:t>
            </w:r>
          </w:p>
        </w:tc>
        <w:tc>
          <w:tcPr>
            <w:tcW w:w="1474" w:type="dxa"/>
          </w:tcPr>
          <w:p w:rsidR="00F41462" w:rsidRDefault="00F41462">
            <w:pPr>
              <w:pStyle w:val="ConsPlusNormal"/>
              <w:jc w:val="center"/>
            </w:pPr>
            <w:r>
              <w:t>1153731,500</w:t>
            </w:r>
          </w:p>
        </w:tc>
        <w:tc>
          <w:tcPr>
            <w:tcW w:w="1417" w:type="dxa"/>
          </w:tcPr>
          <w:p w:rsidR="00F41462" w:rsidRDefault="00F41462">
            <w:pPr>
              <w:pStyle w:val="ConsPlusNormal"/>
              <w:jc w:val="center"/>
            </w:pPr>
            <w:r>
              <w:t>1153731,500</w:t>
            </w:r>
          </w:p>
        </w:tc>
      </w:tr>
      <w:tr w:rsidR="00F41462" w:rsidTr="00F41462">
        <w:tc>
          <w:tcPr>
            <w:tcW w:w="8789" w:type="dxa"/>
            <w:gridSpan w:val="9"/>
            <w:vMerge/>
            <w:tcBorders>
              <w:bottom w:val="nil"/>
            </w:tcBorders>
          </w:tcPr>
          <w:p w:rsidR="00F41462" w:rsidRDefault="00F41462">
            <w:pPr>
              <w:pStyle w:val="ConsPlusNormal"/>
            </w:pPr>
          </w:p>
        </w:tc>
        <w:tc>
          <w:tcPr>
            <w:tcW w:w="709" w:type="dxa"/>
          </w:tcPr>
          <w:p w:rsidR="00F41462" w:rsidRDefault="00F41462">
            <w:pPr>
              <w:pStyle w:val="ConsPlusNormal"/>
              <w:jc w:val="center"/>
            </w:pPr>
            <w:r>
              <w:t>бюджет города Перми</w:t>
            </w:r>
          </w:p>
        </w:tc>
        <w:tc>
          <w:tcPr>
            <w:tcW w:w="1134" w:type="dxa"/>
          </w:tcPr>
          <w:p w:rsidR="00F41462" w:rsidRDefault="00F41462">
            <w:pPr>
              <w:pStyle w:val="ConsPlusNormal"/>
              <w:jc w:val="center"/>
            </w:pPr>
            <w:r>
              <w:t>1182489,927</w:t>
            </w:r>
          </w:p>
        </w:tc>
        <w:tc>
          <w:tcPr>
            <w:tcW w:w="1474" w:type="dxa"/>
          </w:tcPr>
          <w:p w:rsidR="00F41462" w:rsidRDefault="00F41462">
            <w:pPr>
              <w:pStyle w:val="ConsPlusNormal"/>
              <w:jc w:val="center"/>
            </w:pPr>
            <w:r>
              <w:t>1154272,747</w:t>
            </w:r>
          </w:p>
        </w:tc>
        <w:tc>
          <w:tcPr>
            <w:tcW w:w="1474" w:type="dxa"/>
          </w:tcPr>
          <w:p w:rsidR="00F41462" w:rsidRDefault="00F41462">
            <w:pPr>
              <w:pStyle w:val="ConsPlusNormal"/>
              <w:jc w:val="center"/>
            </w:pPr>
            <w:r>
              <w:t>1154276,147</w:t>
            </w:r>
          </w:p>
        </w:tc>
        <w:tc>
          <w:tcPr>
            <w:tcW w:w="1474" w:type="dxa"/>
          </w:tcPr>
          <w:p w:rsidR="00F41462" w:rsidRDefault="00F41462">
            <w:pPr>
              <w:pStyle w:val="ConsPlusNormal"/>
              <w:jc w:val="center"/>
            </w:pPr>
            <w:r>
              <w:t>1153731,500</w:t>
            </w:r>
          </w:p>
        </w:tc>
        <w:tc>
          <w:tcPr>
            <w:tcW w:w="1417" w:type="dxa"/>
          </w:tcPr>
          <w:p w:rsidR="00F41462" w:rsidRDefault="00F41462">
            <w:pPr>
              <w:pStyle w:val="ConsPlusNormal"/>
              <w:jc w:val="center"/>
            </w:pPr>
            <w:r>
              <w:t>1153731,500</w:t>
            </w:r>
          </w:p>
        </w:tc>
      </w:tr>
      <w:tr w:rsidR="00F41462" w:rsidTr="00F41462">
        <w:tc>
          <w:tcPr>
            <w:tcW w:w="8789" w:type="dxa"/>
            <w:gridSpan w:val="9"/>
            <w:vMerge/>
            <w:tcBorders>
              <w:bottom w:val="nil"/>
            </w:tcBorders>
          </w:tcPr>
          <w:p w:rsidR="00F41462" w:rsidRDefault="00F41462">
            <w:pPr>
              <w:pStyle w:val="ConsPlusNormal"/>
            </w:pPr>
          </w:p>
        </w:tc>
        <w:tc>
          <w:tcPr>
            <w:tcW w:w="709" w:type="dxa"/>
          </w:tcPr>
          <w:p w:rsidR="00F41462" w:rsidRDefault="00F41462">
            <w:pPr>
              <w:pStyle w:val="ConsPlusNormal"/>
              <w:jc w:val="center"/>
            </w:pPr>
            <w:r>
              <w:t>бюджет Пермского края</w:t>
            </w:r>
          </w:p>
        </w:tc>
        <w:tc>
          <w:tcPr>
            <w:tcW w:w="1134" w:type="dxa"/>
          </w:tcPr>
          <w:p w:rsidR="00F41462" w:rsidRDefault="00F41462">
            <w:pPr>
              <w:pStyle w:val="ConsPlusNormal"/>
              <w:jc w:val="center"/>
            </w:pPr>
            <w:r>
              <w:t>5605829,625</w:t>
            </w:r>
          </w:p>
        </w:tc>
        <w:tc>
          <w:tcPr>
            <w:tcW w:w="1474" w:type="dxa"/>
          </w:tcPr>
          <w:p w:rsidR="00F41462" w:rsidRDefault="00F41462">
            <w:pPr>
              <w:pStyle w:val="ConsPlusNormal"/>
              <w:jc w:val="center"/>
            </w:pPr>
            <w:r>
              <w:t>5673643,268</w:t>
            </w:r>
          </w:p>
        </w:tc>
        <w:tc>
          <w:tcPr>
            <w:tcW w:w="1474" w:type="dxa"/>
          </w:tcPr>
          <w:p w:rsidR="00F41462" w:rsidRDefault="00F41462">
            <w:pPr>
              <w:pStyle w:val="ConsPlusNormal"/>
              <w:jc w:val="center"/>
            </w:pPr>
            <w:r>
              <w:t>5659405,461</w:t>
            </w:r>
          </w:p>
        </w:tc>
        <w:tc>
          <w:tcPr>
            <w:tcW w:w="1474" w:type="dxa"/>
          </w:tcPr>
          <w:p w:rsidR="00F41462" w:rsidRDefault="00F41462">
            <w:pPr>
              <w:pStyle w:val="ConsPlusNormal"/>
              <w:jc w:val="center"/>
            </w:pPr>
            <w:r>
              <w:t>0,000</w:t>
            </w:r>
          </w:p>
        </w:tc>
        <w:tc>
          <w:tcPr>
            <w:tcW w:w="1417" w:type="dxa"/>
          </w:tcPr>
          <w:p w:rsidR="00F41462" w:rsidRDefault="00F41462">
            <w:pPr>
              <w:pStyle w:val="ConsPlusNormal"/>
              <w:jc w:val="center"/>
            </w:pPr>
            <w:r>
              <w:t>0,000</w:t>
            </w:r>
          </w:p>
        </w:tc>
      </w:tr>
      <w:tr w:rsidR="00F41462" w:rsidTr="00F41462">
        <w:tblPrEx>
          <w:tblBorders>
            <w:insideH w:val="nil"/>
          </w:tblBorders>
        </w:tblPrEx>
        <w:tc>
          <w:tcPr>
            <w:tcW w:w="8789" w:type="dxa"/>
            <w:gridSpan w:val="9"/>
            <w:vMerge/>
            <w:tcBorders>
              <w:bottom w:val="nil"/>
            </w:tcBorders>
          </w:tcPr>
          <w:p w:rsidR="00F41462" w:rsidRDefault="00F41462">
            <w:pPr>
              <w:pStyle w:val="ConsPlusNormal"/>
            </w:pPr>
          </w:p>
        </w:tc>
        <w:tc>
          <w:tcPr>
            <w:tcW w:w="709" w:type="dxa"/>
            <w:tcBorders>
              <w:bottom w:val="nil"/>
            </w:tcBorders>
          </w:tcPr>
          <w:p w:rsidR="00F41462" w:rsidRDefault="00F41462">
            <w:pPr>
              <w:pStyle w:val="ConsPlusNormal"/>
              <w:jc w:val="center"/>
            </w:pPr>
            <w:r>
              <w:t>бюджет Российской Федерации</w:t>
            </w:r>
          </w:p>
        </w:tc>
        <w:tc>
          <w:tcPr>
            <w:tcW w:w="1134" w:type="dxa"/>
            <w:tcBorders>
              <w:bottom w:val="nil"/>
            </w:tcBorders>
          </w:tcPr>
          <w:p w:rsidR="00F41462" w:rsidRDefault="00F41462">
            <w:pPr>
              <w:pStyle w:val="ConsPlusNormal"/>
              <w:jc w:val="center"/>
            </w:pPr>
            <w:r>
              <w:t>985180,380</w:t>
            </w:r>
          </w:p>
        </w:tc>
        <w:tc>
          <w:tcPr>
            <w:tcW w:w="1474" w:type="dxa"/>
            <w:tcBorders>
              <w:bottom w:val="nil"/>
            </w:tcBorders>
          </w:tcPr>
          <w:p w:rsidR="00F41462" w:rsidRDefault="00F41462">
            <w:pPr>
              <w:pStyle w:val="ConsPlusNormal"/>
              <w:jc w:val="center"/>
            </w:pPr>
            <w:r>
              <w:t>960152,537</w:t>
            </w:r>
          </w:p>
        </w:tc>
        <w:tc>
          <w:tcPr>
            <w:tcW w:w="1474" w:type="dxa"/>
            <w:tcBorders>
              <w:bottom w:val="nil"/>
            </w:tcBorders>
          </w:tcPr>
          <w:p w:rsidR="00F41462" w:rsidRDefault="00F41462">
            <w:pPr>
              <w:pStyle w:val="ConsPlusNormal"/>
              <w:jc w:val="center"/>
            </w:pPr>
            <w:r>
              <w:t>947773,890</w:t>
            </w:r>
          </w:p>
        </w:tc>
        <w:tc>
          <w:tcPr>
            <w:tcW w:w="1474" w:type="dxa"/>
            <w:tcBorders>
              <w:bottom w:val="nil"/>
            </w:tcBorders>
          </w:tcPr>
          <w:p w:rsidR="00F41462" w:rsidRDefault="00F41462">
            <w:pPr>
              <w:pStyle w:val="ConsPlusNormal"/>
              <w:jc w:val="center"/>
            </w:pPr>
            <w:r>
              <w:t>0,000</w:t>
            </w:r>
          </w:p>
        </w:tc>
        <w:tc>
          <w:tcPr>
            <w:tcW w:w="1417"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471" w:type="dxa"/>
            <w:gridSpan w:val="15"/>
            <w:tcBorders>
              <w:top w:val="nil"/>
            </w:tcBorders>
          </w:tcPr>
          <w:p w:rsidR="00F41462" w:rsidRDefault="00F41462">
            <w:pPr>
              <w:pStyle w:val="ConsPlusNormal"/>
              <w:jc w:val="both"/>
            </w:pPr>
            <w:r>
              <w:t xml:space="preserve">(в ред. </w:t>
            </w:r>
            <w:hyperlink r:id="rId93">
              <w:r>
                <w:rPr>
                  <w:color w:val="0000FF"/>
                </w:rPr>
                <w:t>Постановления</w:t>
              </w:r>
            </w:hyperlink>
            <w:r>
              <w:t xml:space="preserve"> Администрации г. Перми от 13.09.2022 N 792)</w:t>
            </w:r>
          </w:p>
        </w:tc>
      </w:tr>
    </w:tbl>
    <w:p w:rsidR="00F41462" w:rsidRDefault="00F41462">
      <w:pPr>
        <w:pStyle w:val="ConsPlusNormal"/>
        <w:sectPr w:rsidR="00F41462">
          <w:pgSz w:w="16838" w:h="11905" w:orient="landscape"/>
          <w:pgMar w:top="1701" w:right="1134" w:bottom="850" w:left="1134" w:header="0" w:footer="0" w:gutter="0"/>
          <w:cols w:space="720"/>
          <w:titlePg/>
        </w:sectPr>
      </w:pPr>
    </w:p>
    <w:p w:rsidR="00F41462" w:rsidRDefault="00F41462">
      <w:pPr>
        <w:pStyle w:val="ConsPlusNormal"/>
        <w:jc w:val="both"/>
      </w:pPr>
    </w:p>
    <w:p w:rsidR="00F41462" w:rsidRDefault="00F41462">
      <w:pPr>
        <w:pStyle w:val="ConsPlusTitle"/>
        <w:jc w:val="center"/>
        <w:outlineLvl w:val="1"/>
      </w:pPr>
      <w:r>
        <w:t>СИСТЕМА ПРОГРАММНЫХ МЕРОПРИЯТИЙ</w:t>
      </w:r>
    </w:p>
    <w:p w:rsidR="00F41462" w:rsidRDefault="00F41462">
      <w:pPr>
        <w:pStyle w:val="ConsPlusTitle"/>
        <w:jc w:val="center"/>
      </w:pPr>
      <w:r>
        <w:t>подпрограммы 1.3 "Обеспечение доступного и качественного</w:t>
      </w:r>
    </w:p>
    <w:p w:rsidR="00F41462" w:rsidRDefault="00F41462">
      <w:pPr>
        <w:pStyle w:val="ConsPlusTitle"/>
        <w:jc w:val="center"/>
      </w:pPr>
      <w:r>
        <w:t>дополнительного образования" муниципальной программы</w:t>
      </w:r>
    </w:p>
    <w:p w:rsidR="00F41462" w:rsidRDefault="00F41462">
      <w:pPr>
        <w:pStyle w:val="ConsPlusTitle"/>
        <w:jc w:val="center"/>
      </w:pPr>
      <w:r>
        <w:t>"Доступное и качественное образование"</w:t>
      </w:r>
    </w:p>
    <w:p w:rsidR="00F41462" w:rsidRDefault="00F41462">
      <w:pPr>
        <w:pStyle w:val="ConsPlusNormal"/>
        <w:jc w:val="both"/>
      </w:pPr>
    </w:p>
    <w:tbl>
      <w:tblPr>
        <w:tblW w:w="1652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419"/>
        <w:gridCol w:w="1084"/>
        <w:gridCol w:w="964"/>
        <w:gridCol w:w="964"/>
        <w:gridCol w:w="964"/>
        <w:gridCol w:w="964"/>
        <w:gridCol w:w="964"/>
        <w:gridCol w:w="608"/>
        <w:gridCol w:w="567"/>
        <w:gridCol w:w="1264"/>
        <w:gridCol w:w="1264"/>
        <w:gridCol w:w="1264"/>
        <w:gridCol w:w="1264"/>
        <w:gridCol w:w="1264"/>
      </w:tblGrid>
      <w:tr w:rsidR="00F41462" w:rsidTr="00F41462">
        <w:tc>
          <w:tcPr>
            <w:tcW w:w="709" w:type="dxa"/>
            <w:vMerge w:val="restart"/>
          </w:tcPr>
          <w:p w:rsidR="00F41462" w:rsidRDefault="00F41462">
            <w:pPr>
              <w:pStyle w:val="ConsPlusNormal"/>
              <w:jc w:val="center"/>
            </w:pPr>
            <w:r>
              <w:t>Код</w:t>
            </w:r>
          </w:p>
        </w:tc>
        <w:tc>
          <w:tcPr>
            <w:tcW w:w="2419" w:type="dxa"/>
            <w:vMerge w:val="restart"/>
          </w:tcPr>
          <w:p w:rsidR="00F41462" w:rsidRDefault="00F41462">
            <w:pPr>
              <w:pStyle w:val="ConsPlusNormal"/>
              <w:jc w:val="center"/>
            </w:pPr>
            <w:r>
              <w:t>Наименование задачи, основного мероприятия, мероприятия, показателя непосредственного результата</w:t>
            </w:r>
          </w:p>
        </w:tc>
        <w:tc>
          <w:tcPr>
            <w:tcW w:w="5904" w:type="dxa"/>
            <w:gridSpan w:val="6"/>
          </w:tcPr>
          <w:p w:rsidR="00F41462" w:rsidRDefault="00F41462">
            <w:pPr>
              <w:pStyle w:val="ConsPlusNormal"/>
              <w:jc w:val="center"/>
            </w:pPr>
            <w:r>
              <w:t>Показатели непосредственного результата</w:t>
            </w:r>
          </w:p>
        </w:tc>
        <w:tc>
          <w:tcPr>
            <w:tcW w:w="608" w:type="dxa"/>
            <w:vMerge w:val="restart"/>
          </w:tcPr>
          <w:p w:rsidR="00F41462" w:rsidRDefault="00F41462">
            <w:pPr>
              <w:pStyle w:val="ConsPlusNormal"/>
              <w:jc w:val="center"/>
            </w:pPr>
            <w:r>
              <w:t>Участник программы</w:t>
            </w:r>
          </w:p>
        </w:tc>
        <w:tc>
          <w:tcPr>
            <w:tcW w:w="567" w:type="dxa"/>
            <w:vMerge w:val="restart"/>
          </w:tcPr>
          <w:p w:rsidR="00F41462" w:rsidRDefault="00F41462">
            <w:pPr>
              <w:pStyle w:val="ConsPlusNormal"/>
              <w:jc w:val="center"/>
            </w:pPr>
            <w:r>
              <w:t>Источник финансирования</w:t>
            </w:r>
          </w:p>
        </w:tc>
        <w:tc>
          <w:tcPr>
            <w:tcW w:w="6320" w:type="dxa"/>
            <w:gridSpan w:val="5"/>
          </w:tcPr>
          <w:p w:rsidR="00F41462" w:rsidRDefault="00F41462">
            <w:pPr>
              <w:pStyle w:val="ConsPlusNormal"/>
              <w:jc w:val="center"/>
            </w:pPr>
            <w:r>
              <w:t>Объем финансирования, тыс. руб.</w:t>
            </w:r>
          </w:p>
        </w:tc>
      </w:tr>
      <w:tr w:rsidR="00F41462" w:rsidTr="00F41462">
        <w:tc>
          <w:tcPr>
            <w:tcW w:w="709" w:type="dxa"/>
            <w:vMerge/>
          </w:tcPr>
          <w:p w:rsidR="00F41462" w:rsidRDefault="00F41462">
            <w:pPr>
              <w:pStyle w:val="ConsPlusNormal"/>
            </w:pPr>
          </w:p>
        </w:tc>
        <w:tc>
          <w:tcPr>
            <w:tcW w:w="2419" w:type="dxa"/>
            <w:vMerge/>
          </w:tcPr>
          <w:p w:rsidR="00F41462" w:rsidRDefault="00F41462">
            <w:pPr>
              <w:pStyle w:val="ConsPlusNormal"/>
            </w:pPr>
          </w:p>
        </w:tc>
        <w:tc>
          <w:tcPr>
            <w:tcW w:w="1084" w:type="dxa"/>
          </w:tcPr>
          <w:p w:rsidR="00F41462" w:rsidRDefault="00F41462">
            <w:pPr>
              <w:pStyle w:val="ConsPlusNormal"/>
              <w:jc w:val="center"/>
            </w:pPr>
            <w:r>
              <w:t>ед. изм.</w:t>
            </w:r>
          </w:p>
        </w:tc>
        <w:tc>
          <w:tcPr>
            <w:tcW w:w="964" w:type="dxa"/>
          </w:tcPr>
          <w:p w:rsidR="00F41462" w:rsidRDefault="00F41462">
            <w:pPr>
              <w:pStyle w:val="ConsPlusNormal"/>
              <w:jc w:val="center"/>
            </w:pPr>
            <w:r>
              <w:t>2022 год план</w:t>
            </w:r>
          </w:p>
        </w:tc>
        <w:tc>
          <w:tcPr>
            <w:tcW w:w="964" w:type="dxa"/>
          </w:tcPr>
          <w:p w:rsidR="00F41462" w:rsidRDefault="00F41462">
            <w:pPr>
              <w:pStyle w:val="ConsPlusNormal"/>
              <w:jc w:val="center"/>
            </w:pPr>
            <w:r>
              <w:t>2023 год план</w:t>
            </w:r>
          </w:p>
        </w:tc>
        <w:tc>
          <w:tcPr>
            <w:tcW w:w="964" w:type="dxa"/>
          </w:tcPr>
          <w:p w:rsidR="00F41462" w:rsidRDefault="00F41462">
            <w:pPr>
              <w:pStyle w:val="ConsPlusNormal"/>
              <w:jc w:val="center"/>
            </w:pPr>
            <w:r>
              <w:t>2024 год план</w:t>
            </w:r>
          </w:p>
        </w:tc>
        <w:tc>
          <w:tcPr>
            <w:tcW w:w="964" w:type="dxa"/>
          </w:tcPr>
          <w:p w:rsidR="00F41462" w:rsidRDefault="00F41462">
            <w:pPr>
              <w:pStyle w:val="ConsPlusNormal"/>
              <w:jc w:val="center"/>
            </w:pPr>
            <w:r>
              <w:t>2025 год план</w:t>
            </w:r>
          </w:p>
        </w:tc>
        <w:tc>
          <w:tcPr>
            <w:tcW w:w="964" w:type="dxa"/>
          </w:tcPr>
          <w:p w:rsidR="00F41462" w:rsidRDefault="00F41462">
            <w:pPr>
              <w:pStyle w:val="ConsPlusNormal"/>
              <w:jc w:val="center"/>
            </w:pPr>
            <w:r>
              <w:t>2026 год план</w:t>
            </w:r>
          </w:p>
        </w:tc>
        <w:tc>
          <w:tcPr>
            <w:tcW w:w="608" w:type="dxa"/>
            <w:vMerge/>
          </w:tcPr>
          <w:p w:rsidR="00F41462" w:rsidRDefault="00F41462">
            <w:pPr>
              <w:pStyle w:val="ConsPlusNormal"/>
            </w:pPr>
          </w:p>
        </w:tc>
        <w:tc>
          <w:tcPr>
            <w:tcW w:w="567" w:type="dxa"/>
            <w:vMerge/>
          </w:tcPr>
          <w:p w:rsidR="00F41462" w:rsidRDefault="00F41462">
            <w:pPr>
              <w:pStyle w:val="ConsPlusNormal"/>
            </w:pPr>
          </w:p>
        </w:tc>
        <w:tc>
          <w:tcPr>
            <w:tcW w:w="1264" w:type="dxa"/>
          </w:tcPr>
          <w:p w:rsidR="00F41462" w:rsidRDefault="00F41462">
            <w:pPr>
              <w:pStyle w:val="ConsPlusNormal"/>
              <w:jc w:val="center"/>
            </w:pPr>
            <w:r>
              <w:t>2022 год план</w:t>
            </w:r>
          </w:p>
        </w:tc>
        <w:tc>
          <w:tcPr>
            <w:tcW w:w="1264" w:type="dxa"/>
          </w:tcPr>
          <w:p w:rsidR="00F41462" w:rsidRDefault="00F41462">
            <w:pPr>
              <w:pStyle w:val="ConsPlusNormal"/>
              <w:jc w:val="center"/>
            </w:pPr>
            <w:r>
              <w:t>2023 год план</w:t>
            </w:r>
          </w:p>
        </w:tc>
        <w:tc>
          <w:tcPr>
            <w:tcW w:w="1264" w:type="dxa"/>
          </w:tcPr>
          <w:p w:rsidR="00F41462" w:rsidRDefault="00F41462">
            <w:pPr>
              <w:pStyle w:val="ConsPlusNormal"/>
              <w:jc w:val="center"/>
            </w:pPr>
            <w:r>
              <w:t>2024 год план</w:t>
            </w:r>
          </w:p>
        </w:tc>
        <w:tc>
          <w:tcPr>
            <w:tcW w:w="1264" w:type="dxa"/>
          </w:tcPr>
          <w:p w:rsidR="00F41462" w:rsidRDefault="00F41462">
            <w:pPr>
              <w:pStyle w:val="ConsPlusNormal"/>
              <w:jc w:val="center"/>
            </w:pPr>
            <w:r>
              <w:t>2025 год план</w:t>
            </w:r>
          </w:p>
        </w:tc>
        <w:tc>
          <w:tcPr>
            <w:tcW w:w="1264" w:type="dxa"/>
          </w:tcPr>
          <w:p w:rsidR="00F41462" w:rsidRDefault="00F41462">
            <w:pPr>
              <w:pStyle w:val="ConsPlusNormal"/>
              <w:jc w:val="center"/>
            </w:pPr>
            <w:r>
              <w:t>2026 год план</w:t>
            </w:r>
          </w:p>
        </w:tc>
      </w:tr>
      <w:tr w:rsidR="00F41462" w:rsidTr="00F41462">
        <w:tc>
          <w:tcPr>
            <w:tcW w:w="709" w:type="dxa"/>
          </w:tcPr>
          <w:p w:rsidR="00F41462" w:rsidRDefault="00F41462">
            <w:pPr>
              <w:pStyle w:val="ConsPlusNormal"/>
              <w:jc w:val="center"/>
            </w:pPr>
            <w:r>
              <w:t>1</w:t>
            </w:r>
          </w:p>
        </w:tc>
        <w:tc>
          <w:tcPr>
            <w:tcW w:w="2419" w:type="dxa"/>
          </w:tcPr>
          <w:p w:rsidR="00F41462" w:rsidRDefault="00F41462">
            <w:pPr>
              <w:pStyle w:val="ConsPlusNormal"/>
              <w:jc w:val="center"/>
            </w:pPr>
            <w:r>
              <w:t>2</w:t>
            </w:r>
          </w:p>
        </w:tc>
        <w:tc>
          <w:tcPr>
            <w:tcW w:w="1084" w:type="dxa"/>
          </w:tcPr>
          <w:p w:rsidR="00F41462" w:rsidRDefault="00F41462">
            <w:pPr>
              <w:pStyle w:val="ConsPlusNormal"/>
              <w:jc w:val="center"/>
            </w:pPr>
            <w:r>
              <w:t>3</w:t>
            </w:r>
          </w:p>
        </w:tc>
        <w:tc>
          <w:tcPr>
            <w:tcW w:w="964" w:type="dxa"/>
          </w:tcPr>
          <w:p w:rsidR="00F41462" w:rsidRDefault="00F41462">
            <w:pPr>
              <w:pStyle w:val="ConsPlusNormal"/>
              <w:jc w:val="center"/>
            </w:pPr>
            <w:r>
              <w:t>4</w:t>
            </w:r>
          </w:p>
        </w:tc>
        <w:tc>
          <w:tcPr>
            <w:tcW w:w="964" w:type="dxa"/>
          </w:tcPr>
          <w:p w:rsidR="00F41462" w:rsidRDefault="00F41462">
            <w:pPr>
              <w:pStyle w:val="ConsPlusNormal"/>
              <w:jc w:val="center"/>
            </w:pPr>
            <w:r>
              <w:t>5</w:t>
            </w:r>
          </w:p>
        </w:tc>
        <w:tc>
          <w:tcPr>
            <w:tcW w:w="964" w:type="dxa"/>
          </w:tcPr>
          <w:p w:rsidR="00F41462" w:rsidRDefault="00F41462">
            <w:pPr>
              <w:pStyle w:val="ConsPlusNormal"/>
              <w:jc w:val="center"/>
            </w:pPr>
            <w:r>
              <w:t>6</w:t>
            </w:r>
          </w:p>
        </w:tc>
        <w:tc>
          <w:tcPr>
            <w:tcW w:w="964" w:type="dxa"/>
          </w:tcPr>
          <w:p w:rsidR="00F41462" w:rsidRDefault="00F41462">
            <w:pPr>
              <w:pStyle w:val="ConsPlusNormal"/>
              <w:jc w:val="center"/>
            </w:pPr>
            <w:r>
              <w:t>7</w:t>
            </w:r>
          </w:p>
        </w:tc>
        <w:tc>
          <w:tcPr>
            <w:tcW w:w="964" w:type="dxa"/>
          </w:tcPr>
          <w:p w:rsidR="00F41462" w:rsidRDefault="00F41462">
            <w:pPr>
              <w:pStyle w:val="ConsPlusNormal"/>
              <w:jc w:val="center"/>
            </w:pPr>
            <w:r>
              <w:t>8</w:t>
            </w:r>
          </w:p>
        </w:tc>
        <w:tc>
          <w:tcPr>
            <w:tcW w:w="608" w:type="dxa"/>
          </w:tcPr>
          <w:p w:rsidR="00F41462" w:rsidRDefault="00F41462">
            <w:pPr>
              <w:pStyle w:val="ConsPlusNormal"/>
              <w:jc w:val="center"/>
            </w:pPr>
            <w:r>
              <w:t>9</w:t>
            </w:r>
          </w:p>
        </w:tc>
        <w:tc>
          <w:tcPr>
            <w:tcW w:w="567" w:type="dxa"/>
          </w:tcPr>
          <w:p w:rsidR="00F41462" w:rsidRDefault="00F41462">
            <w:pPr>
              <w:pStyle w:val="ConsPlusNormal"/>
              <w:jc w:val="center"/>
            </w:pPr>
            <w:r>
              <w:t>10</w:t>
            </w:r>
          </w:p>
        </w:tc>
        <w:tc>
          <w:tcPr>
            <w:tcW w:w="1264" w:type="dxa"/>
          </w:tcPr>
          <w:p w:rsidR="00F41462" w:rsidRDefault="00F41462">
            <w:pPr>
              <w:pStyle w:val="ConsPlusNormal"/>
              <w:jc w:val="center"/>
            </w:pPr>
            <w:r>
              <w:t>11</w:t>
            </w:r>
          </w:p>
        </w:tc>
        <w:tc>
          <w:tcPr>
            <w:tcW w:w="1264" w:type="dxa"/>
          </w:tcPr>
          <w:p w:rsidR="00F41462" w:rsidRDefault="00F41462">
            <w:pPr>
              <w:pStyle w:val="ConsPlusNormal"/>
              <w:jc w:val="center"/>
            </w:pPr>
            <w:r>
              <w:t>12</w:t>
            </w:r>
          </w:p>
        </w:tc>
        <w:tc>
          <w:tcPr>
            <w:tcW w:w="1264" w:type="dxa"/>
          </w:tcPr>
          <w:p w:rsidR="00F41462" w:rsidRDefault="00F41462">
            <w:pPr>
              <w:pStyle w:val="ConsPlusNormal"/>
              <w:jc w:val="center"/>
            </w:pPr>
            <w:r>
              <w:t>13</w:t>
            </w:r>
          </w:p>
        </w:tc>
        <w:tc>
          <w:tcPr>
            <w:tcW w:w="1264" w:type="dxa"/>
          </w:tcPr>
          <w:p w:rsidR="00F41462" w:rsidRDefault="00F41462">
            <w:pPr>
              <w:pStyle w:val="ConsPlusNormal"/>
              <w:jc w:val="center"/>
            </w:pPr>
            <w:r>
              <w:t>14</w:t>
            </w:r>
          </w:p>
        </w:tc>
        <w:tc>
          <w:tcPr>
            <w:tcW w:w="1264" w:type="dxa"/>
          </w:tcPr>
          <w:p w:rsidR="00F41462" w:rsidRDefault="00F41462">
            <w:pPr>
              <w:pStyle w:val="ConsPlusNormal"/>
              <w:jc w:val="center"/>
            </w:pPr>
            <w:r>
              <w:t>15</w:t>
            </w:r>
          </w:p>
        </w:tc>
      </w:tr>
      <w:tr w:rsidR="00F41462" w:rsidTr="00F41462">
        <w:tc>
          <w:tcPr>
            <w:tcW w:w="709" w:type="dxa"/>
          </w:tcPr>
          <w:p w:rsidR="00F41462" w:rsidRDefault="00F41462">
            <w:pPr>
              <w:pStyle w:val="ConsPlusNormal"/>
              <w:jc w:val="center"/>
              <w:outlineLvl w:val="2"/>
            </w:pPr>
            <w:r>
              <w:t>1.3.1</w:t>
            </w:r>
          </w:p>
        </w:tc>
        <w:tc>
          <w:tcPr>
            <w:tcW w:w="15818" w:type="dxa"/>
            <w:gridSpan w:val="14"/>
          </w:tcPr>
          <w:p w:rsidR="00F41462" w:rsidRDefault="00F41462">
            <w:pPr>
              <w:pStyle w:val="ConsPlusNormal"/>
            </w:pPr>
            <w:r>
              <w:t>Задача.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tc>
      </w:tr>
      <w:tr w:rsidR="00F41462" w:rsidTr="00F41462">
        <w:tc>
          <w:tcPr>
            <w:tcW w:w="709" w:type="dxa"/>
          </w:tcPr>
          <w:p w:rsidR="00F41462" w:rsidRDefault="00F41462">
            <w:pPr>
              <w:pStyle w:val="ConsPlusNormal"/>
              <w:jc w:val="center"/>
              <w:outlineLvl w:val="3"/>
            </w:pPr>
            <w:r>
              <w:t>1.3.1.1</w:t>
            </w:r>
          </w:p>
        </w:tc>
        <w:tc>
          <w:tcPr>
            <w:tcW w:w="15818" w:type="dxa"/>
            <w:gridSpan w:val="14"/>
          </w:tcPr>
          <w:p w:rsidR="00F41462" w:rsidRDefault="00F41462">
            <w:pPr>
              <w:pStyle w:val="ConsPlusNormal"/>
            </w:pPr>
            <w:r>
              <w:t>Оказание услуг по реализации дополнительных образовательных программ</w:t>
            </w:r>
          </w:p>
        </w:tc>
      </w:tr>
      <w:tr w:rsidR="00F41462" w:rsidTr="00F41462">
        <w:tc>
          <w:tcPr>
            <w:tcW w:w="709" w:type="dxa"/>
          </w:tcPr>
          <w:p w:rsidR="00F41462" w:rsidRDefault="00F41462">
            <w:pPr>
              <w:pStyle w:val="ConsPlusNormal"/>
              <w:jc w:val="center"/>
              <w:outlineLvl w:val="4"/>
            </w:pPr>
            <w:r>
              <w:t>1.3.1.1.1</w:t>
            </w:r>
          </w:p>
        </w:tc>
        <w:tc>
          <w:tcPr>
            <w:tcW w:w="15818" w:type="dxa"/>
            <w:gridSpan w:val="14"/>
          </w:tcPr>
          <w:p w:rsidR="00F41462" w:rsidRDefault="00F41462">
            <w:pPr>
              <w:pStyle w:val="ConsPlusNormal"/>
            </w:pPr>
            <w:r>
              <w:t>Оказание услуг в сфере дополнительного образования</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1.3.1.1.1.1</w:t>
            </w:r>
          </w:p>
        </w:tc>
        <w:tc>
          <w:tcPr>
            <w:tcW w:w="2419" w:type="dxa"/>
            <w:tcBorders>
              <w:bottom w:val="nil"/>
            </w:tcBorders>
          </w:tcPr>
          <w:p w:rsidR="00F41462" w:rsidRDefault="00F41462">
            <w:pPr>
              <w:pStyle w:val="ConsPlusNormal"/>
            </w:pPr>
            <w:r>
              <w:t>объем предоставленных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 подведомственных ДО</w:t>
            </w:r>
          </w:p>
        </w:tc>
        <w:tc>
          <w:tcPr>
            <w:tcW w:w="1084" w:type="dxa"/>
            <w:tcBorders>
              <w:bottom w:val="nil"/>
            </w:tcBorders>
          </w:tcPr>
          <w:p w:rsidR="00F41462" w:rsidRDefault="00F41462">
            <w:pPr>
              <w:pStyle w:val="ConsPlusNormal"/>
              <w:jc w:val="center"/>
            </w:pPr>
            <w:r>
              <w:t>чел./часы</w:t>
            </w:r>
          </w:p>
        </w:tc>
        <w:tc>
          <w:tcPr>
            <w:tcW w:w="964" w:type="dxa"/>
            <w:tcBorders>
              <w:bottom w:val="nil"/>
            </w:tcBorders>
          </w:tcPr>
          <w:p w:rsidR="00F41462" w:rsidRDefault="00F41462">
            <w:pPr>
              <w:pStyle w:val="ConsPlusNormal"/>
              <w:jc w:val="center"/>
            </w:pPr>
            <w:r>
              <w:t>9426662</w:t>
            </w:r>
          </w:p>
        </w:tc>
        <w:tc>
          <w:tcPr>
            <w:tcW w:w="964" w:type="dxa"/>
            <w:tcBorders>
              <w:bottom w:val="nil"/>
            </w:tcBorders>
          </w:tcPr>
          <w:p w:rsidR="00F41462" w:rsidRDefault="00F41462">
            <w:pPr>
              <w:pStyle w:val="ConsPlusNormal"/>
              <w:jc w:val="center"/>
            </w:pPr>
            <w:r>
              <w:t>9426662</w:t>
            </w:r>
          </w:p>
        </w:tc>
        <w:tc>
          <w:tcPr>
            <w:tcW w:w="964" w:type="dxa"/>
            <w:tcBorders>
              <w:bottom w:val="nil"/>
            </w:tcBorders>
          </w:tcPr>
          <w:p w:rsidR="00F41462" w:rsidRDefault="00F41462">
            <w:pPr>
              <w:pStyle w:val="ConsPlusNormal"/>
              <w:jc w:val="center"/>
            </w:pPr>
            <w:r>
              <w:t>9426662</w:t>
            </w:r>
          </w:p>
        </w:tc>
        <w:tc>
          <w:tcPr>
            <w:tcW w:w="964" w:type="dxa"/>
            <w:tcBorders>
              <w:bottom w:val="nil"/>
            </w:tcBorders>
          </w:tcPr>
          <w:p w:rsidR="00F41462" w:rsidRDefault="00F41462">
            <w:pPr>
              <w:pStyle w:val="ConsPlusNormal"/>
              <w:jc w:val="center"/>
            </w:pPr>
            <w:r>
              <w:t>9426662</w:t>
            </w:r>
          </w:p>
        </w:tc>
        <w:tc>
          <w:tcPr>
            <w:tcW w:w="964" w:type="dxa"/>
            <w:tcBorders>
              <w:bottom w:val="nil"/>
            </w:tcBorders>
          </w:tcPr>
          <w:p w:rsidR="00F41462" w:rsidRDefault="00F41462">
            <w:pPr>
              <w:pStyle w:val="ConsPlusNormal"/>
              <w:jc w:val="center"/>
            </w:pPr>
            <w:r>
              <w:t>9426662</w:t>
            </w:r>
          </w:p>
        </w:tc>
        <w:tc>
          <w:tcPr>
            <w:tcW w:w="608" w:type="dxa"/>
            <w:tcBorders>
              <w:bottom w:val="nil"/>
            </w:tcBorders>
          </w:tcPr>
          <w:p w:rsidR="00F41462" w:rsidRDefault="00F41462">
            <w:pPr>
              <w:pStyle w:val="ConsPlusNormal"/>
              <w:jc w:val="center"/>
            </w:pPr>
            <w:r>
              <w:t>МОУДО, МОУ</w:t>
            </w:r>
          </w:p>
        </w:tc>
        <w:tc>
          <w:tcPr>
            <w:tcW w:w="567"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673834,903</w:t>
            </w:r>
          </w:p>
        </w:tc>
        <w:tc>
          <w:tcPr>
            <w:tcW w:w="1264" w:type="dxa"/>
            <w:tcBorders>
              <w:bottom w:val="nil"/>
            </w:tcBorders>
          </w:tcPr>
          <w:p w:rsidR="00F41462" w:rsidRDefault="00F41462">
            <w:pPr>
              <w:pStyle w:val="ConsPlusNormal"/>
              <w:jc w:val="center"/>
            </w:pPr>
            <w:r>
              <w:t>673882,700</w:t>
            </w:r>
          </w:p>
        </w:tc>
        <w:tc>
          <w:tcPr>
            <w:tcW w:w="1264" w:type="dxa"/>
            <w:tcBorders>
              <w:bottom w:val="nil"/>
            </w:tcBorders>
          </w:tcPr>
          <w:p w:rsidR="00F41462" w:rsidRDefault="00F41462">
            <w:pPr>
              <w:pStyle w:val="ConsPlusNormal"/>
              <w:jc w:val="center"/>
            </w:pPr>
            <w:r>
              <w:t>680852,400</w:t>
            </w:r>
          </w:p>
        </w:tc>
        <w:tc>
          <w:tcPr>
            <w:tcW w:w="1264" w:type="dxa"/>
            <w:tcBorders>
              <w:bottom w:val="nil"/>
            </w:tcBorders>
          </w:tcPr>
          <w:p w:rsidR="00F41462" w:rsidRDefault="00F41462">
            <w:pPr>
              <w:pStyle w:val="ConsPlusNormal"/>
              <w:jc w:val="center"/>
            </w:pPr>
            <w:r>
              <w:t>693965,600</w:t>
            </w:r>
          </w:p>
        </w:tc>
        <w:tc>
          <w:tcPr>
            <w:tcW w:w="1264" w:type="dxa"/>
            <w:tcBorders>
              <w:bottom w:val="nil"/>
            </w:tcBorders>
          </w:tcPr>
          <w:p w:rsidR="00F41462" w:rsidRDefault="00F41462">
            <w:pPr>
              <w:pStyle w:val="ConsPlusNormal"/>
              <w:jc w:val="center"/>
            </w:pPr>
            <w:r>
              <w:t>693965,600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lastRenderedPageBreak/>
              <w:t xml:space="preserve">(п. 1.3.1.1.1.1 в ред. </w:t>
            </w:r>
            <w:hyperlink r:id="rId94">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1.3.1.1.1.2</w:t>
            </w:r>
          </w:p>
        </w:tc>
        <w:tc>
          <w:tcPr>
            <w:tcW w:w="2419" w:type="dxa"/>
            <w:tcBorders>
              <w:bottom w:val="nil"/>
            </w:tcBorders>
          </w:tcPr>
          <w:p w:rsidR="00F41462" w:rsidRDefault="00F41462">
            <w:pPr>
              <w:pStyle w:val="ConsPlusNormal"/>
            </w:pPr>
            <w:r>
              <w:t>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ДО</w:t>
            </w:r>
          </w:p>
        </w:tc>
        <w:tc>
          <w:tcPr>
            <w:tcW w:w="1084" w:type="dxa"/>
            <w:tcBorders>
              <w:bottom w:val="nil"/>
            </w:tcBorders>
          </w:tcPr>
          <w:p w:rsidR="00F41462" w:rsidRDefault="00F41462">
            <w:pPr>
              <w:pStyle w:val="ConsPlusNormal"/>
              <w:jc w:val="center"/>
            </w:pPr>
            <w:r>
              <w:t>чел.</w:t>
            </w:r>
          </w:p>
        </w:tc>
        <w:tc>
          <w:tcPr>
            <w:tcW w:w="964" w:type="dxa"/>
            <w:tcBorders>
              <w:bottom w:val="nil"/>
            </w:tcBorders>
          </w:tcPr>
          <w:p w:rsidR="00F41462" w:rsidRDefault="00F41462">
            <w:pPr>
              <w:pStyle w:val="ConsPlusNormal"/>
              <w:jc w:val="center"/>
            </w:pPr>
            <w:r>
              <w:t>42982</w:t>
            </w:r>
          </w:p>
        </w:tc>
        <w:tc>
          <w:tcPr>
            <w:tcW w:w="964" w:type="dxa"/>
            <w:tcBorders>
              <w:bottom w:val="nil"/>
            </w:tcBorders>
          </w:tcPr>
          <w:p w:rsidR="00F41462" w:rsidRDefault="00F41462">
            <w:pPr>
              <w:pStyle w:val="ConsPlusNormal"/>
              <w:jc w:val="center"/>
            </w:pPr>
            <w:r>
              <w:t>42982</w:t>
            </w:r>
          </w:p>
        </w:tc>
        <w:tc>
          <w:tcPr>
            <w:tcW w:w="964" w:type="dxa"/>
            <w:tcBorders>
              <w:bottom w:val="nil"/>
            </w:tcBorders>
          </w:tcPr>
          <w:p w:rsidR="00F41462" w:rsidRDefault="00F41462">
            <w:pPr>
              <w:pStyle w:val="ConsPlusNormal"/>
              <w:jc w:val="center"/>
            </w:pPr>
            <w:r>
              <w:t>42982</w:t>
            </w:r>
          </w:p>
        </w:tc>
        <w:tc>
          <w:tcPr>
            <w:tcW w:w="964" w:type="dxa"/>
            <w:tcBorders>
              <w:bottom w:val="nil"/>
            </w:tcBorders>
          </w:tcPr>
          <w:p w:rsidR="00F41462" w:rsidRDefault="00F41462">
            <w:pPr>
              <w:pStyle w:val="ConsPlusNormal"/>
              <w:jc w:val="center"/>
            </w:pPr>
            <w:r>
              <w:t>42982</w:t>
            </w:r>
          </w:p>
        </w:tc>
        <w:tc>
          <w:tcPr>
            <w:tcW w:w="964" w:type="dxa"/>
            <w:tcBorders>
              <w:bottom w:val="nil"/>
            </w:tcBorders>
          </w:tcPr>
          <w:p w:rsidR="00F41462" w:rsidRDefault="00F41462">
            <w:pPr>
              <w:pStyle w:val="ConsPlusNormal"/>
              <w:jc w:val="center"/>
            </w:pPr>
            <w:r>
              <w:t>42982</w:t>
            </w:r>
          </w:p>
        </w:tc>
        <w:tc>
          <w:tcPr>
            <w:tcW w:w="608" w:type="dxa"/>
            <w:tcBorders>
              <w:bottom w:val="nil"/>
            </w:tcBorders>
          </w:tcPr>
          <w:p w:rsidR="00F41462" w:rsidRDefault="00F41462">
            <w:pPr>
              <w:pStyle w:val="ConsPlusNormal"/>
              <w:jc w:val="center"/>
            </w:pPr>
            <w:r>
              <w:t>МОУДО, МОУ</w:t>
            </w:r>
          </w:p>
        </w:tc>
        <w:tc>
          <w:tcPr>
            <w:tcW w:w="567"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(п. 1.3.1.1.1.2 в ред. </w:t>
            </w:r>
            <w:hyperlink r:id="rId95">
              <w:r>
                <w:rPr>
                  <w:color w:val="0000FF"/>
                </w:rPr>
                <w:t>Постановления</w:t>
              </w:r>
            </w:hyperlink>
            <w:r>
              <w:t xml:space="preserve"> Администрации г. Перми от 23.12.2021 N 1193)</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1.3.1.1.1.3</w:t>
            </w:r>
          </w:p>
        </w:tc>
        <w:tc>
          <w:tcPr>
            <w:tcW w:w="2419" w:type="dxa"/>
            <w:tcBorders>
              <w:bottom w:val="nil"/>
            </w:tcBorders>
          </w:tcPr>
          <w:p w:rsidR="00F41462" w:rsidRDefault="00F41462">
            <w:pPr>
              <w:pStyle w:val="ConsPlusNormal"/>
            </w:pPr>
            <w:r>
              <w:t>количество детей в возрасте от 5 до 18 лет, получающих услугу дополнительного образования за плату в муниципальных образовательных учреждениях и частных образовательных организациях</w:t>
            </w:r>
          </w:p>
        </w:tc>
        <w:tc>
          <w:tcPr>
            <w:tcW w:w="1084" w:type="dxa"/>
            <w:tcBorders>
              <w:bottom w:val="nil"/>
            </w:tcBorders>
          </w:tcPr>
          <w:p w:rsidR="00F41462" w:rsidRDefault="00F41462">
            <w:pPr>
              <w:pStyle w:val="ConsPlusNormal"/>
              <w:jc w:val="center"/>
            </w:pPr>
            <w:r>
              <w:t>чел.</w:t>
            </w:r>
          </w:p>
        </w:tc>
        <w:tc>
          <w:tcPr>
            <w:tcW w:w="964" w:type="dxa"/>
            <w:tcBorders>
              <w:bottom w:val="nil"/>
            </w:tcBorders>
          </w:tcPr>
          <w:p w:rsidR="00F41462" w:rsidRDefault="00F41462">
            <w:pPr>
              <w:pStyle w:val="ConsPlusNormal"/>
              <w:jc w:val="center"/>
            </w:pPr>
            <w:r>
              <w:t>5828</w:t>
            </w:r>
          </w:p>
        </w:tc>
        <w:tc>
          <w:tcPr>
            <w:tcW w:w="964" w:type="dxa"/>
            <w:tcBorders>
              <w:bottom w:val="nil"/>
            </w:tcBorders>
          </w:tcPr>
          <w:p w:rsidR="00F41462" w:rsidRDefault="00F41462">
            <w:pPr>
              <w:pStyle w:val="ConsPlusNormal"/>
              <w:jc w:val="center"/>
            </w:pPr>
            <w:r>
              <w:t>5828</w:t>
            </w:r>
          </w:p>
        </w:tc>
        <w:tc>
          <w:tcPr>
            <w:tcW w:w="964" w:type="dxa"/>
            <w:tcBorders>
              <w:bottom w:val="nil"/>
            </w:tcBorders>
          </w:tcPr>
          <w:p w:rsidR="00F41462" w:rsidRDefault="00F41462">
            <w:pPr>
              <w:pStyle w:val="ConsPlusNormal"/>
              <w:jc w:val="center"/>
            </w:pPr>
            <w:r>
              <w:t>6335</w:t>
            </w:r>
          </w:p>
        </w:tc>
        <w:tc>
          <w:tcPr>
            <w:tcW w:w="964" w:type="dxa"/>
            <w:tcBorders>
              <w:bottom w:val="nil"/>
            </w:tcBorders>
          </w:tcPr>
          <w:p w:rsidR="00F41462" w:rsidRDefault="00F41462">
            <w:pPr>
              <w:pStyle w:val="ConsPlusNormal"/>
              <w:jc w:val="center"/>
            </w:pPr>
            <w:r>
              <w:t>6335</w:t>
            </w:r>
          </w:p>
        </w:tc>
        <w:tc>
          <w:tcPr>
            <w:tcW w:w="964" w:type="dxa"/>
            <w:tcBorders>
              <w:bottom w:val="nil"/>
            </w:tcBorders>
          </w:tcPr>
          <w:p w:rsidR="00F41462" w:rsidRDefault="00F41462">
            <w:pPr>
              <w:pStyle w:val="ConsPlusNormal"/>
              <w:jc w:val="center"/>
            </w:pPr>
            <w:r>
              <w:t>6335</w:t>
            </w:r>
          </w:p>
        </w:tc>
        <w:tc>
          <w:tcPr>
            <w:tcW w:w="608" w:type="dxa"/>
            <w:tcBorders>
              <w:bottom w:val="nil"/>
            </w:tcBorders>
          </w:tcPr>
          <w:p w:rsidR="00F41462" w:rsidRDefault="00F41462">
            <w:pPr>
              <w:pStyle w:val="ConsPlusNormal"/>
              <w:jc w:val="center"/>
            </w:pPr>
            <w:r>
              <w:t>МОУДО, МОУ, ДОУ, ЧОО</w:t>
            </w:r>
          </w:p>
        </w:tc>
        <w:tc>
          <w:tcPr>
            <w:tcW w:w="567" w:type="dxa"/>
            <w:tcBorders>
              <w:bottom w:val="nil"/>
            </w:tcBorders>
          </w:tcPr>
          <w:p w:rsidR="00F41462" w:rsidRDefault="00F41462">
            <w:pPr>
              <w:pStyle w:val="ConsPlusNormal"/>
              <w:jc w:val="center"/>
            </w:pPr>
            <w:r>
              <w:t>внебюджетные источники</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(п. 1.3.1.1.1.3 в ред. </w:t>
            </w:r>
            <w:hyperlink r:id="rId96">
              <w:r>
                <w:rPr>
                  <w:color w:val="0000FF"/>
                </w:rPr>
                <w:t>Постановления</w:t>
              </w:r>
            </w:hyperlink>
            <w:r>
              <w:t xml:space="preserve"> Администрации г. Перми от 23.12.2021 N 1193)</w:t>
            </w:r>
          </w:p>
        </w:tc>
      </w:tr>
      <w:tr w:rsidR="00F41462" w:rsidTr="00F41462">
        <w:tc>
          <w:tcPr>
            <w:tcW w:w="9640" w:type="dxa"/>
            <w:gridSpan w:val="9"/>
            <w:vMerge w:val="restart"/>
            <w:tcBorders>
              <w:bottom w:val="nil"/>
            </w:tcBorders>
          </w:tcPr>
          <w:p w:rsidR="00F41462" w:rsidRDefault="00F41462">
            <w:pPr>
              <w:pStyle w:val="ConsPlusNormal"/>
            </w:pPr>
            <w:r>
              <w:t>Итого по мероприятию 1.3.1.1.1, в том числе по источникам финансирования</w:t>
            </w:r>
          </w:p>
        </w:tc>
        <w:tc>
          <w:tcPr>
            <w:tcW w:w="567" w:type="dxa"/>
          </w:tcPr>
          <w:p w:rsidR="00F41462" w:rsidRDefault="00F41462">
            <w:pPr>
              <w:pStyle w:val="ConsPlusNormal"/>
              <w:jc w:val="center"/>
            </w:pPr>
            <w:r>
              <w:t>итого</w:t>
            </w:r>
          </w:p>
        </w:tc>
        <w:tc>
          <w:tcPr>
            <w:tcW w:w="1264" w:type="dxa"/>
          </w:tcPr>
          <w:p w:rsidR="00F41462" w:rsidRDefault="00F41462">
            <w:pPr>
              <w:pStyle w:val="ConsPlusNormal"/>
              <w:jc w:val="center"/>
            </w:pPr>
            <w:r>
              <w:t>673834,903</w:t>
            </w:r>
          </w:p>
        </w:tc>
        <w:tc>
          <w:tcPr>
            <w:tcW w:w="1264" w:type="dxa"/>
          </w:tcPr>
          <w:p w:rsidR="00F41462" w:rsidRDefault="00F41462">
            <w:pPr>
              <w:pStyle w:val="ConsPlusNormal"/>
              <w:jc w:val="center"/>
            </w:pPr>
            <w:r>
              <w:t>673882,700</w:t>
            </w:r>
          </w:p>
        </w:tc>
        <w:tc>
          <w:tcPr>
            <w:tcW w:w="1264" w:type="dxa"/>
          </w:tcPr>
          <w:p w:rsidR="00F41462" w:rsidRDefault="00F41462">
            <w:pPr>
              <w:pStyle w:val="ConsPlusNormal"/>
              <w:jc w:val="center"/>
            </w:pPr>
            <w:r>
              <w:t>680852,400</w:t>
            </w:r>
          </w:p>
        </w:tc>
        <w:tc>
          <w:tcPr>
            <w:tcW w:w="1264" w:type="dxa"/>
          </w:tcPr>
          <w:p w:rsidR="00F41462" w:rsidRDefault="00F41462">
            <w:pPr>
              <w:pStyle w:val="ConsPlusNormal"/>
              <w:jc w:val="center"/>
            </w:pPr>
            <w:r>
              <w:t>693965,600</w:t>
            </w:r>
          </w:p>
        </w:tc>
        <w:tc>
          <w:tcPr>
            <w:tcW w:w="1264" w:type="dxa"/>
          </w:tcPr>
          <w:p w:rsidR="00F41462" w:rsidRDefault="00F41462">
            <w:pPr>
              <w:pStyle w:val="ConsPlusNormal"/>
              <w:jc w:val="center"/>
            </w:pPr>
            <w:r>
              <w:t>693965,600</w:t>
            </w:r>
          </w:p>
        </w:tc>
      </w:tr>
      <w:tr w:rsidR="00F41462" w:rsidTr="00F41462">
        <w:tc>
          <w:tcPr>
            <w:tcW w:w="9640" w:type="dxa"/>
            <w:gridSpan w:val="9"/>
            <w:vMerge/>
            <w:tcBorders>
              <w:bottom w:val="nil"/>
            </w:tcBorders>
          </w:tcPr>
          <w:p w:rsidR="00F41462" w:rsidRDefault="00F41462">
            <w:pPr>
              <w:pStyle w:val="ConsPlusNormal"/>
            </w:pPr>
          </w:p>
        </w:tc>
        <w:tc>
          <w:tcPr>
            <w:tcW w:w="567" w:type="dxa"/>
          </w:tcPr>
          <w:p w:rsidR="00F41462" w:rsidRDefault="00F41462">
            <w:pPr>
              <w:pStyle w:val="ConsPlusNormal"/>
              <w:jc w:val="center"/>
            </w:pPr>
            <w:r>
              <w:t>бюджет города Пер</w:t>
            </w:r>
            <w:r>
              <w:lastRenderedPageBreak/>
              <w:t>ми</w:t>
            </w:r>
          </w:p>
        </w:tc>
        <w:tc>
          <w:tcPr>
            <w:tcW w:w="1264" w:type="dxa"/>
          </w:tcPr>
          <w:p w:rsidR="00F41462" w:rsidRDefault="00F41462">
            <w:pPr>
              <w:pStyle w:val="ConsPlusNormal"/>
              <w:jc w:val="center"/>
            </w:pPr>
            <w:r>
              <w:lastRenderedPageBreak/>
              <w:t>673834,903</w:t>
            </w:r>
          </w:p>
        </w:tc>
        <w:tc>
          <w:tcPr>
            <w:tcW w:w="1264" w:type="dxa"/>
          </w:tcPr>
          <w:p w:rsidR="00F41462" w:rsidRDefault="00F41462">
            <w:pPr>
              <w:pStyle w:val="ConsPlusNormal"/>
              <w:jc w:val="center"/>
            </w:pPr>
            <w:r>
              <w:t>673882,700</w:t>
            </w:r>
          </w:p>
        </w:tc>
        <w:tc>
          <w:tcPr>
            <w:tcW w:w="1264" w:type="dxa"/>
          </w:tcPr>
          <w:p w:rsidR="00F41462" w:rsidRDefault="00F41462">
            <w:pPr>
              <w:pStyle w:val="ConsPlusNormal"/>
              <w:jc w:val="center"/>
            </w:pPr>
            <w:r>
              <w:t>680852,400</w:t>
            </w:r>
          </w:p>
        </w:tc>
        <w:tc>
          <w:tcPr>
            <w:tcW w:w="1264" w:type="dxa"/>
          </w:tcPr>
          <w:p w:rsidR="00F41462" w:rsidRDefault="00F41462">
            <w:pPr>
              <w:pStyle w:val="ConsPlusNormal"/>
              <w:jc w:val="center"/>
            </w:pPr>
            <w:r>
              <w:t>693965,600</w:t>
            </w:r>
          </w:p>
        </w:tc>
        <w:tc>
          <w:tcPr>
            <w:tcW w:w="1264" w:type="dxa"/>
          </w:tcPr>
          <w:p w:rsidR="00F41462" w:rsidRDefault="00F41462">
            <w:pPr>
              <w:pStyle w:val="ConsPlusNormal"/>
              <w:jc w:val="center"/>
            </w:pPr>
            <w:r>
              <w:t>693965,600</w:t>
            </w:r>
          </w:p>
        </w:tc>
      </w:tr>
      <w:tr w:rsidR="00F41462" w:rsidTr="00F41462">
        <w:tblPrEx>
          <w:tblBorders>
            <w:insideH w:val="nil"/>
          </w:tblBorders>
        </w:tblPrEx>
        <w:tc>
          <w:tcPr>
            <w:tcW w:w="9640" w:type="dxa"/>
            <w:gridSpan w:val="9"/>
            <w:vMerge/>
            <w:tcBorders>
              <w:bottom w:val="nil"/>
            </w:tcBorders>
          </w:tcPr>
          <w:p w:rsidR="00F41462" w:rsidRDefault="00F41462">
            <w:pPr>
              <w:pStyle w:val="ConsPlusNormal"/>
            </w:pPr>
          </w:p>
        </w:tc>
        <w:tc>
          <w:tcPr>
            <w:tcW w:w="567" w:type="dxa"/>
            <w:tcBorders>
              <w:bottom w:val="nil"/>
            </w:tcBorders>
          </w:tcPr>
          <w:p w:rsidR="00F41462" w:rsidRDefault="00F41462">
            <w:pPr>
              <w:pStyle w:val="ConsPlusNormal"/>
              <w:jc w:val="center"/>
            </w:pPr>
            <w:r>
              <w:t>внебюджетные источники</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(в ред. </w:t>
            </w:r>
            <w:hyperlink r:id="rId97">
              <w:r>
                <w:rPr>
                  <w:color w:val="0000FF"/>
                </w:rPr>
                <w:t>Постановления</w:t>
              </w:r>
            </w:hyperlink>
            <w:r>
              <w:t xml:space="preserve"> Администрации г. Перми от 24.08.2022 N 706)</w:t>
            </w:r>
          </w:p>
        </w:tc>
      </w:tr>
      <w:tr w:rsidR="00F41462" w:rsidTr="00F41462">
        <w:tc>
          <w:tcPr>
            <w:tcW w:w="709" w:type="dxa"/>
          </w:tcPr>
          <w:p w:rsidR="00F41462" w:rsidRDefault="00F41462">
            <w:pPr>
              <w:pStyle w:val="ConsPlusNormal"/>
              <w:jc w:val="center"/>
              <w:outlineLvl w:val="4"/>
            </w:pPr>
            <w:r>
              <w:t>1.3.1.1.2</w:t>
            </w:r>
          </w:p>
        </w:tc>
        <w:tc>
          <w:tcPr>
            <w:tcW w:w="15818" w:type="dxa"/>
            <w:gridSpan w:val="14"/>
          </w:tcPr>
          <w:p w:rsidR="00F41462" w:rsidRDefault="00F41462">
            <w:pPr>
              <w:pStyle w:val="ConsPlusNormal"/>
            </w:pPr>
            <w:r>
              <w:t>Целевая субсидия на реализацию историко-культурной образовательной программы</w:t>
            </w:r>
          </w:p>
        </w:tc>
      </w:tr>
      <w:tr w:rsidR="00F41462" w:rsidTr="00F41462">
        <w:tblPrEx>
          <w:tblBorders>
            <w:insideH w:val="nil"/>
          </w:tblBorders>
        </w:tblPrEx>
        <w:tc>
          <w:tcPr>
            <w:tcW w:w="709" w:type="dxa"/>
            <w:tcBorders>
              <w:bottom w:val="nil"/>
            </w:tcBorders>
          </w:tcPr>
          <w:p w:rsidR="00F41462" w:rsidRDefault="00F41462">
            <w:pPr>
              <w:pStyle w:val="ConsPlusNormal"/>
            </w:pPr>
            <w:r>
              <w:t>1.3.1.1.2.1</w:t>
            </w:r>
          </w:p>
        </w:tc>
        <w:tc>
          <w:tcPr>
            <w:tcW w:w="2419" w:type="dxa"/>
            <w:tcBorders>
              <w:bottom w:val="nil"/>
            </w:tcBorders>
          </w:tcPr>
          <w:p w:rsidR="00F41462" w:rsidRDefault="00F41462">
            <w:pPr>
              <w:pStyle w:val="ConsPlusNormal"/>
            </w:pPr>
            <w:r>
              <w:t>количество учреждений, реализующих историко-культурную образовательную программу</w:t>
            </w:r>
          </w:p>
        </w:tc>
        <w:tc>
          <w:tcPr>
            <w:tcW w:w="1084" w:type="dxa"/>
            <w:tcBorders>
              <w:bottom w:val="nil"/>
            </w:tcBorders>
          </w:tcPr>
          <w:p w:rsidR="00F41462" w:rsidRDefault="00F41462">
            <w:pPr>
              <w:pStyle w:val="ConsPlusNormal"/>
              <w:jc w:val="center"/>
            </w:pPr>
            <w:r>
              <w:t>ед.</w:t>
            </w:r>
          </w:p>
        </w:tc>
        <w:tc>
          <w:tcPr>
            <w:tcW w:w="964" w:type="dxa"/>
            <w:tcBorders>
              <w:bottom w:val="nil"/>
            </w:tcBorders>
          </w:tcPr>
          <w:p w:rsidR="00F41462" w:rsidRDefault="00F41462">
            <w:pPr>
              <w:pStyle w:val="ConsPlusNormal"/>
              <w:jc w:val="center"/>
            </w:pPr>
            <w:r>
              <w:t>1</w:t>
            </w:r>
          </w:p>
        </w:tc>
        <w:tc>
          <w:tcPr>
            <w:tcW w:w="964" w:type="dxa"/>
            <w:tcBorders>
              <w:bottom w:val="nil"/>
            </w:tcBorders>
          </w:tcPr>
          <w:p w:rsidR="00F41462" w:rsidRDefault="00F41462">
            <w:pPr>
              <w:pStyle w:val="ConsPlusNormal"/>
              <w:jc w:val="center"/>
            </w:pPr>
            <w:r>
              <w:t>1</w:t>
            </w:r>
          </w:p>
        </w:tc>
        <w:tc>
          <w:tcPr>
            <w:tcW w:w="964" w:type="dxa"/>
            <w:tcBorders>
              <w:bottom w:val="nil"/>
            </w:tcBorders>
          </w:tcPr>
          <w:p w:rsidR="00F41462" w:rsidRDefault="00F41462">
            <w:pPr>
              <w:pStyle w:val="ConsPlusNormal"/>
              <w:jc w:val="center"/>
            </w:pPr>
            <w:r>
              <w:t>1</w:t>
            </w:r>
          </w:p>
        </w:tc>
        <w:tc>
          <w:tcPr>
            <w:tcW w:w="964" w:type="dxa"/>
            <w:tcBorders>
              <w:bottom w:val="nil"/>
            </w:tcBorders>
          </w:tcPr>
          <w:p w:rsidR="00F41462" w:rsidRDefault="00F41462">
            <w:pPr>
              <w:pStyle w:val="ConsPlusNormal"/>
              <w:jc w:val="center"/>
            </w:pPr>
            <w:r>
              <w:t>1</w:t>
            </w:r>
          </w:p>
        </w:tc>
        <w:tc>
          <w:tcPr>
            <w:tcW w:w="964" w:type="dxa"/>
            <w:tcBorders>
              <w:bottom w:val="nil"/>
            </w:tcBorders>
          </w:tcPr>
          <w:p w:rsidR="00F41462" w:rsidRDefault="00F41462">
            <w:pPr>
              <w:pStyle w:val="ConsPlusNormal"/>
              <w:jc w:val="center"/>
            </w:pPr>
            <w:r>
              <w:t>1</w:t>
            </w:r>
          </w:p>
        </w:tc>
        <w:tc>
          <w:tcPr>
            <w:tcW w:w="608" w:type="dxa"/>
            <w:tcBorders>
              <w:bottom w:val="nil"/>
            </w:tcBorders>
          </w:tcPr>
          <w:p w:rsidR="00F41462" w:rsidRDefault="00F41462">
            <w:pPr>
              <w:pStyle w:val="ConsPlusNormal"/>
              <w:jc w:val="center"/>
            </w:pPr>
            <w:r>
              <w:t>муниципальное автономное учреждение дополнительного образования "Дворец детского (юношеского) твор</w:t>
            </w:r>
            <w:r>
              <w:lastRenderedPageBreak/>
              <w:t>чества" г. Перми (далее - МАУ ДО "ДД(Ю)Т")</w:t>
            </w:r>
          </w:p>
        </w:tc>
        <w:tc>
          <w:tcPr>
            <w:tcW w:w="567" w:type="dxa"/>
            <w:tcBorders>
              <w:bottom w:val="nil"/>
            </w:tcBorders>
          </w:tcPr>
          <w:p w:rsidR="00F41462" w:rsidRDefault="00F41462">
            <w:pPr>
              <w:pStyle w:val="ConsPlusNormal"/>
              <w:jc w:val="center"/>
            </w:pPr>
            <w:r>
              <w:lastRenderedPageBreak/>
              <w:t>бюджет города Перми</w:t>
            </w:r>
          </w:p>
        </w:tc>
        <w:tc>
          <w:tcPr>
            <w:tcW w:w="1264" w:type="dxa"/>
            <w:tcBorders>
              <w:bottom w:val="nil"/>
            </w:tcBorders>
          </w:tcPr>
          <w:p w:rsidR="00F41462" w:rsidRDefault="00F41462">
            <w:pPr>
              <w:pStyle w:val="ConsPlusNormal"/>
              <w:jc w:val="center"/>
            </w:pPr>
            <w:r>
              <w:t>2605,777</w:t>
            </w:r>
          </w:p>
        </w:tc>
        <w:tc>
          <w:tcPr>
            <w:tcW w:w="1264" w:type="dxa"/>
            <w:tcBorders>
              <w:bottom w:val="nil"/>
            </w:tcBorders>
          </w:tcPr>
          <w:p w:rsidR="00F41462" w:rsidRDefault="00F41462">
            <w:pPr>
              <w:pStyle w:val="ConsPlusNormal"/>
              <w:jc w:val="center"/>
            </w:pPr>
            <w:r>
              <w:t>2486,900</w:t>
            </w:r>
          </w:p>
        </w:tc>
        <w:tc>
          <w:tcPr>
            <w:tcW w:w="1264" w:type="dxa"/>
            <w:tcBorders>
              <w:bottom w:val="nil"/>
            </w:tcBorders>
          </w:tcPr>
          <w:p w:rsidR="00F41462" w:rsidRDefault="00F41462">
            <w:pPr>
              <w:pStyle w:val="ConsPlusNormal"/>
              <w:jc w:val="center"/>
            </w:pPr>
            <w:r>
              <w:t>2486,900</w:t>
            </w:r>
          </w:p>
        </w:tc>
        <w:tc>
          <w:tcPr>
            <w:tcW w:w="1264" w:type="dxa"/>
            <w:tcBorders>
              <w:bottom w:val="nil"/>
            </w:tcBorders>
          </w:tcPr>
          <w:p w:rsidR="00F41462" w:rsidRDefault="00F41462">
            <w:pPr>
              <w:pStyle w:val="ConsPlusNormal"/>
              <w:jc w:val="center"/>
            </w:pPr>
            <w:r>
              <w:t>2582,000</w:t>
            </w:r>
          </w:p>
        </w:tc>
        <w:tc>
          <w:tcPr>
            <w:tcW w:w="1264" w:type="dxa"/>
            <w:tcBorders>
              <w:bottom w:val="nil"/>
            </w:tcBorders>
          </w:tcPr>
          <w:p w:rsidR="00F41462" w:rsidRDefault="00F41462">
            <w:pPr>
              <w:pStyle w:val="ConsPlusNormal"/>
              <w:jc w:val="center"/>
            </w:pPr>
            <w:r>
              <w:t>2582,000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(п. 1.3.1.1.2.1 в ред. </w:t>
            </w:r>
            <w:hyperlink r:id="rId98">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9640" w:type="dxa"/>
            <w:gridSpan w:val="9"/>
            <w:tcBorders>
              <w:bottom w:val="nil"/>
            </w:tcBorders>
          </w:tcPr>
          <w:p w:rsidR="00F41462" w:rsidRDefault="00F41462">
            <w:pPr>
              <w:pStyle w:val="ConsPlusNormal"/>
            </w:pPr>
            <w:r>
              <w:t>Итого по мероприятию 1.3.1.1.2, в том числе по источникам финансирования</w:t>
            </w:r>
          </w:p>
        </w:tc>
        <w:tc>
          <w:tcPr>
            <w:tcW w:w="567"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2605,777</w:t>
            </w:r>
          </w:p>
        </w:tc>
        <w:tc>
          <w:tcPr>
            <w:tcW w:w="1264" w:type="dxa"/>
            <w:tcBorders>
              <w:bottom w:val="nil"/>
            </w:tcBorders>
          </w:tcPr>
          <w:p w:rsidR="00F41462" w:rsidRDefault="00F41462">
            <w:pPr>
              <w:pStyle w:val="ConsPlusNormal"/>
              <w:jc w:val="center"/>
            </w:pPr>
            <w:r>
              <w:t>2486,900</w:t>
            </w:r>
          </w:p>
        </w:tc>
        <w:tc>
          <w:tcPr>
            <w:tcW w:w="1264" w:type="dxa"/>
            <w:tcBorders>
              <w:bottom w:val="nil"/>
            </w:tcBorders>
          </w:tcPr>
          <w:p w:rsidR="00F41462" w:rsidRDefault="00F41462">
            <w:pPr>
              <w:pStyle w:val="ConsPlusNormal"/>
              <w:jc w:val="center"/>
            </w:pPr>
            <w:r>
              <w:t>2486,900</w:t>
            </w:r>
          </w:p>
        </w:tc>
        <w:tc>
          <w:tcPr>
            <w:tcW w:w="1264" w:type="dxa"/>
            <w:tcBorders>
              <w:bottom w:val="nil"/>
            </w:tcBorders>
          </w:tcPr>
          <w:p w:rsidR="00F41462" w:rsidRDefault="00F41462">
            <w:pPr>
              <w:pStyle w:val="ConsPlusNormal"/>
              <w:jc w:val="center"/>
            </w:pPr>
            <w:r>
              <w:t>2582,000</w:t>
            </w:r>
          </w:p>
        </w:tc>
        <w:tc>
          <w:tcPr>
            <w:tcW w:w="1264" w:type="dxa"/>
            <w:tcBorders>
              <w:bottom w:val="nil"/>
            </w:tcBorders>
          </w:tcPr>
          <w:p w:rsidR="00F41462" w:rsidRDefault="00F41462">
            <w:pPr>
              <w:pStyle w:val="ConsPlusNormal"/>
              <w:jc w:val="center"/>
            </w:pPr>
            <w:r>
              <w:t>2582,000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(в ред. </w:t>
            </w:r>
            <w:hyperlink r:id="rId99">
              <w:r>
                <w:rPr>
                  <w:color w:val="0000FF"/>
                </w:rPr>
                <w:t>Постановления</w:t>
              </w:r>
            </w:hyperlink>
            <w:r>
              <w:t xml:space="preserve"> Администрации г. Перми от 24.08.2022 N 706)</w:t>
            </w:r>
          </w:p>
        </w:tc>
      </w:tr>
      <w:tr w:rsidR="00F41462" w:rsidTr="00F41462">
        <w:tc>
          <w:tcPr>
            <w:tcW w:w="709" w:type="dxa"/>
          </w:tcPr>
          <w:p w:rsidR="00F41462" w:rsidRDefault="00F41462">
            <w:pPr>
              <w:pStyle w:val="ConsPlusNormal"/>
              <w:jc w:val="center"/>
              <w:outlineLvl w:val="4"/>
            </w:pPr>
            <w:r>
              <w:t>1.3.1.1.3</w:t>
            </w:r>
          </w:p>
        </w:tc>
        <w:tc>
          <w:tcPr>
            <w:tcW w:w="15818" w:type="dxa"/>
            <w:gridSpan w:val="14"/>
          </w:tcPr>
          <w:p w:rsidR="00F41462" w:rsidRDefault="00F41462">
            <w:pPr>
              <w:pStyle w:val="ConsPlusNormal"/>
            </w:pPr>
            <w:r>
              <w:t>Предоставление мер социальной поддержки руководителям и педагогическим работникам образовательных учреждений</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1.3.1.1.3.1</w:t>
            </w:r>
          </w:p>
        </w:tc>
        <w:tc>
          <w:tcPr>
            <w:tcW w:w="2419" w:type="dxa"/>
            <w:tcBorders>
              <w:bottom w:val="nil"/>
            </w:tcBorders>
          </w:tcPr>
          <w:p w:rsidR="00F41462" w:rsidRDefault="00F41462">
            <w:pPr>
              <w:pStyle w:val="ConsPlusNormal"/>
            </w:pPr>
            <w:r>
              <w:t>количество руководителей и педагогических работников образовательных учреждений, получающих меры социальной поддержки</w:t>
            </w:r>
          </w:p>
        </w:tc>
        <w:tc>
          <w:tcPr>
            <w:tcW w:w="1084" w:type="dxa"/>
            <w:tcBorders>
              <w:bottom w:val="nil"/>
            </w:tcBorders>
          </w:tcPr>
          <w:p w:rsidR="00F41462" w:rsidRDefault="00F41462">
            <w:pPr>
              <w:pStyle w:val="ConsPlusNormal"/>
              <w:jc w:val="center"/>
            </w:pPr>
            <w:r>
              <w:t>чел.</w:t>
            </w:r>
          </w:p>
        </w:tc>
        <w:tc>
          <w:tcPr>
            <w:tcW w:w="964" w:type="dxa"/>
            <w:tcBorders>
              <w:bottom w:val="nil"/>
            </w:tcBorders>
          </w:tcPr>
          <w:p w:rsidR="00F41462" w:rsidRDefault="00F41462">
            <w:pPr>
              <w:pStyle w:val="ConsPlusNormal"/>
              <w:jc w:val="center"/>
            </w:pPr>
            <w:r>
              <w:t>389</w:t>
            </w:r>
          </w:p>
        </w:tc>
        <w:tc>
          <w:tcPr>
            <w:tcW w:w="964" w:type="dxa"/>
            <w:tcBorders>
              <w:bottom w:val="nil"/>
            </w:tcBorders>
          </w:tcPr>
          <w:p w:rsidR="00F41462" w:rsidRDefault="00F41462">
            <w:pPr>
              <w:pStyle w:val="ConsPlusNormal"/>
              <w:jc w:val="center"/>
            </w:pPr>
            <w:r>
              <w:t>389</w:t>
            </w:r>
          </w:p>
        </w:tc>
        <w:tc>
          <w:tcPr>
            <w:tcW w:w="964" w:type="dxa"/>
            <w:tcBorders>
              <w:bottom w:val="nil"/>
            </w:tcBorders>
          </w:tcPr>
          <w:p w:rsidR="00F41462" w:rsidRDefault="00F41462">
            <w:pPr>
              <w:pStyle w:val="ConsPlusNormal"/>
              <w:jc w:val="center"/>
            </w:pPr>
            <w:r>
              <w:t>389</w:t>
            </w:r>
          </w:p>
        </w:tc>
        <w:tc>
          <w:tcPr>
            <w:tcW w:w="964" w:type="dxa"/>
            <w:tcBorders>
              <w:bottom w:val="nil"/>
            </w:tcBorders>
          </w:tcPr>
          <w:p w:rsidR="00F41462" w:rsidRDefault="00F41462">
            <w:pPr>
              <w:pStyle w:val="ConsPlusNormal"/>
              <w:jc w:val="center"/>
            </w:pPr>
            <w:r>
              <w:t>389</w:t>
            </w:r>
          </w:p>
        </w:tc>
        <w:tc>
          <w:tcPr>
            <w:tcW w:w="964" w:type="dxa"/>
            <w:tcBorders>
              <w:bottom w:val="nil"/>
            </w:tcBorders>
          </w:tcPr>
          <w:p w:rsidR="00F41462" w:rsidRDefault="00F41462">
            <w:pPr>
              <w:pStyle w:val="ConsPlusNormal"/>
              <w:jc w:val="center"/>
            </w:pPr>
            <w:r>
              <w:t>389</w:t>
            </w:r>
          </w:p>
        </w:tc>
        <w:tc>
          <w:tcPr>
            <w:tcW w:w="608" w:type="dxa"/>
            <w:tcBorders>
              <w:bottom w:val="nil"/>
            </w:tcBorders>
          </w:tcPr>
          <w:p w:rsidR="00F41462" w:rsidRDefault="00F41462">
            <w:pPr>
              <w:pStyle w:val="ConsPlusNormal"/>
              <w:jc w:val="center"/>
            </w:pPr>
            <w:r>
              <w:t>МОУ</w:t>
            </w:r>
          </w:p>
        </w:tc>
        <w:tc>
          <w:tcPr>
            <w:tcW w:w="567"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19144,910</w:t>
            </w:r>
          </w:p>
        </w:tc>
        <w:tc>
          <w:tcPr>
            <w:tcW w:w="1264" w:type="dxa"/>
            <w:tcBorders>
              <w:bottom w:val="nil"/>
            </w:tcBorders>
          </w:tcPr>
          <w:p w:rsidR="00F41462" w:rsidRDefault="00F41462">
            <w:pPr>
              <w:pStyle w:val="ConsPlusNormal"/>
              <w:jc w:val="center"/>
            </w:pPr>
            <w:r>
              <w:t>18600,400</w:t>
            </w:r>
          </w:p>
        </w:tc>
        <w:tc>
          <w:tcPr>
            <w:tcW w:w="1264" w:type="dxa"/>
            <w:tcBorders>
              <w:bottom w:val="nil"/>
            </w:tcBorders>
          </w:tcPr>
          <w:p w:rsidR="00F41462" w:rsidRDefault="00F41462">
            <w:pPr>
              <w:pStyle w:val="ConsPlusNormal"/>
              <w:jc w:val="center"/>
            </w:pPr>
            <w:r>
              <w:t>18600,400</w:t>
            </w:r>
          </w:p>
        </w:tc>
        <w:tc>
          <w:tcPr>
            <w:tcW w:w="1264" w:type="dxa"/>
            <w:tcBorders>
              <w:bottom w:val="nil"/>
            </w:tcBorders>
          </w:tcPr>
          <w:p w:rsidR="00F41462" w:rsidRDefault="00F41462">
            <w:pPr>
              <w:pStyle w:val="ConsPlusNormal"/>
              <w:jc w:val="center"/>
            </w:pPr>
            <w:r>
              <w:t>18600,400</w:t>
            </w:r>
          </w:p>
        </w:tc>
        <w:tc>
          <w:tcPr>
            <w:tcW w:w="1264" w:type="dxa"/>
            <w:tcBorders>
              <w:bottom w:val="nil"/>
            </w:tcBorders>
          </w:tcPr>
          <w:p w:rsidR="00F41462" w:rsidRDefault="00F41462">
            <w:pPr>
              <w:pStyle w:val="ConsPlusNormal"/>
              <w:jc w:val="center"/>
            </w:pPr>
            <w:r>
              <w:t>18600,400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(п. 1.3.1.1.3.1 в ред. </w:t>
            </w:r>
            <w:hyperlink r:id="rId100">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9640" w:type="dxa"/>
            <w:gridSpan w:val="9"/>
            <w:tcBorders>
              <w:bottom w:val="nil"/>
            </w:tcBorders>
          </w:tcPr>
          <w:p w:rsidR="00F41462" w:rsidRDefault="00F41462">
            <w:pPr>
              <w:pStyle w:val="ConsPlusNormal"/>
            </w:pPr>
            <w:r>
              <w:t>Итого по мероприятию 1.3.1.1.3, в том числе по источникам финансирования</w:t>
            </w:r>
          </w:p>
        </w:tc>
        <w:tc>
          <w:tcPr>
            <w:tcW w:w="567" w:type="dxa"/>
            <w:tcBorders>
              <w:bottom w:val="nil"/>
            </w:tcBorders>
          </w:tcPr>
          <w:p w:rsidR="00F41462" w:rsidRDefault="00F41462">
            <w:pPr>
              <w:pStyle w:val="ConsPlusNormal"/>
              <w:jc w:val="center"/>
            </w:pPr>
            <w:r>
              <w:t>бюджет горо</w:t>
            </w:r>
            <w:r>
              <w:lastRenderedPageBreak/>
              <w:t>да Перми</w:t>
            </w:r>
          </w:p>
        </w:tc>
        <w:tc>
          <w:tcPr>
            <w:tcW w:w="1264" w:type="dxa"/>
            <w:tcBorders>
              <w:bottom w:val="nil"/>
            </w:tcBorders>
          </w:tcPr>
          <w:p w:rsidR="00F41462" w:rsidRDefault="00F41462">
            <w:pPr>
              <w:pStyle w:val="ConsPlusNormal"/>
              <w:jc w:val="center"/>
            </w:pPr>
            <w:r>
              <w:lastRenderedPageBreak/>
              <w:t>19144,910</w:t>
            </w:r>
          </w:p>
        </w:tc>
        <w:tc>
          <w:tcPr>
            <w:tcW w:w="1264" w:type="dxa"/>
            <w:tcBorders>
              <w:bottom w:val="nil"/>
            </w:tcBorders>
          </w:tcPr>
          <w:p w:rsidR="00F41462" w:rsidRDefault="00F41462">
            <w:pPr>
              <w:pStyle w:val="ConsPlusNormal"/>
              <w:jc w:val="center"/>
            </w:pPr>
            <w:r>
              <w:t>18600,400</w:t>
            </w:r>
          </w:p>
        </w:tc>
        <w:tc>
          <w:tcPr>
            <w:tcW w:w="1264" w:type="dxa"/>
            <w:tcBorders>
              <w:bottom w:val="nil"/>
            </w:tcBorders>
          </w:tcPr>
          <w:p w:rsidR="00F41462" w:rsidRDefault="00F41462">
            <w:pPr>
              <w:pStyle w:val="ConsPlusNormal"/>
              <w:jc w:val="center"/>
            </w:pPr>
            <w:r>
              <w:t>18600,400</w:t>
            </w:r>
          </w:p>
        </w:tc>
        <w:tc>
          <w:tcPr>
            <w:tcW w:w="1264" w:type="dxa"/>
            <w:tcBorders>
              <w:bottom w:val="nil"/>
            </w:tcBorders>
          </w:tcPr>
          <w:p w:rsidR="00F41462" w:rsidRDefault="00F41462">
            <w:pPr>
              <w:pStyle w:val="ConsPlusNormal"/>
              <w:jc w:val="center"/>
            </w:pPr>
            <w:r>
              <w:t>18600,400</w:t>
            </w:r>
          </w:p>
        </w:tc>
        <w:tc>
          <w:tcPr>
            <w:tcW w:w="1264" w:type="dxa"/>
            <w:tcBorders>
              <w:bottom w:val="nil"/>
            </w:tcBorders>
          </w:tcPr>
          <w:p w:rsidR="00F41462" w:rsidRDefault="00F41462">
            <w:pPr>
              <w:pStyle w:val="ConsPlusNormal"/>
              <w:jc w:val="center"/>
            </w:pPr>
            <w:r>
              <w:t>18600,400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(в ред. </w:t>
            </w:r>
            <w:hyperlink r:id="rId101">
              <w:r>
                <w:rPr>
                  <w:color w:val="0000FF"/>
                </w:rPr>
                <w:t>Постановления</w:t>
              </w:r>
            </w:hyperlink>
            <w:r>
              <w:t xml:space="preserve"> Администрации г. Перми от 24.08.2022 N 706)</w:t>
            </w:r>
          </w:p>
        </w:tc>
      </w:tr>
      <w:tr w:rsidR="00F41462" w:rsidTr="00F41462">
        <w:tc>
          <w:tcPr>
            <w:tcW w:w="709" w:type="dxa"/>
          </w:tcPr>
          <w:p w:rsidR="00F41462" w:rsidRDefault="00F41462">
            <w:pPr>
              <w:pStyle w:val="ConsPlusNormal"/>
              <w:jc w:val="center"/>
              <w:outlineLvl w:val="4"/>
            </w:pPr>
            <w:r>
              <w:t>1.3.1.1.4</w:t>
            </w:r>
          </w:p>
        </w:tc>
        <w:tc>
          <w:tcPr>
            <w:tcW w:w="15818" w:type="dxa"/>
            <w:gridSpan w:val="14"/>
          </w:tcPr>
          <w:p w:rsidR="00F41462" w:rsidRDefault="00F41462">
            <w:pPr>
              <w:pStyle w:val="ConsPlusNormal"/>
            </w:pPr>
            <w:r>
              <w:t>Целевая субсидия на повышение фонда оплаты труда</w:t>
            </w:r>
          </w:p>
        </w:tc>
      </w:tr>
      <w:tr w:rsidR="00F41462" w:rsidTr="00F41462">
        <w:tblPrEx>
          <w:tblBorders>
            <w:insideH w:val="nil"/>
          </w:tblBorders>
        </w:tblPrEx>
        <w:tc>
          <w:tcPr>
            <w:tcW w:w="709" w:type="dxa"/>
            <w:tcBorders>
              <w:bottom w:val="nil"/>
            </w:tcBorders>
          </w:tcPr>
          <w:p w:rsidR="00F41462" w:rsidRDefault="00F41462">
            <w:pPr>
              <w:pStyle w:val="ConsPlusNormal"/>
              <w:jc w:val="center"/>
            </w:pPr>
            <w:r>
              <w:t>1.3.1.1.4.1</w:t>
            </w:r>
          </w:p>
        </w:tc>
        <w:tc>
          <w:tcPr>
            <w:tcW w:w="2419" w:type="dxa"/>
            <w:tcBorders>
              <w:bottom w:val="nil"/>
            </w:tcBorders>
          </w:tcPr>
          <w:p w:rsidR="00F41462" w:rsidRDefault="00F41462">
            <w:pPr>
              <w:pStyle w:val="ConsPlusNormal"/>
            </w:pPr>
            <w:r>
              <w:t>количество учреждений, получающих целевую субсидию на повышение фонда оплаты труда</w:t>
            </w:r>
          </w:p>
        </w:tc>
        <w:tc>
          <w:tcPr>
            <w:tcW w:w="1084" w:type="dxa"/>
            <w:tcBorders>
              <w:bottom w:val="nil"/>
            </w:tcBorders>
          </w:tcPr>
          <w:p w:rsidR="00F41462" w:rsidRDefault="00F41462">
            <w:pPr>
              <w:pStyle w:val="ConsPlusNormal"/>
              <w:jc w:val="center"/>
            </w:pPr>
            <w:r>
              <w:t>ед.</w:t>
            </w:r>
          </w:p>
        </w:tc>
        <w:tc>
          <w:tcPr>
            <w:tcW w:w="964" w:type="dxa"/>
            <w:tcBorders>
              <w:bottom w:val="nil"/>
            </w:tcBorders>
          </w:tcPr>
          <w:p w:rsidR="00F41462" w:rsidRDefault="00F41462">
            <w:pPr>
              <w:pStyle w:val="ConsPlusNormal"/>
              <w:jc w:val="center"/>
            </w:pPr>
            <w:r>
              <w:t>28</w:t>
            </w:r>
          </w:p>
        </w:tc>
        <w:tc>
          <w:tcPr>
            <w:tcW w:w="964" w:type="dxa"/>
            <w:tcBorders>
              <w:bottom w:val="nil"/>
            </w:tcBorders>
          </w:tcPr>
          <w:p w:rsidR="00F41462" w:rsidRDefault="00F41462">
            <w:pPr>
              <w:pStyle w:val="ConsPlusNormal"/>
              <w:jc w:val="center"/>
            </w:pPr>
            <w:r>
              <w:t>-</w:t>
            </w:r>
          </w:p>
        </w:tc>
        <w:tc>
          <w:tcPr>
            <w:tcW w:w="964" w:type="dxa"/>
            <w:tcBorders>
              <w:bottom w:val="nil"/>
            </w:tcBorders>
          </w:tcPr>
          <w:p w:rsidR="00F41462" w:rsidRDefault="00F41462">
            <w:pPr>
              <w:pStyle w:val="ConsPlusNormal"/>
              <w:jc w:val="center"/>
            </w:pPr>
            <w:r>
              <w:t>-</w:t>
            </w:r>
          </w:p>
        </w:tc>
        <w:tc>
          <w:tcPr>
            <w:tcW w:w="964" w:type="dxa"/>
            <w:tcBorders>
              <w:bottom w:val="nil"/>
            </w:tcBorders>
          </w:tcPr>
          <w:p w:rsidR="00F41462" w:rsidRDefault="00F41462">
            <w:pPr>
              <w:pStyle w:val="ConsPlusNormal"/>
              <w:jc w:val="center"/>
            </w:pPr>
            <w:r>
              <w:t>-</w:t>
            </w:r>
          </w:p>
        </w:tc>
        <w:tc>
          <w:tcPr>
            <w:tcW w:w="964" w:type="dxa"/>
            <w:tcBorders>
              <w:bottom w:val="nil"/>
            </w:tcBorders>
          </w:tcPr>
          <w:p w:rsidR="00F41462" w:rsidRDefault="00F41462">
            <w:pPr>
              <w:pStyle w:val="ConsPlusNormal"/>
              <w:jc w:val="center"/>
            </w:pPr>
            <w:r>
              <w:t>-</w:t>
            </w:r>
          </w:p>
        </w:tc>
        <w:tc>
          <w:tcPr>
            <w:tcW w:w="608" w:type="dxa"/>
            <w:tcBorders>
              <w:bottom w:val="nil"/>
            </w:tcBorders>
          </w:tcPr>
          <w:p w:rsidR="00F41462" w:rsidRDefault="00F41462">
            <w:pPr>
              <w:pStyle w:val="ConsPlusNormal"/>
              <w:jc w:val="center"/>
            </w:pPr>
            <w:r>
              <w:t>МОУДО, МОУ</w:t>
            </w:r>
          </w:p>
        </w:tc>
        <w:tc>
          <w:tcPr>
            <w:tcW w:w="567"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7356,222</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(п. 1.3.1.1.4.1 в ред. </w:t>
            </w:r>
            <w:hyperlink r:id="rId102">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9640" w:type="dxa"/>
            <w:gridSpan w:val="9"/>
            <w:tcBorders>
              <w:bottom w:val="nil"/>
            </w:tcBorders>
          </w:tcPr>
          <w:p w:rsidR="00F41462" w:rsidRDefault="00F41462">
            <w:pPr>
              <w:pStyle w:val="ConsPlusNormal"/>
            </w:pPr>
            <w:r>
              <w:t>Итого по мероприятию 1.3.1.1.4, в том числе по источникам финансирования</w:t>
            </w:r>
          </w:p>
        </w:tc>
        <w:tc>
          <w:tcPr>
            <w:tcW w:w="567"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7356,222</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(в ред. </w:t>
            </w:r>
            <w:hyperlink r:id="rId103">
              <w:r>
                <w:rPr>
                  <w:color w:val="0000FF"/>
                </w:rPr>
                <w:t>Постановления</w:t>
              </w:r>
            </w:hyperlink>
            <w:r>
              <w:t xml:space="preserve"> Администрации г. Перми от 24.08.2022 N 706)</w:t>
            </w:r>
          </w:p>
        </w:tc>
      </w:tr>
      <w:tr w:rsidR="00F41462" w:rsidTr="00F41462">
        <w:tc>
          <w:tcPr>
            <w:tcW w:w="709" w:type="dxa"/>
          </w:tcPr>
          <w:p w:rsidR="00F41462" w:rsidRDefault="00F41462">
            <w:pPr>
              <w:pStyle w:val="ConsPlusNormal"/>
              <w:jc w:val="center"/>
              <w:outlineLvl w:val="4"/>
            </w:pPr>
            <w:r>
              <w:t>1.3.1.1.5</w:t>
            </w:r>
          </w:p>
        </w:tc>
        <w:tc>
          <w:tcPr>
            <w:tcW w:w="15818" w:type="dxa"/>
            <w:gridSpan w:val="14"/>
          </w:tcPr>
          <w:p w:rsidR="00F41462" w:rsidRDefault="00F41462">
            <w:pPr>
              <w:pStyle w:val="ConsPlusNormal"/>
            </w:pPr>
            <w:r>
              <w:t>Обучение детей с ОВЗ по дополнительным общеобразовательным программам, в том числе с использованием дистанционных технологий</w:t>
            </w:r>
          </w:p>
        </w:tc>
      </w:tr>
      <w:tr w:rsidR="00F41462" w:rsidTr="00F41462">
        <w:tc>
          <w:tcPr>
            <w:tcW w:w="709" w:type="dxa"/>
          </w:tcPr>
          <w:p w:rsidR="00F41462" w:rsidRDefault="00F41462">
            <w:pPr>
              <w:pStyle w:val="ConsPlusNormal"/>
              <w:jc w:val="center"/>
            </w:pPr>
            <w:r>
              <w:t>1.3.1.1.5.1</w:t>
            </w:r>
          </w:p>
        </w:tc>
        <w:tc>
          <w:tcPr>
            <w:tcW w:w="2419" w:type="dxa"/>
          </w:tcPr>
          <w:p w:rsidR="00F41462" w:rsidRDefault="00F41462">
            <w:pPr>
              <w:pStyle w:val="ConsPlusNormal"/>
            </w:pPr>
            <w:r>
              <w:t>количество детей с ОВЗ, обучающихся по дополнительным общеобразовательным программам, в том числе с использованием дистанционных технологий</w:t>
            </w:r>
          </w:p>
        </w:tc>
        <w:tc>
          <w:tcPr>
            <w:tcW w:w="1084" w:type="dxa"/>
          </w:tcPr>
          <w:p w:rsidR="00F41462" w:rsidRDefault="00F41462">
            <w:pPr>
              <w:pStyle w:val="ConsPlusNormal"/>
              <w:jc w:val="center"/>
            </w:pPr>
            <w:r>
              <w:t>чел.</w:t>
            </w:r>
          </w:p>
        </w:tc>
        <w:tc>
          <w:tcPr>
            <w:tcW w:w="964" w:type="dxa"/>
          </w:tcPr>
          <w:p w:rsidR="00F41462" w:rsidRDefault="00F41462">
            <w:pPr>
              <w:pStyle w:val="ConsPlusNormal"/>
              <w:jc w:val="center"/>
            </w:pPr>
            <w:r>
              <w:t>2971</w:t>
            </w:r>
          </w:p>
        </w:tc>
        <w:tc>
          <w:tcPr>
            <w:tcW w:w="964" w:type="dxa"/>
          </w:tcPr>
          <w:p w:rsidR="00F41462" w:rsidRDefault="00F41462">
            <w:pPr>
              <w:pStyle w:val="ConsPlusNormal"/>
              <w:jc w:val="center"/>
            </w:pPr>
            <w:r>
              <w:t>3278</w:t>
            </w:r>
          </w:p>
        </w:tc>
        <w:tc>
          <w:tcPr>
            <w:tcW w:w="964" w:type="dxa"/>
          </w:tcPr>
          <w:p w:rsidR="00F41462" w:rsidRDefault="00F41462">
            <w:pPr>
              <w:pStyle w:val="ConsPlusNormal"/>
              <w:jc w:val="center"/>
            </w:pPr>
            <w:r>
              <w:t>3278</w:t>
            </w:r>
          </w:p>
        </w:tc>
        <w:tc>
          <w:tcPr>
            <w:tcW w:w="964" w:type="dxa"/>
          </w:tcPr>
          <w:p w:rsidR="00F41462" w:rsidRDefault="00F41462">
            <w:pPr>
              <w:pStyle w:val="ConsPlusNormal"/>
              <w:jc w:val="center"/>
            </w:pPr>
            <w:r>
              <w:t>3278</w:t>
            </w:r>
          </w:p>
        </w:tc>
        <w:tc>
          <w:tcPr>
            <w:tcW w:w="964" w:type="dxa"/>
          </w:tcPr>
          <w:p w:rsidR="00F41462" w:rsidRDefault="00F41462">
            <w:pPr>
              <w:pStyle w:val="ConsPlusNormal"/>
              <w:jc w:val="center"/>
            </w:pPr>
            <w:r>
              <w:t>3278</w:t>
            </w:r>
          </w:p>
        </w:tc>
        <w:tc>
          <w:tcPr>
            <w:tcW w:w="608" w:type="dxa"/>
          </w:tcPr>
          <w:p w:rsidR="00F41462" w:rsidRDefault="00F41462">
            <w:pPr>
              <w:pStyle w:val="ConsPlusNormal"/>
              <w:jc w:val="center"/>
            </w:pPr>
            <w:r>
              <w:t>МОУДО, МОУ</w:t>
            </w:r>
          </w:p>
        </w:tc>
        <w:tc>
          <w:tcPr>
            <w:tcW w:w="567"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9640" w:type="dxa"/>
            <w:gridSpan w:val="9"/>
          </w:tcPr>
          <w:p w:rsidR="00F41462" w:rsidRDefault="00F41462">
            <w:pPr>
              <w:pStyle w:val="ConsPlusNormal"/>
            </w:pPr>
            <w:r>
              <w:lastRenderedPageBreak/>
              <w:t>Итого по мероприятию 1.3.1.1.5, в том числе по источникам финансирования</w:t>
            </w:r>
          </w:p>
        </w:tc>
        <w:tc>
          <w:tcPr>
            <w:tcW w:w="567"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blPrEx>
          <w:tblBorders>
            <w:insideH w:val="nil"/>
          </w:tblBorders>
        </w:tblPrEx>
        <w:tc>
          <w:tcPr>
            <w:tcW w:w="709" w:type="dxa"/>
            <w:tcBorders>
              <w:bottom w:val="nil"/>
            </w:tcBorders>
          </w:tcPr>
          <w:p w:rsidR="00F41462" w:rsidRDefault="00F41462">
            <w:pPr>
              <w:pStyle w:val="ConsPlusNormal"/>
              <w:jc w:val="center"/>
              <w:outlineLvl w:val="4"/>
            </w:pPr>
            <w:r>
              <w:t>1.3.1.1.6</w:t>
            </w:r>
          </w:p>
        </w:tc>
        <w:tc>
          <w:tcPr>
            <w:tcW w:w="15818" w:type="dxa"/>
            <w:gridSpan w:val="14"/>
            <w:tcBorders>
              <w:bottom w:val="nil"/>
            </w:tcBorders>
          </w:tcPr>
          <w:p w:rsidR="00F41462" w:rsidRDefault="00F41462">
            <w:pPr>
              <w:pStyle w:val="ConsPlusNormal"/>
            </w:pPr>
            <w:r>
              <w:t>Реализация мероприятия "Умею плавать!"</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(введен </w:t>
            </w:r>
            <w:hyperlink r:id="rId104">
              <w:r>
                <w:rPr>
                  <w:color w:val="0000FF"/>
                </w:rPr>
                <w:t>Постановлением</w:t>
              </w:r>
            </w:hyperlink>
            <w:r>
              <w:t xml:space="preserve"> Администрации г. Перми от 15.03.2022 N 173)</w:t>
            </w:r>
          </w:p>
        </w:tc>
      </w:tr>
      <w:tr w:rsidR="00F41462" w:rsidTr="00F41462">
        <w:tc>
          <w:tcPr>
            <w:tcW w:w="709" w:type="dxa"/>
            <w:vMerge w:val="restart"/>
            <w:tcBorders>
              <w:bottom w:val="nil"/>
            </w:tcBorders>
          </w:tcPr>
          <w:p w:rsidR="00F41462" w:rsidRDefault="00F41462">
            <w:pPr>
              <w:pStyle w:val="ConsPlusNormal"/>
              <w:jc w:val="center"/>
            </w:pPr>
            <w:r>
              <w:t>1.3.1.1.6.1</w:t>
            </w:r>
          </w:p>
        </w:tc>
        <w:tc>
          <w:tcPr>
            <w:tcW w:w="2419" w:type="dxa"/>
            <w:vMerge w:val="restart"/>
            <w:tcBorders>
              <w:bottom w:val="nil"/>
            </w:tcBorders>
          </w:tcPr>
          <w:p w:rsidR="00F41462" w:rsidRDefault="00F41462">
            <w:pPr>
              <w:pStyle w:val="ConsPlusNormal"/>
            </w:pPr>
            <w:r>
              <w:t>количество учащихся 3-х классов общеобразовательных учреждений, расположенных в непосредственной близости к плавательному бассейну, не являющихся обучающимися по дополнительным общеобразовательным программам (общеразвивающим и предпрофессиональным) в сфере физической культуры и спорта по программе "плавание" и (или) не проходящих подготовку в организациях спортивной подготовки по виду спорта "плавание", прошедших обучение в рамках мероприятия "Умею плавать!"</w:t>
            </w:r>
          </w:p>
        </w:tc>
        <w:tc>
          <w:tcPr>
            <w:tcW w:w="1084" w:type="dxa"/>
            <w:vMerge w:val="restart"/>
            <w:tcBorders>
              <w:bottom w:val="nil"/>
            </w:tcBorders>
          </w:tcPr>
          <w:p w:rsidR="00F41462" w:rsidRDefault="00F41462">
            <w:pPr>
              <w:pStyle w:val="ConsPlusNormal"/>
              <w:jc w:val="center"/>
            </w:pPr>
            <w:r>
              <w:t>чел.</w:t>
            </w:r>
          </w:p>
        </w:tc>
        <w:tc>
          <w:tcPr>
            <w:tcW w:w="964" w:type="dxa"/>
            <w:vMerge w:val="restart"/>
            <w:tcBorders>
              <w:bottom w:val="nil"/>
            </w:tcBorders>
          </w:tcPr>
          <w:p w:rsidR="00F41462" w:rsidRDefault="00F41462">
            <w:pPr>
              <w:pStyle w:val="ConsPlusNormal"/>
              <w:jc w:val="center"/>
            </w:pPr>
            <w:r>
              <w:t>222</w:t>
            </w:r>
          </w:p>
        </w:tc>
        <w:tc>
          <w:tcPr>
            <w:tcW w:w="964" w:type="dxa"/>
            <w:vMerge w:val="restart"/>
            <w:tcBorders>
              <w:bottom w:val="nil"/>
            </w:tcBorders>
          </w:tcPr>
          <w:p w:rsidR="00F41462" w:rsidRDefault="00F41462">
            <w:pPr>
              <w:pStyle w:val="ConsPlusNormal"/>
              <w:jc w:val="center"/>
            </w:pPr>
            <w:r>
              <w:t>-</w:t>
            </w:r>
          </w:p>
        </w:tc>
        <w:tc>
          <w:tcPr>
            <w:tcW w:w="964" w:type="dxa"/>
            <w:vMerge w:val="restart"/>
            <w:tcBorders>
              <w:bottom w:val="nil"/>
            </w:tcBorders>
          </w:tcPr>
          <w:p w:rsidR="00F41462" w:rsidRDefault="00F41462">
            <w:pPr>
              <w:pStyle w:val="ConsPlusNormal"/>
              <w:jc w:val="center"/>
            </w:pPr>
            <w:r>
              <w:t>-</w:t>
            </w:r>
          </w:p>
        </w:tc>
        <w:tc>
          <w:tcPr>
            <w:tcW w:w="964" w:type="dxa"/>
            <w:vMerge w:val="restart"/>
            <w:tcBorders>
              <w:bottom w:val="nil"/>
            </w:tcBorders>
          </w:tcPr>
          <w:p w:rsidR="00F41462" w:rsidRDefault="00F41462">
            <w:pPr>
              <w:pStyle w:val="ConsPlusNormal"/>
              <w:jc w:val="center"/>
            </w:pPr>
            <w:r>
              <w:t>-</w:t>
            </w:r>
          </w:p>
        </w:tc>
        <w:tc>
          <w:tcPr>
            <w:tcW w:w="964" w:type="dxa"/>
            <w:vMerge w:val="restart"/>
            <w:tcBorders>
              <w:bottom w:val="nil"/>
            </w:tcBorders>
          </w:tcPr>
          <w:p w:rsidR="00F41462" w:rsidRDefault="00F41462">
            <w:pPr>
              <w:pStyle w:val="ConsPlusNormal"/>
              <w:jc w:val="center"/>
            </w:pPr>
            <w:r>
              <w:t>-</w:t>
            </w:r>
          </w:p>
        </w:tc>
        <w:tc>
          <w:tcPr>
            <w:tcW w:w="608" w:type="dxa"/>
            <w:vMerge w:val="restart"/>
            <w:tcBorders>
              <w:bottom w:val="nil"/>
            </w:tcBorders>
          </w:tcPr>
          <w:p w:rsidR="00F41462" w:rsidRDefault="00F41462">
            <w:pPr>
              <w:pStyle w:val="ConsPlusNormal"/>
              <w:jc w:val="center"/>
            </w:pPr>
            <w:r>
              <w:t>МОУ</w:t>
            </w:r>
          </w:p>
        </w:tc>
        <w:tc>
          <w:tcPr>
            <w:tcW w:w="567"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399,600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blPrEx>
          <w:tblBorders>
            <w:insideH w:val="nil"/>
          </w:tblBorders>
        </w:tblPrEx>
        <w:tc>
          <w:tcPr>
            <w:tcW w:w="709" w:type="dxa"/>
            <w:vMerge/>
            <w:tcBorders>
              <w:bottom w:val="nil"/>
            </w:tcBorders>
          </w:tcPr>
          <w:p w:rsidR="00F41462" w:rsidRDefault="00F41462">
            <w:pPr>
              <w:pStyle w:val="ConsPlusNormal"/>
            </w:pPr>
          </w:p>
        </w:tc>
        <w:tc>
          <w:tcPr>
            <w:tcW w:w="2419" w:type="dxa"/>
            <w:vMerge/>
            <w:tcBorders>
              <w:bottom w:val="nil"/>
            </w:tcBorders>
          </w:tcPr>
          <w:p w:rsidR="00F41462" w:rsidRDefault="00F41462">
            <w:pPr>
              <w:pStyle w:val="ConsPlusNormal"/>
            </w:pPr>
          </w:p>
        </w:tc>
        <w:tc>
          <w:tcPr>
            <w:tcW w:w="1084" w:type="dxa"/>
            <w:vMerge/>
            <w:tcBorders>
              <w:bottom w:val="nil"/>
            </w:tcBorders>
          </w:tcPr>
          <w:p w:rsidR="00F41462" w:rsidRDefault="00F41462">
            <w:pPr>
              <w:pStyle w:val="ConsPlusNormal"/>
            </w:pPr>
          </w:p>
        </w:tc>
        <w:tc>
          <w:tcPr>
            <w:tcW w:w="964" w:type="dxa"/>
            <w:vMerge/>
            <w:tcBorders>
              <w:bottom w:val="nil"/>
            </w:tcBorders>
          </w:tcPr>
          <w:p w:rsidR="00F41462" w:rsidRDefault="00F41462">
            <w:pPr>
              <w:pStyle w:val="ConsPlusNormal"/>
            </w:pPr>
          </w:p>
        </w:tc>
        <w:tc>
          <w:tcPr>
            <w:tcW w:w="964" w:type="dxa"/>
            <w:vMerge/>
            <w:tcBorders>
              <w:bottom w:val="nil"/>
            </w:tcBorders>
          </w:tcPr>
          <w:p w:rsidR="00F41462" w:rsidRDefault="00F41462">
            <w:pPr>
              <w:pStyle w:val="ConsPlusNormal"/>
            </w:pPr>
          </w:p>
        </w:tc>
        <w:tc>
          <w:tcPr>
            <w:tcW w:w="964" w:type="dxa"/>
            <w:vMerge/>
            <w:tcBorders>
              <w:bottom w:val="nil"/>
            </w:tcBorders>
          </w:tcPr>
          <w:p w:rsidR="00F41462" w:rsidRDefault="00F41462">
            <w:pPr>
              <w:pStyle w:val="ConsPlusNormal"/>
            </w:pPr>
          </w:p>
        </w:tc>
        <w:tc>
          <w:tcPr>
            <w:tcW w:w="964" w:type="dxa"/>
            <w:vMerge/>
            <w:tcBorders>
              <w:bottom w:val="nil"/>
            </w:tcBorders>
          </w:tcPr>
          <w:p w:rsidR="00F41462" w:rsidRDefault="00F41462">
            <w:pPr>
              <w:pStyle w:val="ConsPlusNormal"/>
            </w:pPr>
          </w:p>
        </w:tc>
        <w:tc>
          <w:tcPr>
            <w:tcW w:w="964" w:type="dxa"/>
            <w:vMerge/>
            <w:tcBorders>
              <w:bottom w:val="nil"/>
            </w:tcBorders>
          </w:tcPr>
          <w:p w:rsidR="00F41462" w:rsidRDefault="00F41462">
            <w:pPr>
              <w:pStyle w:val="ConsPlusNormal"/>
            </w:pPr>
          </w:p>
        </w:tc>
        <w:tc>
          <w:tcPr>
            <w:tcW w:w="608" w:type="dxa"/>
            <w:vMerge/>
            <w:tcBorders>
              <w:bottom w:val="nil"/>
            </w:tcBorders>
          </w:tcPr>
          <w:p w:rsidR="00F41462" w:rsidRDefault="00F41462">
            <w:pPr>
              <w:pStyle w:val="ConsPlusNormal"/>
            </w:pPr>
          </w:p>
        </w:tc>
        <w:tc>
          <w:tcPr>
            <w:tcW w:w="567" w:type="dxa"/>
            <w:tcBorders>
              <w:bottom w:val="nil"/>
            </w:tcBorders>
          </w:tcPr>
          <w:p w:rsidR="00F41462" w:rsidRDefault="00F41462">
            <w:pPr>
              <w:pStyle w:val="ConsPlusNormal"/>
              <w:jc w:val="center"/>
            </w:pPr>
            <w:r>
              <w:t>бюджет Пермского края</w:t>
            </w:r>
          </w:p>
        </w:tc>
        <w:tc>
          <w:tcPr>
            <w:tcW w:w="1264" w:type="dxa"/>
            <w:tcBorders>
              <w:bottom w:val="nil"/>
            </w:tcBorders>
          </w:tcPr>
          <w:p w:rsidR="00F41462" w:rsidRDefault="00F41462">
            <w:pPr>
              <w:pStyle w:val="ConsPlusNormal"/>
              <w:jc w:val="center"/>
            </w:pPr>
            <w:r>
              <w:t>1198,800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lastRenderedPageBreak/>
              <w:t xml:space="preserve">(п. 1.3.1.1.6.1 в ред. </w:t>
            </w:r>
            <w:hyperlink r:id="rId105">
              <w:r>
                <w:rPr>
                  <w:color w:val="0000FF"/>
                </w:rPr>
                <w:t>Постановления</w:t>
              </w:r>
            </w:hyperlink>
            <w:r>
              <w:t xml:space="preserve"> Администрации г. Перми от 18.05.2022 N 375)</w:t>
            </w:r>
          </w:p>
        </w:tc>
      </w:tr>
      <w:tr w:rsidR="00F41462" w:rsidTr="00F41462">
        <w:tc>
          <w:tcPr>
            <w:tcW w:w="9640" w:type="dxa"/>
            <w:gridSpan w:val="9"/>
            <w:vMerge w:val="restart"/>
            <w:tcBorders>
              <w:bottom w:val="nil"/>
            </w:tcBorders>
          </w:tcPr>
          <w:p w:rsidR="00F41462" w:rsidRDefault="00F41462">
            <w:pPr>
              <w:pStyle w:val="ConsPlusNormal"/>
            </w:pPr>
            <w:r>
              <w:t>Итого по мероприятию 1.3.1.1.6, в том числе по источникам финансирования</w:t>
            </w:r>
          </w:p>
        </w:tc>
        <w:tc>
          <w:tcPr>
            <w:tcW w:w="567" w:type="dxa"/>
          </w:tcPr>
          <w:p w:rsidR="00F41462" w:rsidRDefault="00F41462">
            <w:pPr>
              <w:pStyle w:val="ConsPlusNormal"/>
              <w:jc w:val="center"/>
            </w:pPr>
            <w:r>
              <w:t>итого</w:t>
            </w:r>
          </w:p>
        </w:tc>
        <w:tc>
          <w:tcPr>
            <w:tcW w:w="1264" w:type="dxa"/>
          </w:tcPr>
          <w:p w:rsidR="00F41462" w:rsidRDefault="00F41462">
            <w:pPr>
              <w:pStyle w:val="ConsPlusNormal"/>
              <w:jc w:val="center"/>
            </w:pPr>
            <w:r>
              <w:t>1598,400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9640" w:type="dxa"/>
            <w:gridSpan w:val="9"/>
            <w:vMerge/>
            <w:tcBorders>
              <w:bottom w:val="nil"/>
            </w:tcBorders>
          </w:tcPr>
          <w:p w:rsidR="00F41462" w:rsidRDefault="00F41462">
            <w:pPr>
              <w:pStyle w:val="ConsPlusNormal"/>
            </w:pPr>
          </w:p>
        </w:tc>
        <w:tc>
          <w:tcPr>
            <w:tcW w:w="567"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399,600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blPrEx>
          <w:tblBorders>
            <w:insideH w:val="nil"/>
          </w:tblBorders>
        </w:tblPrEx>
        <w:tc>
          <w:tcPr>
            <w:tcW w:w="9640" w:type="dxa"/>
            <w:gridSpan w:val="9"/>
            <w:vMerge/>
            <w:tcBorders>
              <w:bottom w:val="nil"/>
            </w:tcBorders>
          </w:tcPr>
          <w:p w:rsidR="00F41462" w:rsidRDefault="00F41462">
            <w:pPr>
              <w:pStyle w:val="ConsPlusNormal"/>
            </w:pPr>
          </w:p>
        </w:tc>
        <w:tc>
          <w:tcPr>
            <w:tcW w:w="567" w:type="dxa"/>
            <w:tcBorders>
              <w:bottom w:val="nil"/>
            </w:tcBorders>
          </w:tcPr>
          <w:p w:rsidR="00F41462" w:rsidRDefault="00F41462">
            <w:pPr>
              <w:pStyle w:val="ConsPlusNormal"/>
              <w:jc w:val="center"/>
            </w:pPr>
            <w:r>
              <w:t>бюджет Пермского края</w:t>
            </w:r>
          </w:p>
        </w:tc>
        <w:tc>
          <w:tcPr>
            <w:tcW w:w="1264" w:type="dxa"/>
            <w:tcBorders>
              <w:bottom w:val="nil"/>
            </w:tcBorders>
          </w:tcPr>
          <w:p w:rsidR="00F41462" w:rsidRDefault="00F41462">
            <w:pPr>
              <w:pStyle w:val="ConsPlusNormal"/>
              <w:jc w:val="center"/>
            </w:pPr>
            <w:r>
              <w:t>1198,800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(в ред. </w:t>
            </w:r>
            <w:hyperlink r:id="rId106">
              <w:r>
                <w:rPr>
                  <w:color w:val="0000FF"/>
                </w:rPr>
                <w:t>Постановления</w:t>
              </w:r>
            </w:hyperlink>
            <w:r>
              <w:t xml:space="preserve"> Администрации г. Перми от 18.05.2022 N 375)</w:t>
            </w:r>
          </w:p>
        </w:tc>
      </w:tr>
      <w:tr w:rsidR="00F41462" w:rsidTr="00F41462">
        <w:tc>
          <w:tcPr>
            <w:tcW w:w="9640" w:type="dxa"/>
            <w:gridSpan w:val="9"/>
            <w:vMerge w:val="restart"/>
            <w:tcBorders>
              <w:bottom w:val="nil"/>
            </w:tcBorders>
          </w:tcPr>
          <w:p w:rsidR="00F41462" w:rsidRDefault="00F41462">
            <w:pPr>
              <w:pStyle w:val="ConsPlusNormal"/>
            </w:pPr>
            <w:r>
              <w:t>Итого по основному мероприятию 1.3.1.1, в том числе по источникам финансирования</w:t>
            </w:r>
          </w:p>
        </w:tc>
        <w:tc>
          <w:tcPr>
            <w:tcW w:w="567" w:type="dxa"/>
          </w:tcPr>
          <w:p w:rsidR="00F41462" w:rsidRDefault="00F41462">
            <w:pPr>
              <w:pStyle w:val="ConsPlusNormal"/>
              <w:jc w:val="center"/>
            </w:pPr>
            <w:r>
              <w:t>итого</w:t>
            </w:r>
          </w:p>
        </w:tc>
        <w:tc>
          <w:tcPr>
            <w:tcW w:w="1264" w:type="dxa"/>
          </w:tcPr>
          <w:p w:rsidR="00F41462" w:rsidRDefault="00F41462">
            <w:pPr>
              <w:pStyle w:val="ConsPlusNormal"/>
              <w:jc w:val="center"/>
            </w:pPr>
            <w:r>
              <w:t>704540,212</w:t>
            </w:r>
          </w:p>
        </w:tc>
        <w:tc>
          <w:tcPr>
            <w:tcW w:w="1264" w:type="dxa"/>
          </w:tcPr>
          <w:p w:rsidR="00F41462" w:rsidRDefault="00F41462">
            <w:pPr>
              <w:pStyle w:val="ConsPlusNormal"/>
              <w:jc w:val="center"/>
            </w:pPr>
            <w:r>
              <w:t>694970,000</w:t>
            </w:r>
          </w:p>
        </w:tc>
        <w:tc>
          <w:tcPr>
            <w:tcW w:w="1264" w:type="dxa"/>
          </w:tcPr>
          <w:p w:rsidR="00F41462" w:rsidRDefault="00F41462">
            <w:pPr>
              <w:pStyle w:val="ConsPlusNormal"/>
              <w:jc w:val="center"/>
            </w:pPr>
            <w:r>
              <w:t>701939,700</w:t>
            </w:r>
          </w:p>
        </w:tc>
        <w:tc>
          <w:tcPr>
            <w:tcW w:w="1264" w:type="dxa"/>
          </w:tcPr>
          <w:p w:rsidR="00F41462" w:rsidRDefault="00F41462">
            <w:pPr>
              <w:pStyle w:val="ConsPlusNormal"/>
              <w:jc w:val="center"/>
            </w:pPr>
            <w:r>
              <w:t>715148,000</w:t>
            </w:r>
          </w:p>
        </w:tc>
        <w:tc>
          <w:tcPr>
            <w:tcW w:w="1264" w:type="dxa"/>
          </w:tcPr>
          <w:p w:rsidR="00F41462" w:rsidRDefault="00F41462">
            <w:pPr>
              <w:pStyle w:val="ConsPlusNormal"/>
              <w:jc w:val="center"/>
            </w:pPr>
            <w:r>
              <w:t>715148,000</w:t>
            </w:r>
          </w:p>
        </w:tc>
      </w:tr>
      <w:tr w:rsidR="00F41462" w:rsidTr="00F41462">
        <w:tc>
          <w:tcPr>
            <w:tcW w:w="9640" w:type="dxa"/>
            <w:gridSpan w:val="9"/>
            <w:vMerge/>
            <w:tcBorders>
              <w:bottom w:val="nil"/>
            </w:tcBorders>
          </w:tcPr>
          <w:p w:rsidR="00F41462" w:rsidRDefault="00F41462">
            <w:pPr>
              <w:pStyle w:val="ConsPlusNormal"/>
            </w:pPr>
          </w:p>
        </w:tc>
        <w:tc>
          <w:tcPr>
            <w:tcW w:w="567"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703341,412</w:t>
            </w:r>
          </w:p>
        </w:tc>
        <w:tc>
          <w:tcPr>
            <w:tcW w:w="1264" w:type="dxa"/>
          </w:tcPr>
          <w:p w:rsidR="00F41462" w:rsidRDefault="00F41462">
            <w:pPr>
              <w:pStyle w:val="ConsPlusNormal"/>
              <w:jc w:val="center"/>
            </w:pPr>
            <w:r>
              <w:t>694970,000</w:t>
            </w:r>
          </w:p>
        </w:tc>
        <w:tc>
          <w:tcPr>
            <w:tcW w:w="1264" w:type="dxa"/>
          </w:tcPr>
          <w:p w:rsidR="00F41462" w:rsidRDefault="00F41462">
            <w:pPr>
              <w:pStyle w:val="ConsPlusNormal"/>
              <w:jc w:val="center"/>
            </w:pPr>
            <w:r>
              <w:t>701939,700</w:t>
            </w:r>
          </w:p>
        </w:tc>
        <w:tc>
          <w:tcPr>
            <w:tcW w:w="1264" w:type="dxa"/>
          </w:tcPr>
          <w:p w:rsidR="00F41462" w:rsidRDefault="00F41462">
            <w:pPr>
              <w:pStyle w:val="ConsPlusNormal"/>
              <w:jc w:val="center"/>
            </w:pPr>
            <w:r>
              <w:t>715148,000</w:t>
            </w:r>
          </w:p>
        </w:tc>
        <w:tc>
          <w:tcPr>
            <w:tcW w:w="1264" w:type="dxa"/>
          </w:tcPr>
          <w:p w:rsidR="00F41462" w:rsidRDefault="00F41462">
            <w:pPr>
              <w:pStyle w:val="ConsPlusNormal"/>
              <w:jc w:val="center"/>
            </w:pPr>
            <w:r>
              <w:t>715148,000</w:t>
            </w:r>
          </w:p>
        </w:tc>
      </w:tr>
      <w:tr w:rsidR="00F41462" w:rsidTr="00F41462">
        <w:tc>
          <w:tcPr>
            <w:tcW w:w="9640" w:type="dxa"/>
            <w:gridSpan w:val="9"/>
            <w:vMerge/>
            <w:tcBorders>
              <w:bottom w:val="nil"/>
            </w:tcBorders>
          </w:tcPr>
          <w:p w:rsidR="00F41462" w:rsidRDefault="00F41462">
            <w:pPr>
              <w:pStyle w:val="ConsPlusNormal"/>
            </w:pPr>
          </w:p>
        </w:tc>
        <w:tc>
          <w:tcPr>
            <w:tcW w:w="567" w:type="dxa"/>
          </w:tcPr>
          <w:p w:rsidR="00F41462" w:rsidRDefault="00F41462">
            <w:pPr>
              <w:pStyle w:val="ConsPlusNormal"/>
              <w:jc w:val="center"/>
            </w:pPr>
            <w:r>
              <w:t>бюджет Пермского края</w:t>
            </w:r>
          </w:p>
        </w:tc>
        <w:tc>
          <w:tcPr>
            <w:tcW w:w="1264" w:type="dxa"/>
          </w:tcPr>
          <w:p w:rsidR="00F41462" w:rsidRDefault="00F41462">
            <w:pPr>
              <w:pStyle w:val="ConsPlusNormal"/>
              <w:jc w:val="center"/>
            </w:pPr>
            <w:r>
              <w:t>1198,800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blPrEx>
          <w:tblBorders>
            <w:insideH w:val="nil"/>
          </w:tblBorders>
        </w:tblPrEx>
        <w:tc>
          <w:tcPr>
            <w:tcW w:w="9640" w:type="dxa"/>
            <w:gridSpan w:val="9"/>
            <w:vMerge/>
            <w:tcBorders>
              <w:bottom w:val="nil"/>
            </w:tcBorders>
          </w:tcPr>
          <w:p w:rsidR="00F41462" w:rsidRDefault="00F41462">
            <w:pPr>
              <w:pStyle w:val="ConsPlusNormal"/>
            </w:pPr>
          </w:p>
        </w:tc>
        <w:tc>
          <w:tcPr>
            <w:tcW w:w="567" w:type="dxa"/>
            <w:tcBorders>
              <w:bottom w:val="nil"/>
            </w:tcBorders>
          </w:tcPr>
          <w:p w:rsidR="00F41462" w:rsidRDefault="00F41462">
            <w:pPr>
              <w:pStyle w:val="ConsPlusNormal"/>
              <w:jc w:val="center"/>
            </w:pPr>
            <w:r>
              <w:t>внебюдж</w:t>
            </w:r>
            <w:r>
              <w:lastRenderedPageBreak/>
              <w:t>етные источники</w:t>
            </w:r>
          </w:p>
        </w:tc>
        <w:tc>
          <w:tcPr>
            <w:tcW w:w="1264" w:type="dxa"/>
            <w:tcBorders>
              <w:bottom w:val="nil"/>
            </w:tcBorders>
          </w:tcPr>
          <w:p w:rsidR="00F41462" w:rsidRDefault="00F41462">
            <w:pPr>
              <w:pStyle w:val="ConsPlusNormal"/>
              <w:jc w:val="center"/>
            </w:pPr>
            <w:r>
              <w:lastRenderedPageBreak/>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(в ред. </w:t>
            </w:r>
            <w:hyperlink r:id="rId107">
              <w:r>
                <w:rPr>
                  <w:color w:val="0000FF"/>
                </w:rPr>
                <w:t>Постановления</w:t>
              </w:r>
            </w:hyperlink>
            <w:r>
              <w:t xml:space="preserve"> Администрации г. Перми от 24.08.2022 N 706)</w:t>
            </w:r>
          </w:p>
        </w:tc>
      </w:tr>
      <w:tr w:rsidR="00F41462" w:rsidTr="00F41462">
        <w:tc>
          <w:tcPr>
            <w:tcW w:w="9640" w:type="dxa"/>
            <w:gridSpan w:val="9"/>
            <w:vMerge w:val="restart"/>
            <w:tcBorders>
              <w:bottom w:val="nil"/>
            </w:tcBorders>
          </w:tcPr>
          <w:p w:rsidR="00F41462" w:rsidRDefault="00F41462">
            <w:pPr>
              <w:pStyle w:val="ConsPlusNormal"/>
            </w:pPr>
            <w:r>
              <w:t>Итого по задаче 1.3.1, в том числе по источникам финансирования</w:t>
            </w:r>
          </w:p>
        </w:tc>
        <w:tc>
          <w:tcPr>
            <w:tcW w:w="567" w:type="dxa"/>
          </w:tcPr>
          <w:p w:rsidR="00F41462" w:rsidRDefault="00F41462">
            <w:pPr>
              <w:pStyle w:val="ConsPlusNormal"/>
              <w:jc w:val="center"/>
            </w:pPr>
            <w:r>
              <w:t>итого</w:t>
            </w:r>
          </w:p>
        </w:tc>
        <w:tc>
          <w:tcPr>
            <w:tcW w:w="1264" w:type="dxa"/>
          </w:tcPr>
          <w:p w:rsidR="00F41462" w:rsidRDefault="00F41462">
            <w:pPr>
              <w:pStyle w:val="ConsPlusNormal"/>
              <w:jc w:val="center"/>
            </w:pPr>
            <w:r>
              <w:t>704540,212</w:t>
            </w:r>
          </w:p>
        </w:tc>
        <w:tc>
          <w:tcPr>
            <w:tcW w:w="1264" w:type="dxa"/>
          </w:tcPr>
          <w:p w:rsidR="00F41462" w:rsidRDefault="00F41462">
            <w:pPr>
              <w:pStyle w:val="ConsPlusNormal"/>
              <w:jc w:val="center"/>
            </w:pPr>
            <w:r>
              <w:t>694970,000</w:t>
            </w:r>
          </w:p>
        </w:tc>
        <w:tc>
          <w:tcPr>
            <w:tcW w:w="1264" w:type="dxa"/>
          </w:tcPr>
          <w:p w:rsidR="00F41462" w:rsidRDefault="00F41462">
            <w:pPr>
              <w:pStyle w:val="ConsPlusNormal"/>
              <w:jc w:val="center"/>
            </w:pPr>
            <w:r>
              <w:t>701939,700</w:t>
            </w:r>
          </w:p>
        </w:tc>
        <w:tc>
          <w:tcPr>
            <w:tcW w:w="1264" w:type="dxa"/>
          </w:tcPr>
          <w:p w:rsidR="00F41462" w:rsidRDefault="00F41462">
            <w:pPr>
              <w:pStyle w:val="ConsPlusNormal"/>
              <w:jc w:val="center"/>
            </w:pPr>
            <w:r>
              <w:t>715148,000</w:t>
            </w:r>
          </w:p>
        </w:tc>
        <w:tc>
          <w:tcPr>
            <w:tcW w:w="1264" w:type="dxa"/>
          </w:tcPr>
          <w:p w:rsidR="00F41462" w:rsidRDefault="00F41462">
            <w:pPr>
              <w:pStyle w:val="ConsPlusNormal"/>
              <w:jc w:val="center"/>
            </w:pPr>
            <w:r>
              <w:t>715148,000</w:t>
            </w:r>
          </w:p>
        </w:tc>
      </w:tr>
      <w:tr w:rsidR="00F41462" w:rsidTr="00F41462">
        <w:tc>
          <w:tcPr>
            <w:tcW w:w="9640" w:type="dxa"/>
            <w:gridSpan w:val="9"/>
            <w:vMerge/>
            <w:tcBorders>
              <w:bottom w:val="nil"/>
            </w:tcBorders>
          </w:tcPr>
          <w:p w:rsidR="00F41462" w:rsidRDefault="00F41462">
            <w:pPr>
              <w:pStyle w:val="ConsPlusNormal"/>
            </w:pPr>
          </w:p>
        </w:tc>
        <w:tc>
          <w:tcPr>
            <w:tcW w:w="567"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703341,412</w:t>
            </w:r>
          </w:p>
        </w:tc>
        <w:tc>
          <w:tcPr>
            <w:tcW w:w="1264" w:type="dxa"/>
          </w:tcPr>
          <w:p w:rsidR="00F41462" w:rsidRDefault="00F41462">
            <w:pPr>
              <w:pStyle w:val="ConsPlusNormal"/>
              <w:jc w:val="center"/>
            </w:pPr>
            <w:r>
              <w:t>694970,000</w:t>
            </w:r>
          </w:p>
        </w:tc>
        <w:tc>
          <w:tcPr>
            <w:tcW w:w="1264" w:type="dxa"/>
          </w:tcPr>
          <w:p w:rsidR="00F41462" w:rsidRDefault="00F41462">
            <w:pPr>
              <w:pStyle w:val="ConsPlusNormal"/>
              <w:jc w:val="center"/>
            </w:pPr>
            <w:r>
              <w:t>701939,700</w:t>
            </w:r>
          </w:p>
        </w:tc>
        <w:tc>
          <w:tcPr>
            <w:tcW w:w="1264" w:type="dxa"/>
          </w:tcPr>
          <w:p w:rsidR="00F41462" w:rsidRDefault="00F41462">
            <w:pPr>
              <w:pStyle w:val="ConsPlusNormal"/>
              <w:jc w:val="center"/>
            </w:pPr>
            <w:r>
              <w:t>715148,000</w:t>
            </w:r>
          </w:p>
        </w:tc>
        <w:tc>
          <w:tcPr>
            <w:tcW w:w="1264" w:type="dxa"/>
          </w:tcPr>
          <w:p w:rsidR="00F41462" w:rsidRDefault="00F41462">
            <w:pPr>
              <w:pStyle w:val="ConsPlusNormal"/>
              <w:jc w:val="center"/>
            </w:pPr>
            <w:r>
              <w:t>715148,000</w:t>
            </w:r>
          </w:p>
        </w:tc>
      </w:tr>
      <w:tr w:rsidR="00F41462" w:rsidTr="00F41462">
        <w:tc>
          <w:tcPr>
            <w:tcW w:w="9640" w:type="dxa"/>
            <w:gridSpan w:val="9"/>
            <w:vMerge/>
            <w:tcBorders>
              <w:bottom w:val="nil"/>
            </w:tcBorders>
          </w:tcPr>
          <w:p w:rsidR="00F41462" w:rsidRDefault="00F41462">
            <w:pPr>
              <w:pStyle w:val="ConsPlusNormal"/>
            </w:pPr>
          </w:p>
        </w:tc>
        <w:tc>
          <w:tcPr>
            <w:tcW w:w="567" w:type="dxa"/>
          </w:tcPr>
          <w:p w:rsidR="00F41462" w:rsidRDefault="00F41462">
            <w:pPr>
              <w:pStyle w:val="ConsPlusNormal"/>
              <w:jc w:val="center"/>
            </w:pPr>
            <w:r>
              <w:t>бюджет Пермского края</w:t>
            </w:r>
          </w:p>
        </w:tc>
        <w:tc>
          <w:tcPr>
            <w:tcW w:w="1264" w:type="dxa"/>
          </w:tcPr>
          <w:p w:rsidR="00F41462" w:rsidRDefault="00F41462">
            <w:pPr>
              <w:pStyle w:val="ConsPlusNormal"/>
              <w:jc w:val="center"/>
            </w:pPr>
            <w:r>
              <w:t>1198,800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blPrEx>
          <w:tblBorders>
            <w:insideH w:val="nil"/>
          </w:tblBorders>
        </w:tblPrEx>
        <w:tc>
          <w:tcPr>
            <w:tcW w:w="9640" w:type="dxa"/>
            <w:gridSpan w:val="9"/>
            <w:vMerge/>
            <w:tcBorders>
              <w:bottom w:val="nil"/>
            </w:tcBorders>
          </w:tcPr>
          <w:p w:rsidR="00F41462" w:rsidRDefault="00F41462">
            <w:pPr>
              <w:pStyle w:val="ConsPlusNormal"/>
            </w:pPr>
          </w:p>
        </w:tc>
        <w:tc>
          <w:tcPr>
            <w:tcW w:w="567" w:type="dxa"/>
            <w:tcBorders>
              <w:bottom w:val="nil"/>
            </w:tcBorders>
          </w:tcPr>
          <w:p w:rsidR="00F41462" w:rsidRDefault="00F41462">
            <w:pPr>
              <w:pStyle w:val="ConsPlusNormal"/>
              <w:jc w:val="center"/>
            </w:pPr>
            <w:r>
              <w:t>внебюджетные источники</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(в ред. </w:t>
            </w:r>
            <w:hyperlink r:id="rId108">
              <w:r>
                <w:rPr>
                  <w:color w:val="0000FF"/>
                </w:rPr>
                <w:t>Постановления</w:t>
              </w:r>
            </w:hyperlink>
            <w:r>
              <w:t xml:space="preserve"> Администрации г. Перми от 24.08.2022 N 706)</w:t>
            </w:r>
          </w:p>
        </w:tc>
      </w:tr>
      <w:tr w:rsidR="00F41462" w:rsidTr="00F41462">
        <w:tc>
          <w:tcPr>
            <w:tcW w:w="9640" w:type="dxa"/>
            <w:gridSpan w:val="9"/>
            <w:vMerge w:val="restart"/>
            <w:tcBorders>
              <w:bottom w:val="nil"/>
            </w:tcBorders>
          </w:tcPr>
          <w:p w:rsidR="00F41462" w:rsidRDefault="00F41462">
            <w:pPr>
              <w:pStyle w:val="ConsPlusNormal"/>
            </w:pPr>
            <w:r>
              <w:t>Всего по подпрограмме 1.3, в том числе по источникам финансирования</w:t>
            </w:r>
          </w:p>
        </w:tc>
        <w:tc>
          <w:tcPr>
            <w:tcW w:w="567" w:type="dxa"/>
          </w:tcPr>
          <w:p w:rsidR="00F41462" w:rsidRDefault="00F41462">
            <w:pPr>
              <w:pStyle w:val="ConsPlusNormal"/>
              <w:jc w:val="center"/>
            </w:pPr>
            <w:r>
              <w:t>всего</w:t>
            </w:r>
          </w:p>
        </w:tc>
        <w:tc>
          <w:tcPr>
            <w:tcW w:w="1264" w:type="dxa"/>
          </w:tcPr>
          <w:p w:rsidR="00F41462" w:rsidRDefault="00F41462">
            <w:pPr>
              <w:pStyle w:val="ConsPlusNormal"/>
              <w:jc w:val="center"/>
            </w:pPr>
            <w:r>
              <w:t>704540,212</w:t>
            </w:r>
          </w:p>
        </w:tc>
        <w:tc>
          <w:tcPr>
            <w:tcW w:w="1264" w:type="dxa"/>
          </w:tcPr>
          <w:p w:rsidR="00F41462" w:rsidRDefault="00F41462">
            <w:pPr>
              <w:pStyle w:val="ConsPlusNormal"/>
              <w:jc w:val="center"/>
            </w:pPr>
            <w:r>
              <w:t>694970,000</w:t>
            </w:r>
          </w:p>
        </w:tc>
        <w:tc>
          <w:tcPr>
            <w:tcW w:w="1264" w:type="dxa"/>
          </w:tcPr>
          <w:p w:rsidR="00F41462" w:rsidRDefault="00F41462">
            <w:pPr>
              <w:pStyle w:val="ConsPlusNormal"/>
              <w:jc w:val="center"/>
            </w:pPr>
            <w:r>
              <w:t>701939,700</w:t>
            </w:r>
          </w:p>
        </w:tc>
        <w:tc>
          <w:tcPr>
            <w:tcW w:w="1264" w:type="dxa"/>
          </w:tcPr>
          <w:p w:rsidR="00F41462" w:rsidRDefault="00F41462">
            <w:pPr>
              <w:pStyle w:val="ConsPlusNormal"/>
              <w:jc w:val="center"/>
            </w:pPr>
            <w:r>
              <w:t>715148,000</w:t>
            </w:r>
          </w:p>
        </w:tc>
        <w:tc>
          <w:tcPr>
            <w:tcW w:w="1264" w:type="dxa"/>
          </w:tcPr>
          <w:p w:rsidR="00F41462" w:rsidRDefault="00F41462">
            <w:pPr>
              <w:pStyle w:val="ConsPlusNormal"/>
              <w:jc w:val="center"/>
            </w:pPr>
            <w:r>
              <w:t>715148,000</w:t>
            </w:r>
          </w:p>
        </w:tc>
      </w:tr>
      <w:tr w:rsidR="00F41462" w:rsidTr="00F41462">
        <w:tc>
          <w:tcPr>
            <w:tcW w:w="9640" w:type="dxa"/>
            <w:gridSpan w:val="9"/>
            <w:vMerge/>
            <w:tcBorders>
              <w:bottom w:val="nil"/>
            </w:tcBorders>
          </w:tcPr>
          <w:p w:rsidR="00F41462" w:rsidRDefault="00F41462">
            <w:pPr>
              <w:pStyle w:val="ConsPlusNormal"/>
            </w:pPr>
          </w:p>
        </w:tc>
        <w:tc>
          <w:tcPr>
            <w:tcW w:w="567" w:type="dxa"/>
          </w:tcPr>
          <w:p w:rsidR="00F41462" w:rsidRDefault="00F41462">
            <w:pPr>
              <w:pStyle w:val="ConsPlusNormal"/>
              <w:jc w:val="center"/>
            </w:pPr>
            <w:r>
              <w:t xml:space="preserve">бюджет </w:t>
            </w:r>
            <w:r>
              <w:lastRenderedPageBreak/>
              <w:t>города Перми</w:t>
            </w:r>
          </w:p>
        </w:tc>
        <w:tc>
          <w:tcPr>
            <w:tcW w:w="1264" w:type="dxa"/>
          </w:tcPr>
          <w:p w:rsidR="00F41462" w:rsidRDefault="00F41462">
            <w:pPr>
              <w:pStyle w:val="ConsPlusNormal"/>
              <w:jc w:val="center"/>
            </w:pPr>
            <w:r>
              <w:lastRenderedPageBreak/>
              <w:t>703341,412</w:t>
            </w:r>
          </w:p>
        </w:tc>
        <w:tc>
          <w:tcPr>
            <w:tcW w:w="1264" w:type="dxa"/>
          </w:tcPr>
          <w:p w:rsidR="00F41462" w:rsidRDefault="00F41462">
            <w:pPr>
              <w:pStyle w:val="ConsPlusNormal"/>
              <w:jc w:val="center"/>
            </w:pPr>
            <w:r>
              <w:t>694970,000</w:t>
            </w:r>
          </w:p>
        </w:tc>
        <w:tc>
          <w:tcPr>
            <w:tcW w:w="1264" w:type="dxa"/>
          </w:tcPr>
          <w:p w:rsidR="00F41462" w:rsidRDefault="00F41462">
            <w:pPr>
              <w:pStyle w:val="ConsPlusNormal"/>
              <w:jc w:val="center"/>
            </w:pPr>
            <w:r>
              <w:t>701939,700</w:t>
            </w:r>
          </w:p>
        </w:tc>
        <w:tc>
          <w:tcPr>
            <w:tcW w:w="1264" w:type="dxa"/>
          </w:tcPr>
          <w:p w:rsidR="00F41462" w:rsidRDefault="00F41462">
            <w:pPr>
              <w:pStyle w:val="ConsPlusNormal"/>
              <w:jc w:val="center"/>
            </w:pPr>
            <w:r>
              <w:t>715148,000</w:t>
            </w:r>
          </w:p>
        </w:tc>
        <w:tc>
          <w:tcPr>
            <w:tcW w:w="1264" w:type="dxa"/>
          </w:tcPr>
          <w:p w:rsidR="00F41462" w:rsidRDefault="00F41462">
            <w:pPr>
              <w:pStyle w:val="ConsPlusNormal"/>
              <w:jc w:val="center"/>
            </w:pPr>
            <w:r>
              <w:t>715148,000</w:t>
            </w:r>
          </w:p>
        </w:tc>
      </w:tr>
      <w:tr w:rsidR="00F41462" w:rsidTr="00F41462">
        <w:tc>
          <w:tcPr>
            <w:tcW w:w="9640" w:type="dxa"/>
            <w:gridSpan w:val="9"/>
            <w:vMerge/>
            <w:tcBorders>
              <w:bottom w:val="nil"/>
            </w:tcBorders>
          </w:tcPr>
          <w:p w:rsidR="00F41462" w:rsidRDefault="00F41462">
            <w:pPr>
              <w:pStyle w:val="ConsPlusNormal"/>
            </w:pPr>
          </w:p>
        </w:tc>
        <w:tc>
          <w:tcPr>
            <w:tcW w:w="567" w:type="dxa"/>
          </w:tcPr>
          <w:p w:rsidR="00F41462" w:rsidRDefault="00F41462">
            <w:pPr>
              <w:pStyle w:val="ConsPlusNormal"/>
              <w:jc w:val="center"/>
            </w:pPr>
            <w:r>
              <w:t>бюджет Пермского края</w:t>
            </w:r>
          </w:p>
        </w:tc>
        <w:tc>
          <w:tcPr>
            <w:tcW w:w="1264" w:type="dxa"/>
          </w:tcPr>
          <w:p w:rsidR="00F41462" w:rsidRDefault="00F41462">
            <w:pPr>
              <w:pStyle w:val="ConsPlusNormal"/>
              <w:jc w:val="center"/>
            </w:pPr>
            <w:r>
              <w:t>1198,800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blPrEx>
          <w:tblBorders>
            <w:insideH w:val="nil"/>
          </w:tblBorders>
        </w:tblPrEx>
        <w:tc>
          <w:tcPr>
            <w:tcW w:w="9640" w:type="dxa"/>
            <w:gridSpan w:val="9"/>
            <w:vMerge/>
            <w:tcBorders>
              <w:bottom w:val="nil"/>
            </w:tcBorders>
          </w:tcPr>
          <w:p w:rsidR="00F41462" w:rsidRDefault="00F41462">
            <w:pPr>
              <w:pStyle w:val="ConsPlusNormal"/>
            </w:pPr>
          </w:p>
        </w:tc>
        <w:tc>
          <w:tcPr>
            <w:tcW w:w="567" w:type="dxa"/>
            <w:tcBorders>
              <w:bottom w:val="nil"/>
            </w:tcBorders>
          </w:tcPr>
          <w:p w:rsidR="00F41462" w:rsidRDefault="00F41462">
            <w:pPr>
              <w:pStyle w:val="ConsPlusNormal"/>
              <w:jc w:val="center"/>
            </w:pPr>
            <w:r>
              <w:t>внебюджетные источники</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527" w:type="dxa"/>
            <w:gridSpan w:val="15"/>
            <w:tcBorders>
              <w:top w:val="nil"/>
            </w:tcBorders>
          </w:tcPr>
          <w:p w:rsidR="00F41462" w:rsidRDefault="00F41462">
            <w:pPr>
              <w:pStyle w:val="ConsPlusNormal"/>
              <w:jc w:val="both"/>
            </w:pPr>
            <w:r>
              <w:t xml:space="preserve">(в ред. </w:t>
            </w:r>
            <w:hyperlink r:id="rId109">
              <w:r>
                <w:rPr>
                  <w:color w:val="0000FF"/>
                </w:rPr>
                <w:t>Постановления</w:t>
              </w:r>
            </w:hyperlink>
            <w:r>
              <w:t xml:space="preserve"> Администрации г. Перми от 24.08.2022 N 706)</w:t>
            </w:r>
          </w:p>
        </w:tc>
      </w:tr>
    </w:tbl>
    <w:p w:rsidR="00F41462" w:rsidRDefault="00F41462">
      <w:pPr>
        <w:pStyle w:val="ConsPlusNormal"/>
        <w:jc w:val="both"/>
      </w:pPr>
    </w:p>
    <w:p w:rsidR="00F41462" w:rsidRDefault="00F41462">
      <w:pPr>
        <w:pStyle w:val="ConsPlusTitle"/>
        <w:jc w:val="center"/>
        <w:outlineLvl w:val="1"/>
      </w:pPr>
      <w:r>
        <w:t>СИСТЕМА ПРОГРАММНЫХ МЕРОПРИЯТИЙ</w:t>
      </w:r>
    </w:p>
    <w:p w:rsidR="00F41462" w:rsidRDefault="00F41462">
      <w:pPr>
        <w:pStyle w:val="ConsPlusTitle"/>
        <w:jc w:val="center"/>
      </w:pPr>
      <w:r>
        <w:t>подпрограммы 1.4 "Ресурсное обеспечение качественного</w:t>
      </w:r>
    </w:p>
    <w:p w:rsidR="00F41462" w:rsidRDefault="00F41462">
      <w:pPr>
        <w:pStyle w:val="ConsPlusTitle"/>
        <w:jc w:val="center"/>
      </w:pPr>
      <w:r>
        <w:t>функционирования системы образования города Перми"</w:t>
      </w:r>
    </w:p>
    <w:p w:rsidR="00F41462" w:rsidRDefault="00F41462">
      <w:pPr>
        <w:pStyle w:val="ConsPlusTitle"/>
        <w:jc w:val="center"/>
      </w:pPr>
      <w:r>
        <w:t>муниципальной программы "Доступное и качественное</w:t>
      </w:r>
    </w:p>
    <w:p w:rsidR="00F41462" w:rsidRDefault="00F41462">
      <w:pPr>
        <w:pStyle w:val="ConsPlusTitle"/>
        <w:jc w:val="center"/>
      </w:pPr>
      <w:r>
        <w:t>образование"</w:t>
      </w:r>
    </w:p>
    <w:p w:rsidR="00F41462" w:rsidRDefault="00F41462">
      <w:pPr>
        <w:pStyle w:val="ConsPlusNormal"/>
        <w:jc w:val="both"/>
      </w:pPr>
    </w:p>
    <w:tbl>
      <w:tblPr>
        <w:tblW w:w="1638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64"/>
        <w:gridCol w:w="2891"/>
        <w:gridCol w:w="979"/>
        <w:gridCol w:w="724"/>
        <w:gridCol w:w="724"/>
        <w:gridCol w:w="724"/>
        <w:gridCol w:w="724"/>
        <w:gridCol w:w="724"/>
        <w:gridCol w:w="603"/>
        <w:gridCol w:w="708"/>
        <w:gridCol w:w="1264"/>
        <w:gridCol w:w="1264"/>
        <w:gridCol w:w="1264"/>
        <w:gridCol w:w="1264"/>
        <w:gridCol w:w="1264"/>
      </w:tblGrid>
      <w:tr w:rsidR="00F41462" w:rsidTr="00F41462">
        <w:tc>
          <w:tcPr>
            <w:tcW w:w="1264" w:type="dxa"/>
            <w:vMerge w:val="restart"/>
          </w:tcPr>
          <w:p w:rsidR="00F41462" w:rsidRDefault="00F41462">
            <w:pPr>
              <w:pStyle w:val="ConsPlusNormal"/>
              <w:jc w:val="center"/>
            </w:pPr>
            <w:r>
              <w:t>Код</w:t>
            </w:r>
          </w:p>
        </w:tc>
        <w:tc>
          <w:tcPr>
            <w:tcW w:w="2891" w:type="dxa"/>
            <w:vMerge w:val="restart"/>
          </w:tcPr>
          <w:p w:rsidR="00F41462" w:rsidRDefault="00F41462">
            <w:pPr>
              <w:pStyle w:val="ConsPlusNormal"/>
              <w:jc w:val="center"/>
            </w:pPr>
            <w:r>
              <w:t>Наименование задачи, основного мероприятия, мероприятия, показателя непосредственного результата</w:t>
            </w:r>
          </w:p>
        </w:tc>
        <w:tc>
          <w:tcPr>
            <w:tcW w:w="4599" w:type="dxa"/>
            <w:gridSpan w:val="6"/>
          </w:tcPr>
          <w:p w:rsidR="00F41462" w:rsidRDefault="00F41462">
            <w:pPr>
              <w:pStyle w:val="ConsPlusNormal"/>
              <w:jc w:val="center"/>
            </w:pPr>
            <w:r>
              <w:t>Показатели непосредственного результата</w:t>
            </w:r>
          </w:p>
        </w:tc>
        <w:tc>
          <w:tcPr>
            <w:tcW w:w="603" w:type="dxa"/>
            <w:vMerge w:val="restart"/>
          </w:tcPr>
          <w:p w:rsidR="00F41462" w:rsidRDefault="00F41462">
            <w:pPr>
              <w:pStyle w:val="ConsPlusNormal"/>
              <w:jc w:val="center"/>
            </w:pPr>
            <w:r>
              <w:t>Участник программы</w:t>
            </w:r>
          </w:p>
        </w:tc>
        <w:tc>
          <w:tcPr>
            <w:tcW w:w="708" w:type="dxa"/>
            <w:vMerge w:val="restart"/>
          </w:tcPr>
          <w:p w:rsidR="00F41462" w:rsidRDefault="00F41462">
            <w:pPr>
              <w:pStyle w:val="ConsPlusNormal"/>
              <w:jc w:val="center"/>
            </w:pPr>
            <w:r>
              <w:t>Источник финансирования</w:t>
            </w:r>
          </w:p>
        </w:tc>
        <w:tc>
          <w:tcPr>
            <w:tcW w:w="6320" w:type="dxa"/>
            <w:gridSpan w:val="5"/>
          </w:tcPr>
          <w:p w:rsidR="00F41462" w:rsidRDefault="00F41462">
            <w:pPr>
              <w:pStyle w:val="ConsPlusNormal"/>
              <w:jc w:val="center"/>
            </w:pPr>
            <w:r>
              <w:t>Объем финансирования, тыс. руб.</w:t>
            </w:r>
          </w:p>
        </w:tc>
      </w:tr>
      <w:tr w:rsidR="00F41462" w:rsidTr="00F41462">
        <w:tc>
          <w:tcPr>
            <w:tcW w:w="1264" w:type="dxa"/>
            <w:vMerge/>
          </w:tcPr>
          <w:p w:rsidR="00F41462" w:rsidRDefault="00F41462">
            <w:pPr>
              <w:pStyle w:val="ConsPlusNormal"/>
            </w:pPr>
          </w:p>
        </w:tc>
        <w:tc>
          <w:tcPr>
            <w:tcW w:w="2891" w:type="dxa"/>
            <w:vMerge/>
          </w:tcPr>
          <w:p w:rsidR="00F41462" w:rsidRDefault="00F41462">
            <w:pPr>
              <w:pStyle w:val="ConsPlusNormal"/>
            </w:pPr>
          </w:p>
        </w:tc>
        <w:tc>
          <w:tcPr>
            <w:tcW w:w="979" w:type="dxa"/>
          </w:tcPr>
          <w:p w:rsidR="00F41462" w:rsidRDefault="00F41462">
            <w:pPr>
              <w:pStyle w:val="ConsPlusNormal"/>
              <w:jc w:val="center"/>
            </w:pPr>
            <w:r>
              <w:t>ед. изм.</w:t>
            </w:r>
          </w:p>
        </w:tc>
        <w:tc>
          <w:tcPr>
            <w:tcW w:w="724" w:type="dxa"/>
          </w:tcPr>
          <w:p w:rsidR="00F41462" w:rsidRDefault="00F41462">
            <w:pPr>
              <w:pStyle w:val="ConsPlusNormal"/>
              <w:jc w:val="center"/>
            </w:pPr>
            <w:r>
              <w:t>2022 год план</w:t>
            </w:r>
          </w:p>
        </w:tc>
        <w:tc>
          <w:tcPr>
            <w:tcW w:w="724" w:type="dxa"/>
          </w:tcPr>
          <w:p w:rsidR="00F41462" w:rsidRDefault="00F41462">
            <w:pPr>
              <w:pStyle w:val="ConsPlusNormal"/>
              <w:jc w:val="center"/>
            </w:pPr>
            <w:r>
              <w:t>2023 год план</w:t>
            </w:r>
          </w:p>
        </w:tc>
        <w:tc>
          <w:tcPr>
            <w:tcW w:w="724" w:type="dxa"/>
          </w:tcPr>
          <w:p w:rsidR="00F41462" w:rsidRDefault="00F41462">
            <w:pPr>
              <w:pStyle w:val="ConsPlusNormal"/>
              <w:jc w:val="center"/>
            </w:pPr>
            <w:r>
              <w:t>2024 год план</w:t>
            </w:r>
          </w:p>
        </w:tc>
        <w:tc>
          <w:tcPr>
            <w:tcW w:w="724" w:type="dxa"/>
          </w:tcPr>
          <w:p w:rsidR="00F41462" w:rsidRDefault="00F41462">
            <w:pPr>
              <w:pStyle w:val="ConsPlusNormal"/>
              <w:jc w:val="center"/>
            </w:pPr>
            <w:r>
              <w:t>2025 год план</w:t>
            </w:r>
          </w:p>
        </w:tc>
        <w:tc>
          <w:tcPr>
            <w:tcW w:w="724" w:type="dxa"/>
          </w:tcPr>
          <w:p w:rsidR="00F41462" w:rsidRDefault="00F41462">
            <w:pPr>
              <w:pStyle w:val="ConsPlusNormal"/>
              <w:jc w:val="center"/>
            </w:pPr>
            <w:r>
              <w:t>2026 год план</w:t>
            </w:r>
          </w:p>
        </w:tc>
        <w:tc>
          <w:tcPr>
            <w:tcW w:w="603" w:type="dxa"/>
            <w:vMerge/>
          </w:tcPr>
          <w:p w:rsidR="00F41462" w:rsidRDefault="00F41462">
            <w:pPr>
              <w:pStyle w:val="ConsPlusNormal"/>
            </w:pPr>
          </w:p>
        </w:tc>
        <w:tc>
          <w:tcPr>
            <w:tcW w:w="708" w:type="dxa"/>
            <w:vMerge/>
          </w:tcPr>
          <w:p w:rsidR="00F41462" w:rsidRDefault="00F41462">
            <w:pPr>
              <w:pStyle w:val="ConsPlusNormal"/>
            </w:pPr>
          </w:p>
        </w:tc>
        <w:tc>
          <w:tcPr>
            <w:tcW w:w="1264" w:type="dxa"/>
          </w:tcPr>
          <w:p w:rsidR="00F41462" w:rsidRDefault="00F41462">
            <w:pPr>
              <w:pStyle w:val="ConsPlusNormal"/>
              <w:jc w:val="center"/>
            </w:pPr>
            <w:r>
              <w:t>2022 год план</w:t>
            </w:r>
          </w:p>
        </w:tc>
        <w:tc>
          <w:tcPr>
            <w:tcW w:w="1264" w:type="dxa"/>
          </w:tcPr>
          <w:p w:rsidR="00F41462" w:rsidRDefault="00F41462">
            <w:pPr>
              <w:pStyle w:val="ConsPlusNormal"/>
              <w:jc w:val="center"/>
            </w:pPr>
            <w:r>
              <w:t>2023 год план</w:t>
            </w:r>
          </w:p>
        </w:tc>
        <w:tc>
          <w:tcPr>
            <w:tcW w:w="1264" w:type="dxa"/>
          </w:tcPr>
          <w:p w:rsidR="00F41462" w:rsidRDefault="00F41462">
            <w:pPr>
              <w:pStyle w:val="ConsPlusNormal"/>
              <w:jc w:val="center"/>
            </w:pPr>
            <w:r>
              <w:t>2024 год план</w:t>
            </w:r>
          </w:p>
        </w:tc>
        <w:tc>
          <w:tcPr>
            <w:tcW w:w="1264" w:type="dxa"/>
          </w:tcPr>
          <w:p w:rsidR="00F41462" w:rsidRDefault="00F41462">
            <w:pPr>
              <w:pStyle w:val="ConsPlusNormal"/>
              <w:jc w:val="center"/>
            </w:pPr>
            <w:r>
              <w:t>2025 год план</w:t>
            </w:r>
          </w:p>
        </w:tc>
        <w:tc>
          <w:tcPr>
            <w:tcW w:w="1264" w:type="dxa"/>
          </w:tcPr>
          <w:p w:rsidR="00F41462" w:rsidRDefault="00F41462">
            <w:pPr>
              <w:pStyle w:val="ConsPlusNormal"/>
              <w:jc w:val="center"/>
            </w:pPr>
            <w:r>
              <w:t>2026 год план</w:t>
            </w:r>
          </w:p>
        </w:tc>
      </w:tr>
      <w:tr w:rsidR="00F41462" w:rsidTr="00F41462">
        <w:tc>
          <w:tcPr>
            <w:tcW w:w="1264" w:type="dxa"/>
          </w:tcPr>
          <w:p w:rsidR="00F41462" w:rsidRDefault="00F41462">
            <w:pPr>
              <w:pStyle w:val="ConsPlusNormal"/>
              <w:jc w:val="center"/>
            </w:pPr>
            <w:r>
              <w:t>1</w:t>
            </w:r>
          </w:p>
        </w:tc>
        <w:tc>
          <w:tcPr>
            <w:tcW w:w="2891" w:type="dxa"/>
          </w:tcPr>
          <w:p w:rsidR="00F41462" w:rsidRDefault="00F41462">
            <w:pPr>
              <w:pStyle w:val="ConsPlusNormal"/>
              <w:jc w:val="center"/>
            </w:pPr>
            <w:r>
              <w:t>2</w:t>
            </w:r>
          </w:p>
        </w:tc>
        <w:tc>
          <w:tcPr>
            <w:tcW w:w="979" w:type="dxa"/>
          </w:tcPr>
          <w:p w:rsidR="00F41462" w:rsidRDefault="00F41462">
            <w:pPr>
              <w:pStyle w:val="ConsPlusNormal"/>
              <w:jc w:val="center"/>
            </w:pPr>
            <w:r>
              <w:t>3</w:t>
            </w:r>
          </w:p>
        </w:tc>
        <w:tc>
          <w:tcPr>
            <w:tcW w:w="724" w:type="dxa"/>
          </w:tcPr>
          <w:p w:rsidR="00F41462" w:rsidRDefault="00F41462">
            <w:pPr>
              <w:pStyle w:val="ConsPlusNormal"/>
              <w:jc w:val="center"/>
            </w:pPr>
            <w:r>
              <w:t>4</w:t>
            </w:r>
          </w:p>
        </w:tc>
        <w:tc>
          <w:tcPr>
            <w:tcW w:w="724" w:type="dxa"/>
          </w:tcPr>
          <w:p w:rsidR="00F41462" w:rsidRDefault="00F41462">
            <w:pPr>
              <w:pStyle w:val="ConsPlusNormal"/>
              <w:jc w:val="center"/>
            </w:pPr>
            <w:r>
              <w:t>5</w:t>
            </w:r>
          </w:p>
        </w:tc>
        <w:tc>
          <w:tcPr>
            <w:tcW w:w="724" w:type="dxa"/>
          </w:tcPr>
          <w:p w:rsidR="00F41462" w:rsidRDefault="00F41462">
            <w:pPr>
              <w:pStyle w:val="ConsPlusNormal"/>
              <w:jc w:val="center"/>
            </w:pPr>
            <w:r>
              <w:t>6</w:t>
            </w:r>
          </w:p>
        </w:tc>
        <w:tc>
          <w:tcPr>
            <w:tcW w:w="724" w:type="dxa"/>
          </w:tcPr>
          <w:p w:rsidR="00F41462" w:rsidRDefault="00F41462">
            <w:pPr>
              <w:pStyle w:val="ConsPlusNormal"/>
              <w:jc w:val="center"/>
            </w:pPr>
            <w:r>
              <w:t>7</w:t>
            </w:r>
          </w:p>
        </w:tc>
        <w:tc>
          <w:tcPr>
            <w:tcW w:w="724" w:type="dxa"/>
          </w:tcPr>
          <w:p w:rsidR="00F41462" w:rsidRDefault="00F41462">
            <w:pPr>
              <w:pStyle w:val="ConsPlusNormal"/>
              <w:jc w:val="center"/>
            </w:pPr>
            <w:r>
              <w:t>8</w:t>
            </w:r>
          </w:p>
        </w:tc>
        <w:tc>
          <w:tcPr>
            <w:tcW w:w="603" w:type="dxa"/>
          </w:tcPr>
          <w:p w:rsidR="00F41462" w:rsidRDefault="00F41462">
            <w:pPr>
              <w:pStyle w:val="ConsPlusNormal"/>
              <w:jc w:val="center"/>
            </w:pPr>
            <w:r>
              <w:t>9</w:t>
            </w:r>
          </w:p>
        </w:tc>
        <w:tc>
          <w:tcPr>
            <w:tcW w:w="708" w:type="dxa"/>
          </w:tcPr>
          <w:p w:rsidR="00F41462" w:rsidRDefault="00F41462">
            <w:pPr>
              <w:pStyle w:val="ConsPlusNormal"/>
              <w:jc w:val="center"/>
            </w:pPr>
            <w:r>
              <w:t>10</w:t>
            </w:r>
          </w:p>
        </w:tc>
        <w:tc>
          <w:tcPr>
            <w:tcW w:w="1264" w:type="dxa"/>
          </w:tcPr>
          <w:p w:rsidR="00F41462" w:rsidRDefault="00F41462">
            <w:pPr>
              <w:pStyle w:val="ConsPlusNormal"/>
              <w:jc w:val="center"/>
            </w:pPr>
            <w:r>
              <w:t>11</w:t>
            </w:r>
          </w:p>
        </w:tc>
        <w:tc>
          <w:tcPr>
            <w:tcW w:w="1264" w:type="dxa"/>
          </w:tcPr>
          <w:p w:rsidR="00F41462" w:rsidRDefault="00F41462">
            <w:pPr>
              <w:pStyle w:val="ConsPlusNormal"/>
              <w:jc w:val="center"/>
            </w:pPr>
            <w:r>
              <w:t>12</w:t>
            </w:r>
          </w:p>
        </w:tc>
        <w:tc>
          <w:tcPr>
            <w:tcW w:w="1264" w:type="dxa"/>
          </w:tcPr>
          <w:p w:rsidR="00F41462" w:rsidRDefault="00F41462">
            <w:pPr>
              <w:pStyle w:val="ConsPlusNormal"/>
              <w:jc w:val="center"/>
            </w:pPr>
            <w:r>
              <w:t>13</w:t>
            </w:r>
          </w:p>
        </w:tc>
        <w:tc>
          <w:tcPr>
            <w:tcW w:w="1264" w:type="dxa"/>
          </w:tcPr>
          <w:p w:rsidR="00F41462" w:rsidRDefault="00F41462">
            <w:pPr>
              <w:pStyle w:val="ConsPlusNormal"/>
              <w:jc w:val="center"/>
            </w:pPr>
            <w:r>
              <w:t>14</w:t>
            </w:r>
          </w:p>
        </w:tc>
        <w:tc>
          <w:tcPr>
            <w:tcW w:w="1264" w:type="dxa"/>
          </w:tcPr>
          <w:p w:rsidR="00F41462" w:rsidRDefault="00F41462">
            <w:pPr>
              <w:pStyle w:val="ConsPlusNormal"/>
              <w:jc w:val="center"/>
            </w:pPr>
            <w:r>
              <w:t>15</w:t>
            </w:r>
          </w:p>
        </w:tc>
      </w:tr>
      <w:tr w:rsidR="00F41462" w:rsidTr="00F41462">
        <w:tc>
          <w:tcPr>
            <w:tcW w:w="1264" w:type="dxa"/>
          </w:tcPr>
          <w:p w:rsidR="00F41462" w:rsidRDefault="00F41462">
            <w:pPr>
              <w:pStyle w:val="ConsPlusNormal"/>
              <w:jc w:val="center"/>
              <w:outlineLvl w:val="2"/>
            </w:pPr>
            <w:r>
              <w:t>1.4.1</w:t>
            </w:r>
          </w:p>
        </w:tc>
        <w:tc>
          <w:tcPr>
            <w:tcW w:w="15121" w:type="dxa"/>
            <w:gridSpan w:val="14"/>
          </w:tcPr>
          <w:p w:rsidR="00F41462" w:rsidRDefault="00F41462">
            <w:pPr>
              <w:pStyle w:val="ConsPlusNormal"/>
            </w:pPr>
            <w:r>
              <w:t>Задача. Создание условий для развития системы образования</w:t>
            </w:r>
          </w:p>
        </w:tc>
      </w:tr>
      <w:tr w:rsidR="00F41462" w:rsidTr="00F41462">
        <w:tc>
          <w:tcPr>
            <w:tcW w:w="1264" w:type="dxa"/>
          </w:tcPr>
          <w:p w:rsidR="00F41462" w:rsidRDefault="00F41462">
            <w:pPr>
              <w:pStyle w:val="ConsPlusNormal"/>
              <w:jc w:val="center"/>
              <w:outlineLvl w:val="3"/>
            </w:pPr>
            <w:r>
              <w:t>1.4.1.1</w:t>
            </w:r>
          </w:p>
        </w:tc>
        <w:tc>
          <w:tcPr>
            <w:tcW w:w="15121" w:type="dxa"/>
            <w:gridSpan w:val="14"/>
          </w:tcPr>
          <w:p w:rsidR="00F41462" w:rsidRDefault="00F41462">
            <w:pPr>
              <w:pStyle w:val="ConsPlusNormal"/>
              <w:jc w:val="both"/>
            </w:pPr>
            <w:r>
              <w:t>Обеспечение условий для качественного функционирования системы образования города Перми</w:t>
            </w:r>
          </w:p>
        </w:tc>
      </w:tr>
      <w:tr w:rsidR="00F41462" w:rsidTr="00F41462">
        <w:tc>
          <w:tcPr>
            <w:tcW w:w="1264" w:type="dxa"/>
          </w:tcPr>
          <w:p w:rsidR="00F41462" w:rsidRDefault="00F41462">
            <w:pPr>
              <w:pStyle w:val="ConsPlusNormal"/>
              <w:jc w:val="center"/>
              <w:outlineLvl w:val="4"/>
            </w:pPr>
            <w:r>
              <w:lastRenderedPageBreak/>
              <w:t>1.4.1.1.1</w:t>
            </w:r>
          </w:p>
        </w:tc>
        <w:tc>
          <w:tcPr>
            <w:tcW w:w="15121" w:type="dxa"/>
            <w:gridSpan w:val="14"/>
          </w:tcPr>
          <w:p w:rsidR="00F41462" w:rsidRDefault="00F41462">
            <w:pPr>
              <w:pStyle w:val="ConsPlusNormal"/>
              <w:jc w:val="both"/>
            </w:pPr>
            <w:r>
              <w:t>Оказание прочих услуг в сфере образования</w:t>
            </w:r>
          </w:p>
        </w:tc>
      </w:tr>
      <w:tr w:rsidR="00F41462" w:rsidTr="00F41462">
        <w:tblPrEx>
          <w:tblBorders>
            <w:insideH w:val="nil"/>
          </w:tblBorders>
        </w:tblPrEx>
        <w:tc>
          <w:tcPr>
            <w:tcW w:w="1264" w:type="dxa"/>
            <w:tcBorders>
              <w:bottom w:val="nil"/>
            </w:tcBorders>
          </w:tcPr>
          <w:p w:rsidR="00F41462" w:rsidRDefault="00F41462">
            <w:pPr>
              <w:pStyle w:val="ConsPlusNormal"/>
              <w:jc w:val="center"/>
            </w:pPr>
            <w:r>
              <w:t>1.4.1.1.1.1</w:t>
            </w:r>
          </w:p>
        </w:tc>
        <w:tc>
          <w:tcPr>
            <w:tcW w:w="2891" w:type="dxa"/>
            <w:tcBorders>
              <w:bottom w:val="nil"/>
            </w:tcBorders>
          </w:tcPr>
          <w:p w:rsidR="00F41462" w:rsidRDefault="00F41462">
            <w:pPr>
              <w:pStyle w:val="ConsPlusNormal"/>
            </w:pPr>
            <w:r>
              <w:t>количество детей, получающих психолого-педагогическую помощь по диагностике и выявлению особых образовательных нужд</w:t>
            </w:r>
          </w:p>
        </w:tc>
        <w:tc>
          <w:tcPr>
            <w:tcW w:w="979" w:type="dxa"/>
            <w:tcBorders>
              <w:bottom w:val="nil"/>
            </w:tcBorders>
          </w:tcPr>
          <w:p w:rsidR="00F41462" w:rsidRDefault="00F41462">
            <w:pPr>
              <w:pStyle w:val="ConsPlusNormal"/>
              <w:jc w:val="center"/>
            </w:pPr>
            <w:r>
              <w:t>чел.</w:t>
            </w:r>
          </w:p>
        </w:tc>
        <w:tc>
          <w:tcPr>
            <w:tcW w:w="724" w:type="dxa"/>
            <w:tcBorders>
              <w:bottom w:val="nil"/>
            </w:tcBorders>
          </w:tcPr>
          <w:p w:rsidR="00F41462" w:rsidRDefault="00F41462">
            <w:pPr>
              <w:pStyle w:val="ConsPlusNormal"/>
              <w:jc w:val="center"/>
            </w:pPr>
            <w:r>
              <w:t>2500</w:t>
            </w:r>
          </w:p>
        </w:tc>
        <w:tc>
          <w:tcPr>
            <w:tcW w:w="724" w:type="dxa"/>
            <w:tcBorders>
              <w:bottom w:val="nil"/>
            </w:tcBorders>
          </w:tcPr>
          <w:p w:rsidR="00F41462" w:rsidRDefault="00F41462">
            <w:pPr>
              <w:pStyle w:val="ConsPlusNormal"/>
              <w:jc w:val="center"/>
            </w:pPr>
            <w:r>
              <w:t>2500</w:t>
            </w:r>
          </w:p>
        </w:tc>
        <w:tc>
          <w:tcPr>
            <w:tcW w:w="724" w:type="dxa"/>
            <w:tcBorders>
              <w:bottom w:val="nil"/>
            </w:tcBorders>
          </w:tcPr>
          <w:p w:rsidR="00F41462" w:rsidRDefault="00F41462">
            <w:pPr>
              <w:pStyle w:val="ConsPlusNormal"/>
              <w:jc w:val="center"/>
            </w:pPr>
            <w:r>
              <w:t>2500</w:t>
            </w:r>
          </w:p>
        </w:tc>
        <w:tc>
          <w:tcPr>
            <w:tcW w:w="724" w:type="dxa"/>
            <w:tcBorders>
              <w:bottom w:val="nil"/>
            </w:tcBorders>
          </w:tcPr>
          <w:p w:rsidR="00F41462" w:rsidRDefault="00F41462">
            <w:pPr>
              <w:pStyle w:val="ConsPlusNormal"/>
              <w:jc w:val="center"/>
            </w:pPr>
            <w:r>
              <w:t>2500</w:t>
            </w:r>
          </w:p>
        </w:tc>
        <w:tc>
          <w:tcPr>
            <w:tcW w:w="724" w:type="dxa"/>
            <w:tcBorders>
              <w:bottom w:val="nil"/>
            </w:tcBorders>
          </w:tcPr>
          <w:p w:rsidR="00F41462" w:rsidRDefault="00F41462">
            <w:pPr>
              <w:pStyle w:val="ConsPlusNormal"/>
              <w:jc w:val="center"/>
            </w:pPr>
            <w:r>
              <w:t>2500</w:t>
            </w:r>
          </w:p>
        </w:tc>
        <w:tc>
          <w:tcPr>
            <w:tcW w:w="603" w:type="dxa"/>
            <w:tcBorders>
              <w:bottom w:val="nil"/>
            </w:tcBorders>
          </w:tcPr>
          <w:p w:rsidR="00F41462" w:rsidRDefault="00F41462">
            <w:pPr>
              <w:pStyle w:val="ConsPlusNormal"/>
              <w:jc w:val="center"/>
            </w:pPr>
            <w:r>
              <w:t>МКУ СО "ПМПК" г. Перми</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7429,195</w:t>
            </w:r>
          </w:p>
        </w:tc>
        <w:tc>
          <w:tcPr>
            <w:tcW w:w="1264" w:type="dxa"/>
            <w:tcBorders>
              <w:bottom w:val="nil"/>
            </w:tcBorders>
          </w:tcPr>
          <w:p w:rsidR="00F41462" w:rsidRDefault="00F41462">
            <w:pPr>
              <w:pStyle w:val="ConsPlusNormal"/>
              <w:jc w:val="center"/>
            </w:pPr>
            <w:r>
              <w:t>7087,100</w:t>
            </w:r>
          </w:p>
        </w:tc>
        <w:tc>
          <w:tcPr>
            <w:tcW w:w="1264" w:type="dxa"/>
            <w:tcBorders>
              <w:bottom w:val="nil"/>
            </w:tcBorders>
          </w:tcPr>
          <w:p w:rsidR="00F41462" w:rsidRDefault="00F41462">
            <w:pPr>
              <w:pStyle w:val="ConsPlusNormal"/>
              <w:jc w:val="center"/>
            </w:pPr>
            <w:r>
              <w:t>7087,100</w:t>
            </w:r>
          </w:p>
        </w:tc>
        <w:tc>
          <w:tcPr>
            <w:tcW w:w="1264" w:type="dxa"/>
            <w:tcBorders>
              <w:bottom w:val="nil"/>
            </w:tcBorders>
          </w:tcPr>
          <w:p w:rsidR="00F41462" w:rsidRDefault="00F41462">
            <w:pPr>
              <w:pStyle w:val="ConsPlusNormal"/>
              <w:jc w:val="center"/>
            </w:pPr>
            <w:r>
              <w:t>7360,800</w:t>
            </w:r>
          </w:p>
        </w:tc>
        <w:tc>
          <w:tcPr>
            <w:tcW w:w="1264" w:type="dxa"/>
            <w:tcBorders>
              <w:bottom w:val="nil"/>
            </w:tcBorders>
          </w:tcPr>
          <w:p w:rsidR="00F41462" w:rsidRDefault="00F41462">
            <w:pPr>
              <w:pStyle w:val="ConsPlusNormal"/>
              <w:jc w:val="center"/>
            </w:pPr>
            <w:r>
              <w:t>7360,800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(п. 1.4.1.1.1.1 в ред. </w:t>
            </w:r>
            <w:hyperlink r:id="rId110">
              <w:r>
                <w:rPr>
                  <w:color w:val="0000FF"/>
                </w:rPr>
                <w:t>Постановления</w:t>
              </w:r>
            </w:hyperlink>
            <w:r>
              <w:t xml:space="preserve"> Администрации г. Перми от 24.08.2022 N 706)</w:t>
            </w:r>
          </w:p>
        </w:tc>
      </w:tr>
      <w:tr w:rsidR="00F41462" w:rsidTr="00F41462">
        <w:tc>
          <w:tcPr>
            <w:tcW w:w="1264" w:type="dxa"/>
          </w:tcPr>
          <w:p w:rsidR="00F41462" w:rsidRDefault="00F41462">
            <w:pPr>
              <w:pStyle w:val="ConsPlusNormal"/>
              <w:jc w:val="center"/>
            </w:pPr>
            <w:r>
              <w:t>1.4.1.1.1.2</w:t>
            </w:r>
          </w:p>
        </w:tc>
        <w:tc>
          <w:tcPr>
            <w:tcW w:w="2891" w:type="dxa"/>
          </w:tcPr>
          <w:p w:rsidR="00F41462" w:rsidRDefault="00F41462">
            <w:pPr>
              <w:pStyle w:val="ConsPlusNormal"/>
            </w:pPr>
            <w:r>
              <w:t>количество оказанных услуг по психолого-педагогическому консультированию обучающихся, их родителей (законных представителей) и педагогических работников</w:t>
            </w:r>
          </w:p>
        </w:tc>
        <w:tc>
          <w:tcPr>
            <w:tcW w:w="979" w:type="dxa"/>
          </w:tcPr>
          <w:p w:rsidR="00F41462" w:rsidRDefault="00F41462">
            <w:pPr>
              <w:pStyle w:val="ConsPlusNormal"/>
              <w:jc w:val="center"/>
            </w:pPr>
            <w:r>
              <w:t>ед.</w:t>
            </w:r>
          </w:p>
        </w:tc>
        <w:tc>
          <w:tcPr>
            <w:tcW w:w="724" w:type="dxa"/>
          </w:tcPr>
          <w:p w:rsidR="00F41462" w:rsidRDefault="00F41462">
            <w:pPr>
              <w:pStyle w:val="ConsPlusNormal"/>
              <w:jc w:val="center"/>
            </w:pPr>
            <w:r>
              <w:t>1902</w:t>
            </w:r>
          </w:p>
        </w:tc>
        <w:tc>
          <w:tcPr>
            <w:tcW w:w="724" w:type="dxa"/>
          </w:tcPr>
          <w:p w:rsidR="00F41462" w:rsidRDefault="00F41462">
            <w:pPr>
              <w:pStyle w:val="ConsPlusNormal"/>
              <w:jc w:val="center"/>
            </w:pPr>
            <w:r>
              <w:t>1902</w:t>
            </w:r>
          </w:p>
        </w:tc>
        <w:tc>
          <w:tcPr>
            <w:tcW w:w="724" w:type="dxa"/>
          </w:tcPr>
          <w:p w:rsidR="00F41462" w:rsidRDefault="00F41462">
            <w:pPr>
              <w:pStyle w:val="ConsPlusNormal"/>
              <w:jc w:val="center"/>
            </w:pPr>
            <w:r>
              <w:t>1902</w:t>
            </w:r>
          </w:p>
        </w:tc>
        <w:tc>
          <w:tcPr>
            <w:tcW w:w="724" w:type="dxa"/>
          </w:tcPr>
          <w:p w:rsidR="00F41462" w:rsidRDefault="00F41462">
            <w:pPr>
              <w:pStyle w:val="ConsPlusNormal"/>
              <w:jc w:val="center"/>
            </w:pPr>
            <w:r>
              <w:t>1902</w:t>
            </w:r>
          </w:p>
        </w:tc>
        <w:tc>
          <w:tcPr>
            <w:tcW w:w="724" w:type="dxa"/>
          </w:tcPr>
          <w:p w:rsidR="00F41462" w:rsidRDefault="00F41462">
            <w:pPr>
              <w:pStyle w:val="ConsPlusNormal"/>
              <w:jc w:val="center"/>
            </w:pPr>
            <w:r>
              <w:t>1902</w:t>
            </w:r>
          </w:p>
        </w:tc>
        <w:tc>
          <w:tcPr>
            <w:tcW w:w="603" w:type="dxa"/>
          </w:tcPr>
          <w:p w:rsidR="00F41462" w:rsidRDefault="00F41462">
            <w:pPr>
              <w:pStyle w:val="ConsPlusNormal"/>
              <w:jc w:val="center"/>
            </w:pPr>
            <w:r>
              <w:t>МБУ "ЦППМСП" г. Перми</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34684,000</w:t>
            </w:r>
          </w:p>
        </w:tc>
        <w:tc>
          <w:tcPr>
            <w:tcW w:w="1264" w:type="dxa"/>
          </w:tcPr>
          <w:p w:rsidR="00F41462" w:rsidRDefault="00F41462">
            <w:pPr>
              <w:pStyle w:val="ConsPlusNormal"/>
              <w:jc w:val="center"/>
            </w:pPr>
            <w:r>
              <w:t>34684,000</w:t>
            </w:r>
          </w:p>
        </w:tc>
        <w:tc>
          <w:tcPr>
            <w:tcW w:w="1264" w:type="dxa"/>
          </w:tcPr>
          <w:p w:rsidR="00F41462" w:rsidRDefault="00F41462">
            <w:pPr>
              <w:pStyle w:val="ConsPlusNormal"/>
              <w:jc w:val="center"/>
            </w:pPr>
            <w:r>
              <w:t>34684,000</w:t>
            </w:r>
          </w:p>
        </w:tc>
        <w:tc>
          <w:tcPr>
            <w:tcW w:w="1264" w:type="dxa"/>
          </w:tcPr>
          <w:p w:rsidR="00F41462" w:rsidRDefault="00F41462">
            <w:pPr>
              <w:pStyle w:val="ConsPlusNormal"/>
              <w:jc w:val="center"/>
            </w:pPr>
            <w:r>
              <w:t>36220,900</w:t>
            </w:r>
          </w:p>
        </w:tc>
        <w:tc>
          <w:tcPr>
            <w:tcW w:w="1264" w:type="dxa"/>
          </w:tcPr>
          <w:p w:rsidR="00F41462" w:rsidRDefault="00F41462">
            <w:pPr>
              <w:pStyle w:val="ConsPlusNormal"/>
              <w:jc w:val="center"/>
            </w:pPr>
            <w:r>
              <w:t>36220,900</w:t>
            </w:r>
          </w:p>
        </w:tc>
      </w:tr>
      <w:tr w:rsidR="00F41462" w:rsidTr="00F41462">
        <w:tc>
          <w:tcPr>
            <w:tcW w:w="1264" w:type="dxa"/>
          </w:tcPr>
          <w:p w:rsidR="00F41462" w:rsidRDefault="00F41462">
            <w:pPr>
              <w:pStyle w:val="ConsPlusNormal"/>
              <w:jc w:val="center"/>
            </w:pPr>
            <w:r>
              <w:t>1.4.1.1.1.3</w:t>
            </w:r>
          </w:p>
        </w:tc>
        <w:tc>
          <w:tcPr>
            <w:tcW w:w="2891" w:type="dxa"/>
          </w:tcPr>
          <w:p w:rsidR="00F41462" w:rsidRDefault="00F41462">
            <w:pPr>
              <w:pStyle w:val="ConsPlusNormal"/>
            </w:pPr>
            <w:r>
              <w:t xml:space="preserve">количество проведенных </w:t>
            </w:r>
            <w:proofErr w:type="spellStart"/>
            <w:r>
              <w:t>дистантных</w:t>
            </w:r>
            <w:proofErr w:type="spellEnd"/>
            <w:r>
              <w:t xml:space="preserve"> психологических консультаций</w:t>
            </w:r>
          </w:p>
        </w:tc>
        <w:tc>
          <w:tcPr>
            <w:tcW w:w="979" w:type="dxa"/>
          </w:tcPr>
          <w:p w:rsidR="00F41462" w:rsidRDefault="00F41462">
            <w:pPr>
              <w:pStyle w:val="ConsPlusNormal"/>
              <w:jc w:val="center"/>
            </w:pPr>
            <w:r>
              <w:t>ед.</w:t>
            </w:r>
          </w:p>
        </w:tc>
        <w:tc>
          <w:tcPr>
            <w:tcW w:w="724" w:type="dxa"/>
          </w:tcPr>
          <w:p w:rsidR="00F41462" w:rsidRDefault="00F41462">
            <w:pPr>
              <w:pStyle w:val="ConsPlusNormal"/>
              <w:jc w:val="center"/>
            </w:pPr>
            <w:r>
              <w:t>6600</w:t>
            </w:r>
          </w:p>
        </w:tc>
        <w:tc>
          <w:tcPr>
            <w:tcW w:w="724" w:type="dxa"/>
          </w:tcPr>
          <w:p w:rsidR="00F41462" w:rsidRDefault="00F41462">
            <w:pPr>
              <w:pStyle w:val="ConsPlusNormal"/>
              <w:jc w:val="center"/>
            </w:pPr>
            <w:r>
              <w:t>6600</w:t>
            </w:r>
          </w:p>
        </w:tc>
        <w:tc>
          <w:tcPr>
            <w:tcW w:w="724" w:type="dxa"/>
          </w:tcPr>
          <w:p w:rsidR="00F41462" w:rsidRDefault="00F41462">
            <w:pPr>
              <w:pStyle w:val="ConsPlusNormal"/>
              <w:jc w:val="center"/>
            </w:pPr>
            <w:r>
              <w:t>6600</w:t>
            </w:r>
          </w:p>
        </w:tc>
        <w:tc>
          <w:tcPr>
            <w:tcW w:w="724" w:type="dxa"/>
          </w:tcPr>
          <w:p w:rsidR="00F41462" w:rsidRDefault="00F41462">
            <w:pPr>
              <w:pStyle w:val="ConsPlusNormal"/>
              <w:jc w:val="center"/>
            </w:pPr>
            <w:r>
              <w:t>6600</w:t>
            </w:r>
          </w:p>
        </w:tc>
        <w:tc>
          <w:tcPr>
            <w:tcW w:w="724" w:type="dxa"/>
          </w:tcPr>
          <w:p w:rsidR="00F41462" w:rsidRDefault="00F41462">
            <w:pPr>
              <w:pStyle w:val="ConsPlusNormal"/>
              <w:jc w:val="center"/>
            </w:pPr>
            <w:r>
              <w:t>6600</w:t>
            </w:r>
          </w:p>
        </w:tc>
        <w:tc>
          <w:tcPr>
            <w:tcW w:w="603" w:type="dxa"/>
          </w:tcPr>
          <w:p w:rsidR="00F41462" w:rsidRDefault="00F41462">
            <w:pPr>
              <w:pStyle w:val="ConsPlusNormal"/>
              <w:jc w:val="center"/>
            </w:pPr>
            <w:r>
              <w:t>МБУ "ЦППМСП" г. Перми</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1264" w:type="dxa"/>
          </w:tcPr>
          <w:p w:rsidR="00F41462" w:rsidRDefault="00F41462">
            <w:pPr>
              <w:pStyle w:val="ConsPlusNormal"/>
              <w:jc w:val="center"/>
            </w:pPr>
            <w:r>
              <w:t>1.4.1.1.1.4</w:t>
            </w:r>
          </w:p>
        </w:tc>
        <w:tc>
          <w:tcPr>
            <w:tcW w:w="2891" w:type="dxa"/>
          </w:tcPr>
          <w:p w:rsidR="00F41462" w:rsidRDefault="00F41462">
            <w:pPr>
              <w:pStyle w:val="ConsPlusNormal"/>
            </w:pPr>
            <w:r>
              <w:t>количество проведенных программ по профилактике и снижению суицидального риска несовершеннолетних</w:t>
            </w:r>
          </w:p>
        </w:tc>
        <w:tc>
          <w:tcPr>
            <w:tcW w:w="979" w:type="dxa"/>
          </w:tcPr>
          <w:p w:rsidR="00F41462" w:rsidRDefault="00F41462">
            <w:pPr>
              <w:pStyle w:val="ConsPlusNormal"/>
              <w:jc w:val="center"/>
            </w:pPr>
            <w:r>
              <w:t>ед.</w:t>
            </w:r>
          </w:p>
        </w:tc>
        <w:tc>
          <w:tcPr>
            <w:tcW w:w="724" w:type="dxa"/>
          </w:tcPr>
          <w:p w:rsidR="00F41462" w:rsidRDefault="00F41462">
            <w:pPr>
              <w:pStyle w:val="ConsPlusNormal"/>
              <w:jc w:val="center"/>
            </w:pPr>
            <w:r>
              <w:t>180</w:t>
            </w:r>
          </w:p>
        </w:tc>
        <w:tc>
          <w:tcPr>
            <w:tcW w:w="724" w:type="dxa"/>
          </w:tcPr>
          <w:p w:rsidR="00F41462" w:rsidRDefault="00F41462">
            <w:pPr>
              <w:pStyle w:val="ConsPlusNormal"/>
              <w:jc w:val="center"/>
            </w:pPr>
            <w:r>
              <w:t>180</w:t>
            </w:r>
          </w:p>
        </w:tc>
        <w:tc>
          <w:tcPr>
            <w:tcW w:w="724" w:type="dxa"/>
          </w:tcPr>
          <w:p w:rsidR="00F41462" w:rsidRDefault="00F41462">
            <w:pPr>
              <w:pStyle w:val="ConsPlusNormal"/>
              <w:jc w:val="center"/>
            </w:pPr>
            <w:r>
              <w:t>180</w:t>
            </w:r>
          </w:p>
        </w:tc>
        <w:tc>
          <w:tcPr>
            <w:tcW w:w="724" w:type="dxa"/>
          </w:tcPr>
          <w:p w:rsidR="00F41462" w:rsidRDefault="00F41462">
            <w:pPr>
              <w:pStyle w:val="ConsPlusNormal"/>
              <w:jc w:val="center"/>
            </w:pPr>
            <w:r>
              <w:t>180</w:t>
            </w:r>
          </w:p>
        </w:tc>
        <w:tc>
          <w:tcPr>
            <w:tcW w:w="724" w:type="dxa"/>
          </w:tcPr>
          <w:p w:rsidR="00F41462" w:rsidRDefault="00F41462">
            <w:pPr>
              <w:pStyle w:val="ConsPlusNormal"/>
              <w:jc w:val="center"/>
            </w:pPr>
            <w:r>
              <w:t>180</w:t>
            </w:r>
          </w:p>
        </w:tc>
        <w:tc>
          <w:tcPr>
            <w:tcW w:w="603" w:type="dxa"/>
          </w:tcPr>
          <w:p w:rsidR="00F41462" w:rsidRDefault="00F41462">
            <w:pPr>
              <w:pStyle w:val="ConsPlusNormal"/>
              <w:jc w:val="center"/>
            </w:pPr>
            <w:r>
              <w:t>МБУ "ЦППМСП" г. Перми</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blPrEx>
          <w:tblBorders>
            <w:insideH w:val="nil"/>
          </w:tblBorders>
        </w:tblPrEx>
        <w:tc>
          <w:tcPr>
            <w:tcW w:w="1264" w:type="dxa"/>
            <w:tcBorders>
              <w:bottom w:val="nil"/>
            </w:tcBorders>
          </w:tcPr>
          <w:p w:rsidR="00F41462" w:rsidRDefault="00F41462">
            <w:pPr>
              <w:pStyle w:val="ConsPlusNormal"/>
              <w:jc w:val="center"/>
            </w:pPr>
            <w:r>
              <w:t>1.4.1.1.1.5</w:t>
            </w:r>
          </w:p>
        </w:tc>
        <w:tc>
          <w:tcPr>
            <w:tcW w:w="2891" w:type="dxa"/>
            <w:tcBorders>
              <w:bottom w:val="nil"/>
            </w:tcBorders>
          </w:tcPr>
          <w:p w:rsidR="00F41462" w:rsidRDefault="00F41462">
            <w:pPr>
              <w:pStyle w:val="ConsPlusNormal"/>
            </w:pPr>
            <w:r>
              <w:t>количество муниципальных учреждений, в отношении которых МКУ "ИАЦ" г. Перми осуществляет информационно-аналитические функции</w:t>
            </w:r>
          </w:p>
        </w:tc>
        <w:tc>
          <w:tcPr>
            <w:tcW w:w="979" w:type="dxa"/>
            <w:tcBorders>
              <w:bottom w:val="nil"/>
            </w:tcBorders>
          </w:tcPr>
          <w:p w:rsidR="00F41462" w:rsidRDefault="00F41462">
            <w:pPr>
              <w:pStyle w:val="ConsPlusNormal"/>
              <w:jc w:val="center"/>
            </w:pPr>
            <w:r>
              <w:t>ед.</w:t>
            </w:r>
          </w:p>
        </w:tc>
        <w:tc>
          <w:tcPr>
            <w:tcW w:w="724" w:type="dxa"/>
            <w:tcBorders>
              <w:bottom w:val="nil"/>
            </w:tcBorders>
          </w:tcPr>
          <w:p w:rsidR="00F41462" w:rsidRDefault="00F41462">
            <w:pPr>
              <w:pStyle w:val="ConsPlusNormal"/>
              <w:jc w:val="center"/>
            </w:pPr>
            <w:r>
              <w:t>201</w:t>
            </w:r>
          </w:p>
        </w:tc>
        <w:tc>
          <w:tcPr>
            <w:tcW w:w="724" w:type="dxa"/>
            <w:tcBorders>
              <w:bottom w:val="nil"/>
            </w:tcBorders>
          </w:tcPr>
          <w:p w:rsidR="00F41462" w:rsidRDefault="00F41462">
            <w:pPr>
              <w:pStyle w:val="ConsPlusNormal"/>
              <w:jc w:val="center"/>
            </w:pPr>
            <w:r>
              <w:t>201</w:t>
            </w:r>
          </w:p>
        </w:tc>
        <w:tc>
          <w:tcPr>
            <w:tcW w:w="724" w:type="dxa"/>
            <w:tcBorders>
              <w:bottom w:val="nil"/>
            </w:tcBorders>
          </w:tcPr>
          <w:p w:rsidR="00F41462" w:rsidRDefault="00F41462">
            <w:pPr>
              <w:pStyle w:val="ConsPlusNormal"/>
              <w:jc w:val="center"/>
            </w:pPr>
            <w:r>
              <w:t>201</w:t>
            </w:r>
          </w:p>
        </w:tc>
        <w:tc>
          <w:tcPr>
            <w:tcW w:w="724" w:type="dxa"/>
            <w:tcBorders>
              <w:bottom w:val="nil"/>
            </w:tcBorders>
          </w:tcPr>
          <w:p w:rsidR="00F41462" w:rsidRDefault="00F41462">
            <w:pPr>
              <w:pStyle w:val="ConsPlusNormal"/>
              <w:jc w:val="center"/>
            </w:pPr>
            <w:r>
              <w:t>201</w:t>
            </w:r>
          </w:p>
        </w:tc>
        <w:tc>
          <w:tcPr>
            <w:tcW w:w="724" w:type="dxa"/>
            <w:tcBorders>
              <w:bottom w:val="nil"/>
            </w:tcBorders>
          </w:tcPr>
          <w:p w:rsidR="00F41462" w:rsidRDefault="00F41462">
            <w:pPr>
              <w:pStyle w:val="ConsPlusNormal"/>
              <w:jc w:val="center"/>
            </w:pPr>
            <w:r>
              <w:t>201</w:t>
            </w:r>
          </w:p>
        </w:tc>
        <w:tc>
          <w:tcPr>
            <w:tcW w:w="603" w:type="dxa"/>
            <w:tcBorders>
              <w:bottom w:val="nil"/>
            </w:tcBorders>
          </w:tcPr>
          <w:p w:rsidR="00F41462" w:rsidRDefault="00F41462">
            <w:pPr>
              <w:pStyle w:val="ConsPlusNormal"/>
              <w:jc w:val="center"/>
            </w:pPr>
            <w:r>
              <w:t>МКУ "ИАЦ" г. Перми</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16409,474</w:t>
            </w:r>
          </w:p>
        </w:tc>
        <w:tc>
          <w:tcPr>
            <w:tcW w:w="1264" w:type="dxa"/>
            <w:tcBorders>
              <w:bottom w:val="nil"/>
            </w:tcBorders>
          </w:tcPr>
          <w:p w:rsidR="00F41462" w:rsidRDefault="00F41462">
            <w:pPr>
              <w:pStyle w:val="ConsPlusNormal"/>
              <w:jc w:val="center"/>
            </w:pPr>
            <w:r>
              <w:t>15721,500</w:t>
            </w:r>
          </w:p>
        </w:tc>
        <w:tc>
          <w:tcPr>
            <w:tcW w:w="1264" w:type="dxa"/>
            <w:tcBorders>
              <w:bottom w:val="nil"/>
            </w:tcBorders>
          </w:tcPr>
          <w:p w:rsidR="00F41462" w:rsidRDefault="00F41462">
            <w:pPr>
              <w:pStyle w:val="ConsPlusNormal"/>
              <w:jc w:val="center"/>
            </w:pPr>
            <w:r>
              <w:t>15721,500</w:t>
            </w:r>
          </w:p>
        </w:tc>
        <w:tc>
          <w:tcPr>
            <w:tcW w:w="1264" w:type="dxa"/>
            <w:tcBorders>
              <w:bottom w:val="nil"/>
            </w:tcBorders>
          </w:tcPr>
          <w:p w:rsidR="00F41462" w:rsidRDefault="00F41462">
            <w:pPr>
              <w:pStyle w:val="ConsPlusNormal"/>
              <w:jc w:val="center"/>
            </w:pPr>
            <w:r>
              <w:t>16271,900</w:t>
            </w:r>
          </w:p>
        </w:tc>
        <w:tc>
          <w:tcPr>
            <w:tcW w:w="1264" w:type="dxa"/>
            <w:tcBorders>
              <w:bottom w:val="nil"/>
            </w:tcBorders>
          </w:tcPr>
          <w:p w:rsidR="00F41462" w:rsidRDefault="00F41462">
            <w:pPr>
              <w:pStyle w:val="ConsPlusNormal"/>
              <w:jc w:val="center"/>
            </w:pPr>
            <w:r>
              <w:t>16271,900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lastRenderedPageBreak/>
              <w:t xml:space="preserve">(п. 1.4.1.1.1.5 в ред. </w:t>
            </w:r>
            <w:hyperlink r:id="rId111">
              <w:r>
                <w:rPr>
                  <w:color w:val="0000FF"/>
                </w:rPr>
                <w:t>Постановления</w:t>
              </w:r>
            </w:hyperlink>
            <w:r>
              <w:t xml:space="preserve"> Администрации г. Перми от 24.08.2022 N 706)</w:t>
            </w:r>
          </w:p>
        </w:tc>
      </w:tr>
      <w:tr w:rsidR="00F41462" w:rsidTr="00F41462">
        <w:tc>
          <w:tcPr>
            <w:tcW w:w="1264" w:type="dxa"/>
          </w:tcPr>
          <w:p w:rsidR="00F41462" w:rsidRDefault="00F41462">
            <w:pPr>
              <w:pStyle w:val="ConsPlusNormal"/>
              <w:jc w:val="center"/>
            </w:pPr>
            <w:r>
              <w:t>1.4.1.1.1.6</w:t>
            </w:r>
          </w:p>
        </w:tc>
        <w:tc>
          <w:tcPr>
            <w:tcW w:w="2891" w:type="dxa"/>
          </w:tcPr>
          <w:p w:rsidR="00F41462" w:rsidRDefault="00F41462">
            <w:pPr>
              <w:pStyle w:val="ConsPlusNormal"/>
            </w:pPr>
            <w:r>
              <w:t>количество оказанных услуг по организации деятельности клубных формирований и формирований самодеятельного народного творчества (в сфере образования)</w:t>
            </w:r>
          </w:p>
        </w:tc>
        <w:tc>
          <w:tcPr>
            <w:tcW w:w="979" w:type="dxa"/>
          </w:tcPr>
          <w:p w:rsidR="00F41462" w:rsidRDefault="00F41462">
            <w:pPr>
              <w:pStyle w:val="ConsPlusNormal"/>
              <w:jc w:val="center"/>
            </w:pPr>
            <w:r>
              <w:t>ед.</w:t>
            </w:r>
          </w:p>
        </w:tc>
        <w:tc>
          <w:tcPr>
            <w:tcW w:w="724" w:type="dxa"/>
          </w:tcPr>
          <w:p w:rsidR="00F41462" w:rsidRDefault="00F41462">
            <w:pPr>
              <w:pStyle w:val="ConsPlusNormal"/>
              <w:jc w:val="center"/>
            </w:pPr>
            <w:r>
              <w:t>10</w:t>
            </w:r>
          </w:p>
        </w:tc>
        <w:tc>
          <w:tcPr>
            <w:tcW w:w="724" w:type="dxa"/>
          </w:tcPr>
          <w:p w:rsidR="00F41462" w:rsidRDefault="00F41462">
            <w:pPr>
              <w:pStyle w:val="ConsPlusNormal"/>
              <w:jc w:val="center"/>
            </w:pPr>
            <w:r>
              <w:t>10</w:t>
            </w:r>
          </w:p>
        </w:tc>
        <w:tc>
          <w:tcPr>
            <w:tcW w:w="724" w:type="dxa"/>
          </w:tcPr>
          <w:p w:rsidR="00F41462" w:rsidRDefault="00F41462">
            <w:pPr>
              <w:pStyle w:val="ConsPlusNormal"/>
              <w:jc w:val="center"/>
            </w:pPr>
            <w:r>
              <w:t>10</w:t>
            </w:r>
          </w:p>
        </w:tc>
        <w:tc>
          <w:tcPr>
            <w:tcW w:w="724" w:type="dxa"/>
          </w:tcPr>
          <w:p w:rsidR="00F41462" w:rsidRDefault="00F41462">
            <w:pPr>
              <w:pStyle w:val="ConsPlusNormal"/>
              <w:jc w:val="center"/>
            </w:pPr>
            <w:r>
              <w:t>10</w:t>
            </w:r>
          </w:p>
        </w:tc>
        <w:tc>
          <w:tcPr>
            <w:tcW w:w="724" w:type="dxa"/>
          </w:tcPr>
          <w:p w:rsidR="00F41462" w:rsidRDefault="00F41462">
            <w:pPr>
              <w:pStyle w:val="ConsPlusNormal"/>
              <w:jc w:val="center"/>
            </w:pPr>
            <w:r>
              <w:t>10</w:t>
            </w:r>
          </w:p>
        </w:tc>
        <w:tc>
          <w:tcPr>
            <w:tcW w:w="603" w:type="dxa"/>
          </w:tcPr>
          <w:p w:rsidR="00F41462" w:rsidRDefault="00F41462">
            <w:pPr>
              <w:pStyle w:val="ConsPlusNormal"/>
              <w:jc w:val="center"/>
            </w:pPr>
            <w:r>
              <w:t>МАУ СО "Дом учителя" г. Перми</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5427,200</w:t>
            </w:r>
          </w:p>
        </w:tc>
        <w:tc>
          <w:tcPr>
            <w:tcW w:w="1264" w:type="dxa"/>
          </w:tcPr>
          <w:p w:rsidR="00F41462" w:rsidRDefault="00F41462">
            <w:pPr>
              <w:pStyle w:val="ConsPlusNormal"/>
              <w:jc w:val="center"/>
            </w:pPr>
            <w:r>
              <w:t>5427,200</w:t>
            </w:r>
          </w:p>
        </w:tc>
        <w:tc>
          <w:tcPr>
            <w:tcW w:w="1264" w:type="dxa"/>
          </w:tcPr>
          <w:p w:rsidR="00F41462" w:rsidRDefault="00F41462">
            <w:pPr>
              <w:pStyle w:val="ConsPlusNormal"/>
              <w:jc w:val="center"/>
            </w:pPr>
            <w:r>
              <w:t>5427,200</w:t>
            </w:r>
          </w:p>
        </w:tc>
        <w:tc>
          <w:tcPr>
            <w:tcW w:w="1264" w:type="dxa"/>
          </w:tcPr>
          <w:p w:rsidR="00F41462" w:rsidRDefault="00F41462">
            <w:pPr>
              <w:pStyle w:val="ConsPlusNormal"/>
              <w:jc w:val="center"/>
            </w:pPr>
            <w:r>
              <w:t>5610,400</w:t>
            </w:r>
          </w:p>
        </w:tc>
        <w:tc>
          <w:tcPr>
            <w:tcW w:w="1264" w:type="dxa"/>
          </w:tcPr>
          <w:p w:rsidR="00F41462" w:rsidRDefault="00F41462">
            <w:pPr>
              <w:pStyle w:val="ConsPlusNormal"/>
              <w:jc w:val="center"/>
            </w:pPr>
            <w:r>
              <w:t>5610,400</w:t>
            </w:r>
          </w:p>
        </w:tc>
      </w:tr>
      <w:tr w:rsidR="00F41462" w:rsidTr="00F41462">
        <w:tc>
          <w:tcPr>
            <w:tcW w:w="1264" w:type="dxa"/>
          </w:tcPr>
          <w:p w:rsidR="00F41462" w:rsidRDefault="00F41462">
            <w:pPr>
              <w:pStyle w:val="ConsPlusNormal"/>
              <w:jc w:val="center"/>
            </w:pPr>
            <w:r>
              <w:t>1.4.1.1.1.7</w:t>
            </w:r>
          </w:p>
        </w:tc>
        <w:tc>
          <w:tcPr>
            <w:tcW w:w="2891" w:type="dxa"/>
          </w:tcPr>
          <w:p w:rsidR="00F41462" w:rsidRDefault="00F41462">
            <w:pPr>
              <w:pStyle w:val="ConsPlusNormal"/>
            </w:pPr>
            <w:r>
              <w:t>объем оказанных услуг по реализации дополнительных профессиональных программ повышения квалификации</w:t>
            </w:r>
          </w:p>
        </w:tc>
        <w:tc>
          <w:tcPr>
            <w:tcW w:w="979" w:type="dxa"/>
          </w:tcPr>
          <w:p w:rsidR="00F41462" w:rsidRDefault="00F41462">
            <w:pPr>
              <w:pStyle w:val="ConsPlusNormal"/>
              <w:jc w:val="center"/>
            </w:pPr>
            <w:r>
              <w:t>чел./час.</w:t>
            </w:r>
          </w:p>
        </w:tc>
        <w:tc>
          <w:tcPr>
            <w:tcW w:w="724" w:type="dxa"/>
          </w:tcPr>
          <w:p w:rsidR="00F41462" w:rsidRDefault="00F41462">
            <w:pPr>
              <w:pStyle w:val="ConsPlusNormal"/>
              <w:jc w:val="center"/>
            </w:pPr>
            <w:r>
              <w:t>27024</w:t>
            </w:r>
          </w:p>
        </w:tc>
        <w:tc>
          <w:tcPr>
            <w:tcW w:w="724" w:type="dxa"/>
          </w:tcPr>
          <w:p w:rsidR="00F41462" w:rsidRDefault="00F41462">
            <w:pPr>
              <w:pStyle w:val="ConsPlusNormal"/>
              <w:jc w:val="center"/>
            </w:pPr>
            <w:r>
              <w:t>27024</w:t>
            </w:r>
          </w:p>
        </w:tc>
        <w:tc>
          <w:tcPr>
            <w:tcW w:w="724" w:type="dxa"/>
          </w:tcPr>
          <w:p w:rsidR="00F41462" w:rsidRDefault="00F41462">
            <w:pPr>
              <w:pStyle w:val="ConsPlusNormal"/>
              <w:jc w:val="center"/>
            </w:pPr>
            <w:r>
              <w:t>27024</w:t>
            </w:r>
          </w:p>
        </w:tc>
        <w:tc>
          <w:tcPr>
            <w:tcW w:w="724" w:type="dxa"/>
          </w:tcPr>
          <w:p w:rsidR="00F41462" w:rsidRDefault="00F41462">
            <w:pPr>
              <w:pStyle w:val="ConsPlusNormal"/>
              <w:jc w:val="center"/>
            </w:pPr>
            <w:r>
              <w:t>27024</w:t>
            </w:r>
          </w:p>
        </w:tc>
        <w:tc>
          <w:tcPr>
            <w:tcW w:w="724" w:type="dxa"/>
          </w:tcPr>
          <w:p w:rsidR="00F41462" w:rsidRDefault="00F41462">
            <w:pPr>
              <w:pStyle w:val="ConsPlusNormal"/>
              <w:jc w:val="center"/>
            </w:pPr>
            <w:r>
              <w:t>27024</w:t>
            </w:r>
          </w:p>
        </w:tc>
        <w:tc>
          <w:tcPr>
            <w:tcW w:w="603" w:type="dxa"/>
            <w:vMerge w:val="restart"/>
          </w:tcPr>
          <w:p w:rsidR="00F41462" w:rsidRDefault="00F41462">
            <w:pPr>
              <w:pStyle w:val="ConsPlusNormal"/>
              <w:jc w:val="center"/>
            </w:pPr>
            <w:r>
              <w:t>МАОУ ДПО "ЦРСО" г. Перми</w:t>
            </w:r>
          </w:p>
        </w:tc>
        <w:tc>
          <w:tcPr>
            <w:tcW w:w="708" w:type="dxa"/>
            <w:vMerge w:val="restart"/>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13599,400</w:t>
            </w:r>
          </w:p>
        </w:tc>
        <w:tc>
          <w:tcPr>
            <w:tcW w:w="1264" w:type="dxa"/>
          </w:tcPr>
          <w:p w:rsidR="00F41462" w:rsidRDefault="00F41462">
            <w:pPr>
              <w:pStyle w:val="ConsPlusNormal"/>
              <w:jc w:val="center"/>
            </w:pPr>
            <w:r>
              <w:t>13599,400</w:t>
            </w:r>
          </w:p>
        </w:tc>
        <w:tc>
          <w:tcPr>
            <w:tcW w:w="1264" w:type="dxa"/>
          </w:tcPr>
          <w:p w:rsidR="00F41462" w:rsidRDefault="00F41462">
            <w:pPr>
              <w:pStyle w:val="ConsPlusNormal"/>
              <w:jc w:val="center"/>
            </w:pPr>
            <w:r>
              <w:t>13599,400</w:t>
            </w:r>
          </w:p>
        </w:tc>
        <w:tc>
          <w:tcPr>
            <w:tcW w:w="1264" w:type="dxa"/>
          </w:tcPr>
          <w:p w:rsidR="00F41462" w:rsidRDefault="00F41462">
            <w:pPr>
              <w:pStyle w:val="ConsPlusNormal"/>
              <w:jc w:val="center"/>
            </w:pPr>
            <w:r>
              <w:t>14065,300</w:t>
            </w:r>
          </w:p>
        </w:tc>
        <w:tc>
          <w:tcPr>
            <w:tcW w:w="1264" w:type="dxa"/>
          </w:tcPr>
          <w:p w:rsidR="00F41462" w:rsidRDefault="00F41462">
            <w:pPr>
              <w:pStyle w:val="ConsPlusNormal"/>
              <w:jc w:val="center"/>
            </w:pPr>
            <w:r>
              <w:t>14065,300</w:t>
            </w:r>
          </w:p>
        </w:tc>
      </w:tr>
      <w:tr w:rsidR="00F41462" w:rsidTr="00F41462">
        <w:tc>
          <w:tcPr>
            <w:tcW w:w="1264" w:type="dxa"/>
          </w:tcPr>
          <w:p w:rsidR="00F41462" w:rsidRDefault="00F41462">
            <w:pPr>
              <w:pStyle w:val="ConsPlusNormal"/>
              <w:jc w:val="center"/>
            </w:pPr>
            <w:r>
              <w:t>1.4.1.1.1.8</w:t>
            </w:r>
          </w:p>
        </w:tc>
        <w:tc>
          <w:tcPr>
            <w:tcW w:w="2891" w:type="dxa"/>
          </w:tcPr>
          <w:p w:rsidR="00F41462" w:rsidRDefault="00F41462">
            <w:pPr>
              <w:pStyle w:val="ConsPlusNormal"/>
            </w:pPr>
            <w:r>
              <w:t>количество человек, получающих услугу по дополнительным профессиональным программам повышения квалификации</w:t>
            </w:r>
          </w:p>
        </w:tc>
        <w:tc>
          <w:tcPr>
            <w:tcW w:w="979" w:type="dxa"/>
          </w:tcPr>
          <w:p w:rsidR="00F41462" w:rsidRDefault="00F41462">
            <w:pPr>
              <w:pStyle w:val="ConsPlusNormal"/>
              <w:jc w:val="center"/>
            </w:pPr>
            <w:r>
              <w:t>чел.</w:t>
            </w:r>
          </w:p>
        </w:tc>
        <w:tc>
          <w:tcPr>
            <w:tcW w:w="724" w:type="dxa"/>
          </w:tcPr>
          <w:p w:rsidR="00F41462" w:rsidRDefault="00F41462">
            <w:pPr>
              <w:pStyle w:val="ConsPlusNormal"/>
              <w:jc w:val="center"/>
            </w:pPr>
            <w:r>
              <w:t>563</w:t>
            </w:r>
          </w:p>
        </w:tc>
        <w:tc>
          <w:tcPr>
            <w:tcW w:w="724" w:type="dxa"/>
          </w:tcPr>
          <w:p w:rsidR="00F41462" w:rsidRDefault="00F41462">
            <w:pPr>
              <w:pStyle w:val="ConsPlusNormal"/>
              <w:jc w:val="center"/>
            </w:pPr>
            <w:r>
              <w:t>563</w:t>
            </w:r>
          </w:p>
        </w:tc>
        <w:tc>
          <w:tcPr>
            <w:tcW w:w="724" w:type="dxa"/>
          </w:tcPr>
          <w:p w:rsidR="00F41462" w:rsidRDefault="00F41462">
            <w:pPr>
              <w:pStyle w:val="ConsPlusNormal"/>
              <w:jc w:val="center"/>
            </w:pPr>
            <w:r>
              <w:t>563</w:t>
            </w:r>
          </w:p>
        </w:tc>
        <w:tc>
          <w:tcPr>
            <w:tcW w:w="724" w:type="dxa"/>
          </w:tcPr>
          <w:p w:rsidR="00F41462" w:rsidRDefault="00F41462">
            <w:pPr>
              <w:pStyle w:val="ConsPlusNormal"/>
              <w:jc w:val="center"/>
            </w:pPr>
            <w:r>
              <w:t>563</w:t>
            </w:r>
          </w:p>
        </w:tc>
        <w:tc>
          <w:tcPr>
            <w:tcW w:w="724" w:type="dxa"/>
          </w:tcPr>
          <w:p w:rsidR="00F41462" w:rsidRDefault="00F41462">
            <w:pPr>
              <w:pStyle w:val="ConsPlusNormal"/>
              <w:jc w:val="center"/>
            </w:pPr>
            <w:r>
              <w:t>563</w:t>
            </w:r>
          </w:p>
        </w:tc>
        <w:tc>
          <w:tcPr>
            <w:tcW w:w="603" w:type="dxa"/>
            <w:vMerge/>
          </w:tcPr>
          <w:p w:rsidR="00F41462" w:rsidRDefault="00F41462">
            <w:pPr>
              <w:pStyle w:val="ConsPlusNormal"/>
            </w:pPr>
          </w:p>
        </w:tc>
        <w:tc>
          <w:tcPr>
            <w:tcW w:w="708" w:type="dxa"/>
            <w:vMerge/>
          </w:tcPr>
          <w:p w:rsidR="00F41462" w:rsidRDefault="00F41462">
            <w:pPr>
              <w:pStyle w:val="ConsPlusNormal"/>
            </w:pP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blPrEx>
          <w:tblBorders>
            <w:insideH w:val="nil"/>
          </w:tblBorders>
        </w:tblPrEx>
        <w:tc>
          <w:tcPr>
            <w:tcW w:w="1264" w:type="dxa"/>
            <w:tcBorders>
              <w:bottom w:val="nil"/>
            </w:tcBorders>
          </w:tcPr>
          <w:p w:rsidR="00F41462" w:rsidRDefault="00F41462">
            <w:pPr>
              <w:pStyle w:val="ConsPlusNormal"/>
              <w:jc w:val="center"/>
            </w:pPr>
            <w:r>
              <w:t>1.4.1.1.1.9</w:t>
            </w:r>
          </w:p>
        </w:tc>
        <w:tc>
          <w:tcPr>
            <w:tcW w:w="2891" w:type="dxa"/>
            <w:tcBorders>
              <w:bottom w:val="nil"/>
            </w:tcBorders>
          </w:tcPr>
          <w:p w:rsidR="00F41462" w:rsidRDefault="00F41462">
            <w:pPr>
              <w:pStyle w:val="ConsPlusNormal"/>
            </w:pPr>
            <w:r>
              <w:t>количество зданий муниципальных образовательных учреждений, за которыми МКУ "АХССО" г. Перми осуществляет мониторинг безопасности</w:t>
            </w:r>
          </w:p>
        </w:tc>
        <w:tc>
          <w:tcPr>
            <w:tcW w:w="979" w:type="dxa"/>
            <w:tcBorders>
              <w:bottom w:val="nil"/>
            </w:tcBorders>
          </w:tcPr>
          <w:p w:rsidR="00F41462" w:rsidRDefault="00F41462">
            <w:pPr>
              <w:pStyle w:val="ConsPlusNormal"/>
              <w:jc w:val="center"/>
            </w:pPr>
            <w:r>
              <w:t>ед.</w:t>
            </w:r>
          </w:p>
        </w:tc>
        <w:tc>
          <w:tcPr>
            <w:tcW w:w="724" w:type="dxa"/>
            <w:tcBorders>
              <w:bottom w:val="nil"/>
            </w:tcBorders>
          </w:tcPr>
          <w:p w:rsidR="00F41462" w:rsidRDefault="00F41462">
            <w:pPr>
              <w:pStyle w:val="ConsPlusNormal"/>
              <w:jc w:val="center"/>
            </w:pPr>
            <w:r>
              <w:t>618</w:t>
            </w:r>
          </w:p>
        </w:tc>
        <w:tc>
          <w:tcPr>
            <w:tcW w:w="724" w:type="dxa"/>
            <w:tcBorders>
              <w:bottom w:val="nil"/>
            </w:tcBorders>
          </w:tcPr>
          <w:p w:rsidR="00F41462" w:rsidRDefault="00F41462">
            <w:pPr>
              <w:pStyle w:val="ConsPlusNormal"/>
              <w:jc w:val="center"/>
            </w:pPr>
            <w:r>
              <w:t>618</w:t>
            </w:r>
          </w:p>
        </w:tc>
        <w:tc>
          <w:tcPr>
            <w:tcW w:w="724" w:type="dxa"/>
            <w:tcBorders>
              <w:bottom w:val="nil"/>
            </w:tcBorders>
          </w:tcPr>
          <w:p w:rsidR="00F41462" w:rsidRDefault="00F41462">
            <w:pPr>
              <w:pStyle w:val="ConsPlusNormal"/>
              <w:jc w:val="center"/>
            </w:pPr>
            <w:r>
              <w:t>618</w:t>
            </w:r>
          </w:p>
        </w:tc>
        <w:tc>
          <w:tcPr>
            <w:tcW w:w="724" w:type="dxa"/>
            <w:tcBorders>
              <w:bottom w:val="nil"/>
            </w:tcBorders>
          </w:tcPr>
          <w:p w:rsidR="00F41462" w:rsidRDefault="00F41462">
            <w:pPr>
              <w:pStyle w:val="ConsPlusNormal"/>
              <w:jc w:val="center"/>
            </w:pPr>
            <w:r>
              <w:t>618</w:t>
            </w:r>
          </w:p>
        </w:tc>
        <w:tc>
          <w:tcPr>
            <w:tcW w:w="724" w:type="dxa"/>
            <w:tcBorders>
              <w:bottom w:val="nil"/>
            </w:tcBorders>
          </w:tcPr>
          <w:p w:rsidR="00F41462" w:rsidRDefault="00F41462">
            <w:pPr>
              <w:pStyle w:val="ConsPlusNormal"/>
              <w:jc w:val="center"/>
            </w:pPr>
            <w:r>
              <w:t>618</w:t>
            </w:r>
          </w:p>
        </w:tc>
        <w:tc>
          <w:tcPr>
            <w:tcW w:w="603" w:type="dxa"/>
            <w:tcBorders>
              <w:bottom w:val="nil"/>
            </w:tcBorders>
          </w:tcPr>
          <w:p w:rsidR="00F41462" w:rsidRDefault="00F41462">
            <w:pPr>
              <w:pStyle w:val="ConsPlusNormal"/>
              <w:jc w:val="center"/>
            </w:pPr>
            <w:r>
              <w:t>МКУ "АХССО" г. Перми</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18714,874</w:t>
            </w:r>
          </w:p>
        </w:tc>
        <w:tc>
          <w:tcPr>
            <w:tcW w:w="1264" w:type="dxa"/>
            <w:tcBorders>
              <w:bottom w:val="nil"/>
            </w:tcBorders>
          </w:tcPr>
          <w:p w:rsidR="00F41462" w:rsidRDefault="00F41462">
            <w:pPr>
              <w:pStyle w:val="ConsPlusNormal"/>
              <w:jc w:val="center"/>
            </w:pPr>
            <w:r>
              <w:t>17920,800</w:t>
            </w:r>
          </w:p>
        </w:tc>
        <w:tc>
          <w:tcPr>
            <w:tcW w:w="1264" w:type="dxa"/>
            <w:tcBorders>
              <w:bottom w:val="nil"/>
            </w:tcBorders>
          </w:tcPr>
          <w:p w:rsidR="00F41462" w:rsidRDefault="00F41462">
            <w:pPr>
              <w:pStyle w:val="ConsPlusNormal"/>
              <w:jc w:val="center"/>
            </w:pPr>
            <w:r>
              <w:t>17920,800</w:t>
            </w:r>
          </w:p>
        </w:tc>
        <w:tc>
          <w:tcPr>
            <w:tcW w:w="1264" w:type="dxa"/>
            <w:tcBorders>
              <w:bottom w:val="nil"/>
            </w:tcBorders>
          </w:tcPr>
          <w:p w:rsidR="00F41462" w:rsidRDefault="00F41462">
            <w:pPr>
              <w:pStyle w:val="ConsPlusNormal"/>
              <w:jc w:val="center"/>
            </w:pPr>
            <w:r>
              <w:t>18556,100</w:t>
            </w:r>
          </w:p>
        </w:tc>
        <w:tc>
          <w:tcPr>
            <w:tcW w:w="1264" w:type="dxa"/>
            <w:tcBorders>
              <w:bottom w:val="nil"/>
            </w:tcBorders>
          </w:tcPr>
          <w:p w:rsidR="00F41462" w:rsidRDefault="00F41462">
            <w:pPr>
              <w:pStyle w:val="ConsPlusNormal"/>
              <w:jc w:val="center"/>
            </w:pPr>
            <w:r>
              <w:t>18556,100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(п. 1.4.1.1.1.9 в ред. </w:t>
            </w:r>
            <w:hyperlink r:id="rId112">
              <w:r>
                <w:rPr>
                  <w:color w:val="0000FF"/>
                </w:rPr>
                <w:t>Постановления</w:t>
              </w:r>
            </w:hyperlink>
            <w:r>
              <w:t xml:space="preserve"> Администрации г. Перми от 24.08.2022 N 706)</w:t>
            </w:r>
          </w:p>
        </w:tc>
      </w:tr>
      <w:tr w:rsidR="00F41462" w:rsidTr="00F41462">
        <w:tc>
          <w:tcPr>
            <w:tcW w:w="1264" w:type="dxa"/>
          </w:tcPr>
          <w:p w:rsidR="00F41462" w:rsidRDefault="00F41462">
            <w:pPr>
              <w:pStyle w:val="ConsPlusNormal"/>
              <w:jc w:val="center"/>
            </w:pPr>
            <w:r>
              <w:t>1.4.1.1.1.10</w:t>
            </w:r>
          </w:p>
        </w:tc>
        <w:tc>
          <w:tcPr>
            <w:tcW w:w="2891" w:type="dxa"/>
          </w:tcPr>
          <w:p w:rsidR="00F41462" w:rsidRDefault="00F41462">
            <w:pPr>
              <w:pStyle w:val="ConsPlusNormal"/>
            </w:pPr>
            <w:r>
              <w:t>количество оказанных услуг по коррекционно-развивающей, компенсирующей и логопедической помощи обучающимся</w:t>
            </w:r>
          </w:p>
        </w:tc>
        <w:tc>
          <w:tcPr>
            <w:tcW w:w="979" w:type="dxa"/>
          </w:tcPr>
          <w:p w:rsidR="00F41462" w:rsidRDefault="00F41462">
            <w:pPr>
              <w:pStyle w:val="ConsPlusNormal"/>
              <w:jc w:val="center"/>
            </w:pPr>
            <w:r>
              <w:t>ед.</w:t>
            </w:r>
          </w:p>
        </w:tc>
        <w:tc>
          <w:tcPr>
            <w:tcW w:w="724" w:type="dxa"/>
          </w:tcPr>
          <w:p w:rsidR="00F41462" w:rsidRDefault="00F41462">
            <w:pPr>
              <w:pStyle w:val="ConsPlusNormal"/>
              <w:jc w:val="center"/>
            </w:pPr>
            <w:r>
              <w:t>300</w:t>
            </w:r>
          </w:p>
        </w:tc>
        <w:tc>
          <w:tcPr>
            <w:tcW w:w="724" w:type="dxa"/>
          </w:tcPr>
          <w:p w:rsidR="00F41462" w:rsidRDefault="00F41462">
            <w:pPr>
              <w:pStyle w:val="ConsPlusNormal"/>
              <w:jc w:val="center"/>
            </w:pPr>
            <w:r>
              <w:t>300</w:t>
            </w:r>
          </w:p>
        </w:tc>
        <w:tc>
          <w:tcPr>
            <w:tcW w:w="724" w:type="dxa"/>
          </w:tcPr>
          <w:p w:rsidR="00F41462" w:rsidRDefault="00F41462">
            <w:pPr>
              <w:pStyle w:val="ConsPlusNormal"/>
              <w:jc w:val="center"/>
            </w:pPr>
            <w:r>
              <w:t>300</w:t>
            </w:r>
          </w:p>
        </w:tc>
        <w:tc>
          <w:tcPr>
            <w:tcW w:w="724" w:type="dxa"/>
          </w:tcPr>
          <w:p w:rsidR="00F41462" w:rsidRDefault="00F41462">
            <w:pPr>
              <w:pStyle w:val="ConsPlusNormal"/>
              <w:jc w:val="center"/>
            </w:pPr>
            <w:r>
              <w:t>300</w:t>
            </w:r>
          </w:p>
        </w:tc>
        <w:tc>
          <w:tcPr>
            <w:tcW w:w="724" w:type="dxa"/>
          </w:tcPr>
          <w:p w:rsidR="00F41462" w:rsidRDefault="00F41462">
            <w:pPr>
              <w:pStyle w:val="ConsPlusNormal"/>
              <w:jc w:val="center"/>
            </w:pPr>
            <w:r>
              <w:t>300</w:t>
            </w:r>
          </w:p>
        </w:tc>
        <w:tc>
          <w:tcPr>
            <w:tcW w:w="603" w:type="dxa"/>
          </w:tcPr>
          <w:p w:rsidR="00F41462" w:rsidRDefault="00F41462">
            <w:pPr>
              <w:pStyle w:val="ConsPlusNormal"/>
              <w:jc w:val="center"/>
            </w:pPr>
            <w:r>
              <w:t>МБУ "ЦППМСП" г. Перми</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7527,100</w:t>
            </w:r>
          </w:p>
        </w:tc>
        <w:tc>
          <w:tcPr>
            <w:tcW w:w="1264" w:type="dxa"/>
          </w:tcPr>
          <w:p w:rsidR="00F41462" w:rsidRDefault="00F41462">
            <w:pPr>
              <w:pStyle w:val="ConsPlusNormal"/>
              <w:jc w:val="center"/>
            </w:pPr>
            <w:r>
              <w:t>7527,100</w:t>
            </w:r>
          </w:p>
        </w:tc>
        <w:tc>
          <w:tcPr>
            <w:tcW w:w="1264" w:type="dxa"/>
          </w:tcPr>
          <w:p w:rsidR="00F41462" w:rsidRDefault="00F41462">
            <w:pPr>
              <w:pStyle w:val="ConsPlusNormal"/>
              <w:jc w:val="center"/>
            </w:pPr>
            <w:r>
              <w:t>7527,100</w:t>
            </w:r>
          </w:p>
        </w:tc>
        <w:tc>
          <w:tcPr>
            <w:tcW w:w="1264" w:type="dxa"/>
          </w:tcPr>
          <w:p w:rsidR="00F41462" w:rsidRDefault="00F41462">
            <w:pPr>
              <w:pStyle w:val="ConsPlusNormal"/>
              <w:jc w:val="center"/>
            </w:pPr>
            <w:r>
              <w:t>7527,100</w:t>
            </w:r>
          </w:p>
        </w:tc>
        <w:tc>
          <w:tcPr>
            <w:tcW w:w="1264" w:type="dxa"/>
          </w:tcPr>
          <w:p w:rsidR="00F41462" w:rsidRDefault="00F41462">
            <w:pPr>
              <w:pStyle w:val="ConsPlusNormal"/>
              <w:jc w:val="center"/>
            </w:pPr>
            <w:r>
              <w:t>7527,100</w:t>
            </w:r>
          </w:p>
        </w:tc>
      </w:tr>
      <w:tr w:rsidR="00F41462" w:rsidTr="00F41462">
        <w:tblPrEx>
          <w:tblBorders>
            <w:insideH w:val="nil"/>
          </w:tblBorders>
        </w:tblPrEx>
        <w:tc>
          <w:tcPr>
            <w:tcW w:w="1264" w:type="dxa"/>
            <w:tcBorders>
              <w:bottom w:val="nil"/>
            </w:tcBorders>
          </w:tcPr>
          <w:p w:rsidR="00F41462" w:rsidRDefault="00F41462">
            <w:pPr>
              <w:pStyle w:val="ConsPlusNormal"/>
              <w:jc w:val="center"/>
            </w:pPr>
            <w:r>
              <w:lastRenderedPageBreak/>
              <w:t>1.4.1.1.1.11</w:t>
            </w:r>
          </w:p>
        </w:tc>
        <w:tc>
          <w:tcPr>
            <w:tcW w:w="2891" w:type="dxa"/>
            <w:tcBorders>
              <w:bottom w:val="nil"/>
            </w:tcBorders>
          </w:tcPr>
          <w:p w:rsidR="00F41462" w:rsidRDefault="00F41462">
            <w:pPr>
              <w:pStyle w:val="ConsPlusNormal"/>
            </w:pPr>
            <w:r>
              <w:t>количество информационных систем ДО, в отношении которых проведены мероприятия по защите информации</w:t>
            </w:r>
          </w:p>
        </w:tc>
        <w:tc>
          <w:tcPr>
            <w:tcW w:w="979" w:type="dxa"/>
            <w:tcBorders>
              <w:bottom w:val="nil"/>
            </w:tcBorders>
          </w:tcPr>
          <w:p w:rsidR="00F41462" w:rsidRDefault="00F41462">
            <w:pPr>
              <w:pStyle w:val="ConsPlusNormal"/>
              <w:jc w:val="center"/>
            </w:pPr>
            <w:r>
              <w:t>ед.</w:t>
            </w:r>
          </w:p>
        </w:tc>
        <w:tc>
          <w:tcPr>
            <w:tcW w:w="724" w:type="dxa"/>
            <w:tcBorders>
              <w:bottom w:val="nil"/>
            </w:tcBorders>
          </w:tcPr>
          <w:p w:rsidR="00F41462" w:rsidRDefault="00F41462">
            <w:pPr>
              <w:pStyle w:val="ConsPlusNormal"/>
              <w:jc w:val="center"/>
            </w:pPr>
            <w:r>
              <w:t>2</w:t>
            </w:r>
          </w:p>
        </w:tc>
        <w:tc>
          <w:tcPr>
            <w:tcW w:w="724" w:type="dxa"/>
            <w:tcBorders>
              <w:bottom w:val="nil"/>
            </w:tcBorders>
          </w:tcPr>
          <w:p w:rsidR="00F41462" w:rsidRDefault="00F41462">
            <w:pPr>
              <w:pStyle w:val="ConsPlusNormal"/>
              <w:jc w:val="center"/>
            </w:pPr>
            <w:r>
              <w:t>-</w:t>
            </w:r>
          </w:p>
        </w:tc>
        <w:tc>
          <w:tcPr>
            <w:tcW w:w="724" w:type="dxa"/>
            <w:tcBorders>
              <w:bottom w:val="nil"/>
            </w:tcBorders>
          </w:tcPr>
          <w:p w:rsidR="00F41462" w:rsidRDefault="00F41462">
            <w:pPr>
              <w:pStyle w:val="ConsPlusNormal"/>
              <w:jc w:val="center"/>
            </w:pPr>
            <w:r>
              <w:t>-</w:t>
            </w:r>
          </w:p>
        </w:tc>
        <w:tc>
          <w:tcPr>
            <w:tcW w:w="724" w:type="dxa"/>
            <w:tcBorders>
              <w:bottom w:val="nil"/>
            </w:tcBorders>
          </w:tcPr>
          <w:p w:rsidR="00F41462" w:rsidRDefault="00F41462">
            <w:pPr>
              <w:pStyle w:val="ConsPlusNormal"/>
              <w:jc w:val="center"/>
            </w:pPr>
            <w:r>
              <w:t>-</w:t>
            </w:r>
          </w:p>
        </w:tc>
        <w:tc>
          <w:tcPr>
            <w:tcW w:w="724" w:type="dxa"/>
            <w:tcBorders>
              <w:bottom w:val="nil"/>
            </w:tcBorders>
          </w:tcPr>
          <w:p w:rsidR="00F41462" w:rsidRDefault="00F41462">
            <w:pPr>
              <w:pStyle w:val="ConsPlusNormal"/>
              <w:jc w:val="center"/>
            </w:pPr>
            <w:r>
              <w:t>-</w:t>
            </w:r>
          </w:p>
        </w:tc>
        <w:tc>
          <w:tcPr>
            <w:tcW w:w="603" w:type="dxa"/>
            <w:tcBorders>
              <w:bottom w:val="nil"/>
            </w:tcBorders>
          </w:tcPr>
          <w:p w:rsidR="00F41462" w:rsidRDefault="00F41462">
            <w:pPr>
              <w:pStyle w:val="ConsPlusNormal"/>
              <w:jc w:val="center"/>
            </w:pPr>
            <w:r>
              <w:t>МКУ "ИАЦ" г. Перми</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2022,900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(п. 1.4.1.1.1.11 введен </w:t>
            </w:r>
            <w:hyperlink r:id="rId113">
              <w:r>
                <w:rPr>
                  <w:color w:val="0000FF"/>
                </w:rPr>
                <w:t>Постановлением</w:t>
              </w:r>
            </w:hyperlink>
            <w:r>
              <w:t xml:space="preserve"> Администрации г. Перми от 08.06.2022 N 451)</w:t>
            </w:r>
          </w:p>
        </w:tc>
      </w:tr>
      <w:tr w:rsidR="00F41462" w:rsidTr="00F41462">
        <w:tblPrEx>
          <w:tblBorders>
            <w:insideH w:val="nil"/>
          </w:tblBorders>
        </w:tblPrEx>
        <w:tc>
          <w:tcPr>
            <w:tcW w:w="9357" w:type="dxa"/>
            <w:gridSpan w:val="9"/>
            <w:tcBorders>
              <w:bottom w:val="nil"/>
            </w:tcBorders>
          </w:tcPr>
          <w:p w:rsidR="00F41462" w:rsidRDefault="00F41462">
            <w:pPr>
              <w:pStyle w:val="ConsPlusNormal"/>
            </w:pPr>
            <w:r>
              <w:t>Итого по мероприятию 1.4.1.1.1, в том числе по источникам финансирования</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105814,143</w:t>
            </w:r>
          </w:p>
        </w:tc>
        <w:tc>
          <w:tcPr>
            <w:tcW w:w="1264" w:type="dxa"/>
            <w:tcBorders>
              <w:bottom w:val="nil"/>
            </w:tcBorders>
          </w:tcPr>
          <w:p w:rsidR="00F41462" w:rsidRDefault="00F41462">
            <w:pPr>
              <w:pStyle w:val="ConsPlusNormal"/>
              <w:jc w:val="center"/>
            </w:pPr>
            <w:r>
              <w:t>101967,100</w:t>
            </w:r>
          </w:p>
        </w:tc>
        <w:tc>
          <w:tcPr>
            <w:tcW w:w="1264" w:type="dxa"/>
            <w:tcBorders>
              <w:bottom w:val="nil"/>
            </w:tcBorders>
          </w:tcPr>
          <w:p w:rsidR="00F41462" w:rsidRDefault="00F41462">
            <w:pPr>
              <w:pStyle w:val="ConsPlusNormal"/>
              <w:jc w:val="center"/>
            </w:pPr>
            <w:r>
              <w:t>101967,100</w:t>
            </w:r>
          </w:p>
        </w:tc>
        <w:tc>
          <w:tcPr>
            <w:tcW w:w="1264" w:type="dxa"/>
            <w:tcBorders>
              <w:bottom w:val="nil"/>
            </w:tcBorders>
          </w:tcPr>
          <w:p w:rsidR="00F41462" w:rsidRDefault="00F41462">
            <w:pPr>
              <w:pStyle w:val="ConsPlusNormal"/>
              <w:jc w:val="center"/>
            </w:pPr>
            <w:r>
              <w:t>105612,500</w:t>
            </w:r>
          </w:p>
        </w:tc>
        <w:tc>
          <w:tcPr>
            <w:tcW w:w="1264" w:type="dxa"/>
            <w:tcBorders>
              <w:bottom w:val="nil"/>
            </w:tcBorders>
          </w:tcPr>
          <w:p w:rsidR="00F41462" w:rsidRDefault="00F41462">
            <w:pPr>
              <w:pStyle w:val="ConsPlusNormal"/>
              <w:jc w:val="center"/>
            </w:pPr>
            <w:r>
              <w:t>105612,500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(в ред. </w:t>
            </w:r>
            <w:hyperlink r:id="rId114">
              <w:r>
                <w:rPr>
                  <w:color w:val="0000FF"/>
                </w:rPr>
                <w:t>Постановления</w:t>
              </w:r>
            </w:hyperlink>
            <w:r>
              <w:t xml:space="preserve"> Администрации г. Перми от 24.08.2022 N 706)</w:t>
            </w:r>
          </w:p>
        </w:tc>
      </w:tr>
      <w:tr w:rsidR="00F41462" w:rsidTr="00F41462">
        <w:tc>
          <w:tcPr>
            <w:tcW w:w="1264" w:type="dxa"/>
          </w:tcPr>
          <w:p w:rsidR="00F41462" w:rsidRDefault="00F41462">
            <w:pPr>
              <w:pStyle w:val="ConsPlusNormal"/>
              <w:jc w:val="center"/>
              <w:outlineLvl w:val="4"/>
            </w:pPr>
            <w:r>
              <w:t>1.4.1.1.2</w:t>
            </w:r>
          </w:p>
        </w:tc>
        <w:tc>
          <w:tcPr>
            <w:tcW w:w="15121" w:type="dxa"/>
            <w:gridSpan w:val="14"/>
          </w:tcPr>
          <w:p w:rsidR="00F41462" w:rsidRDefault="00F41462">
            <w:pPr>
              <w:pStyle w:val="ConsPlusNormal"/>
              <w:jc w:val="both"/>
            </w:pPr>
            <w:r>
              <w:t>Предоставление мер социальной поддержки руководителям и педагогическим работникам образовательных учреждений</w:t>
            </w:r>
          </w:p>
        </w:tc>
      </w:tr>
      <w:tr w:rsidR="00F41462" w:rsidTr="00F41462">
        <w:tblPrEx>
          <w:tblBorders>
            <w:insideH w:val="nil"/>
          </w:tblBorders>
        </w:tblPrEx>
        <w:tc>
          <w:tcPr>
            <w:tcW w:w="1264" w:type="dxa"/>
            <w:tcBorders>
              <w:bottom w:val="nil"/>
            </w:tcBorders>
          </w:tcPr>
          <w:p w:rsidR="00F41462" w:rsidRDefault="00F41462">
            <w:pPr>
              <w:pStyle w:val="ConsPlusNormal"/>
              <w:jc w:val="center"/>
            </w:pPr>
            <w:r>
              <w:t>1.4.1.1.2.1</w:t>
            </w:r>
          </w:p>
        </w:tc>
        <w:tc>
          <w:tcPr>
            <w:tcW w:w="2891" w:type="dxa"/>
            <w:tcBorders>
              <w:bottom w:val="nil"/>
            </w:tcBorders>
          </w:tcPr>
          <w:p w:rsidR="00F41462" w:rsidRDefault="00F41462">
            <w:pPr>
              <w:pStyle w:val="ConsPlusNormal"/>
            </w:pPr>
            <w:r>
              <w:t>количество руководителей и педагогических работников образовательных учреждений, получающих меры социальной поддержки</w:t>
            </w:r>
          </w:p>
        </w:tc>
        <w:tc>
          <w:tcPr>
            <w:tcW w:w="979" w:type="dxa"/>
            <w:tcBorders>
              <w:bottom w:val="nil"/>
            </w:tcBorders>
          </w:tcPr>
          <w:p w:rsidR="00F41462" w:rsidRDefault="00F41462">
            <w:pPr>
              <w:pStyle w:val="ConsPlusNormal"/>
              <w:jc w:val="center"/>
            </w:pPr>
            <w:r>
              <w:t>чел.</w:t>
            </w:r>
          </w:p>
        </w:tc>
        <w:tc>
          <w:tcPr>
            <w:tcW w:w="724" w:type="dxa"/>
            <w:tcBorders>
              <w:bottom w:val="nil"/>
            </w:tcBorders>
          </w:tcPr>
          <w:p w:rsidR="00F41462" w:rsidRDefault="00F41462">
            <w:pPr>
              <w:pStyle w:val="ConsPlusNormal"/>
              <w:jc w:val="center"/>
            </w:pPr>
            <w:r>
              <w:t>47</w:t>
            </w:r>
          </w:p>
        </w:tc>
        <w:tc>
          <w:tcPr>
            <w:tcW w:w="724" w:type="dxa"/>
            <w:tcBorders>
              <w:bottom w:val="nil"/>
            </w:tcBorders>
          </w:tcPr>
          <w:p w:rsidR="00F41462" w:rsidRDefault="00F41462">
            <w:pPr>
              <w:pStyle w:val="ConsPlusNormal"/>
              <w:jc w:val="center"/>
            </w:pPr>
            <w:r>
              <w:t>47</w:t>
            </w:r>
          </w:p>
        </w:tc>
        <w:tc>
          <w:tcPr>
            <w:tcW w:w="724" w:type="dxa"/>
            <w:tcBorders>
              <w:bottom w:val="nil"/>
            </w:tcBorders>
          </w:tcPr>
          <w:p w:rsidR="00F41462" w:rsidRDefault="00F41462">
            <w:pPr>
              <w:pStyle w:val="ConsPlusNormal"/>
              <w:jc w:val="center"/>
            </w:pPr>
            <w:r>
              <w:t>47</w:t>
            </w:r>
          </w:p>
        </w:tc>
        <w:tc>
          <w:tcPr>
            <w:tcW w:w="724" w:type="dxa"/>
            <w:tcBorders>
              <w:bottom w:val="nil"/>
            </w:tcBorders>
          </w:tcPr>
          <w:p w:rsidR="00F41462" w:rsidRDefault="00F41462">
            <w:pPr>
              <w:pStyle w:val="ConsPlusNormal"/>
              <w:jc w:val="center"/>
            </w:pPr>
            <w:r>
              <w:t>47</w:t>
            </w:r>
          </w:p>
        </w:tc>
        <w:tc>
          <w:tcPr>
            <w:tcW w:w="724" w:type="dxa"/>
            <w:tcBorders>
              <w:bottom w:val="nil"/>
            </w:tcBorders>
          </w:tcPr>
          <w:p w:rsidR="00F41462" w:rsidRDefault="00F41462">
            <w:pPr>
              <w:pStyle w:val="ConsPlusNormal"/>
              <w:jc w:val="center"/>
            </w:pPr>
            <w:r>
              <w:t>47</w:t>
            </w:r>
          </w:p>
        </w:tc>
        <w:tc>
          <w:tcPr>
            <w:tcW w:w="603" w:type="dxa"/>
            <w:tcBorders>
              <w:bottom w:val="nil"/>
            </w:tcBorders>
          </w:tcPr>
          <w:p w:rsidR="00F41462" w:rsidRDefault="00F41462">
            <w:pPr>
              <w:pStyle w:val="ConsPlusNormal"/>
              <w:jc w:val="center"/>
            </w:pPr>
            <w:r>
              <w:t>муниципальные учреждения, подведомственные ДО</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2284,090</w:t>
            </w:r>
          </w:p>
        </w:tc>
        <w:tc>
          <w:tcPr>
            <w:tcW w:w="1264" w:type="dxa"/>
            <w:tcBorders>
              <w:bottom w:val="nil"/>
            </w:tcBorders>
          </w:tcPr>
          <w:p w:rsidR="00F41462" w:rsidRDefault="00F41462">
            <w:pPr>
              <w:pStyle w:val="ConsPlusNormal"/>
              <w:jc w:val="center"/>
            </w:pPr>
            <w:r>
              <w:t>2217,600</w:t>
            </w:r>
          </w:p>
        </w:tc>
        <w:tc>
          <w:tcPr>
            <w:tcW w:w="1264" w:type="dxa"/>
            <w:tcBorders>
              <w:bottom w:val="nil"/>
            </w:tcBorders>
          </w:tcPr>
          <w:p w:rsidR="00F41462" w:rsidRDefault="00F41462">
            <w:pPr>
              <w:pStyle w:val="ConsPlusNormal"/>
              <w:jc w:val="center"/>
            </w:pPr>
            <w:r>
              <w:t>2217,600</w:t>
            </w:r>
          </w:p>
        </w:tc>
        <w:tc>
          <w:tcPr>
            <w:tcW w:w="1264" w:type="dxa"/>
            <w:tcBorders>
              <w:bottom w:val="nil"/>
            </w:tcBorders>
          </w:tcPr>
          <w:p w:rsidR="00F41462" w:rsidRDefault="00F41462">
            <w:pPr>
              <w:pStyle w:val="ConsPlusNormal"/>
              <w:jc w:val="center"/>
            </w:pPr>
            <w:r>
              <w:t>2217,600</w:t>
            </w:r>
          </w:p>
        </w:tc>
        <w:tc>
          <w:tcPr>
            <w:tcW w:w="1264" w:type="dxa"/>
            <w:tcBorders>
              <w:bottom w:val="nil"/>
            </w:tcBorders>
          </w:tcPr>
          <w:p w:rsidR="00F41462" w:rsidRDefault="00F41462">
            <w:pPr>
              <w:pStyle w:val="ConsPlusNormal"/>
              <w:jc w:val="center"/>
            </w:pPr>
            <w:r>
              <w:t>2217,600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(п. 1.4.1.1.2.1 в ред. </w:t>
            </w:r>
            <w:hyperlink r:id="rId115">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9357" w:type="dxa"/>
            <w:gridSpan w:val="9"/>
            <w:tcBorders>
              <w:bottom w:val="nil"/>
            </w:tcBorders>
          </w:tcPr>
          <w:p w:rsidR="00F41462" w:rsidRDefault="00F41462">
            <w:pPr>
              <w:pStyle w:val="ConsPlusNormal"/>
              <w:jc w:val="both"/>
            </w:pPr>
            <w:r>
              <w:t>Итого по мероприятию 1.4.1.1.2, в том числе по источникам финансирования</w:t>
            </w:r>
          </w:p>
        </w:tc>
        <w:tc>
          <w:tcPr>
            <w:tcW w:w="708" w:type="dxa"/>
            <w:tcBorders>
              <w:bottom w:val="nil"/>
            </w:tcBorders>
          </w:tcPr>
          <w:p w:rsidR="00F41462" w:rsidRDefault="00F41462">
            <w:pPr>
              <w:pStyle w:val="ConsPlusNormal"/>
              <w:jc w:val="center"/>
            </w:pPr>
            <w:r>
              <w:t>бюджет города Перм</w:t>
            </w:r>
            <w:r>
              <w:lastRenderedPageBreak/>
              <w:t>и</w:t>
            </w:r>
          </w:p>
        </w:tc>
        <w:tc>
          <w:tcPr>
            <w:tcW w:w="1264" w:type="dxa"/>
            <w:tcBorders>
              <w:bottom w:val="nil"/>
            </w:tcBorders>
          </w:tcPr>
          <w:p w:rsidR="00F41462" w:rsidRDefault="00F41462">
            <w:pPr>
              <w:pStyle w:val="ConsPlusNormal"/>
              <w:jc w:val="center"/>
            </w:pPr>
            <w:r>
              <w:lastRenderedPageBreak/>
              <w:t>2284,090</w:t>
            </w:r>
          </w:p>
        </w:tc>
        <w:tc>
          <w:tcPr>
            <w:tcW w:w="1264" w:type="dxa"/>
            <w:tcBorders>
              <w:bottom w:val="nil"/>
            </w:tcBorders>
          </w:tcPr>
          <w:p w:rsidR="00F41462" w:rsidRDefault="00F41462">
            <w:pPr>
              <w:pStyle w:val="ConsPlusNormal"/>
              <w:jc w:val="center"/>
            </w:pPr>
            <w:r>
              <w:t>2217,600</w:t>
            </w:r>
          </w:p>
        </w:tc>
        <w:tc>
          <w:tcPr>
            <w:tcW w:w="1264" w:type="dxa"/>
            <w:tcBorders>
              <w:bottom w:val="nil"/>
            </w:tcBorders>
          </w:tcPr>
          <w:p w:rsidR="00F41462" w:rsidRDefault="00F41462">
            <w:pPr>
              <w:pStyle w:val="ConsPlusNormal"/>
              <w:jc w:val="center"/>
            </w:pPr>
            <w:r>
              <w:t>2217,600</w:t>
            </w:r>
          </w:p>
        </w:tc>
        <w:tc>
          <w:tcPr>
            <w:tcW w:w="1264" w:type="dxa"/>
            <w:tcBorders>
              <w:bottom w:val="nil"/>
            </w:tcBorders>
          </w:tcPr>
          <w:p w:rsidR="00F41462" w:rsidRDefault="00F41462">
            <w:pPr>
              <w:pStyle w:val="ConsPlusNormal"/>
              <w:jc w:val="center"/>
            </w:pPr>
            <w:r>
              <w:t>2217,600</w:t>
            </w:r>
          </w:p>
        </w:tc>
        <w:tc>
          <w:tcPr>
            <w:tcW w:w="1264" w:type="dxa"/>
            <w:tcBorders>
              <w:bottom w:val="nil"/>
            </w:tcBorders>
          </w:tcPr>
          <w:p w:rsidR="00F41462" w:rsidRDefault="00F41462">
            <w:pPr>
              <w:pStyle w:val="ConsPlusNormal"/>
              <w:jc w:val="center"/>
            </w:pPr>
            <w:r>
              <w:t>2217,600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(в ред. </w:t>
            </w:r>
            <w:hyperlink r:id="rId116">
              <w:r>
                <w:rPr>
                  <w:color w:val="0000FF"/>
                </w:rPr>
                <w:t>Постановления</w:t>
              </w:r>
            </w:hyperlink>
            <w:r>
              <w:t xml:space="preserve"> Администрации г. Перми от 24.08.2022 N 706)</w:t>
            </w:r>
          </w:p>
        </w:tc>
      </w:tr>
      <w:tr w:rsidR="00F41462" w:rsidTr="00F41462">
        <w:tc>
          <w:tcPr>
            <w:tcW w:w="1264" w:type="dxa"/>
          </w:tcPr>
          <w:p w:rsidR="00F41462" w:rsidRDefault="00F41462">
            <w:pPr>
              <w:pStyle w:val="ConsPlusNormal"/>
              <w:jc w:val="center"/>
              <w:outlineLvl w:val="4"/>
            </w:pPr>
            <w:r>
              <w:t>1.4.1.1.3</w:t>
            </w:r>
          </w:p>
        </w:tc>
        <w:tc>
          <w:tcPr>
            <w:tcW w:w="15121" w:type="dxa"/>
            <w:gridSpan w:val="14"/>
          </w:tcPr>
          <w:p w:rsidR="00F41462" w:rsidRDefault="00F41462">
            <w:pPr>
              <w:pStyle w:val="ConsPlusNormal"/>
            </w:pPr>
            <w:r>
              <w:t>Целевая субсидия на повышение фонда оплаты труда</w:t>
            </w:r>
          </w:p>
        </w:tc>
      </w:tr>
      <w:tr w:rsidR="00F41462" w:rsidTr="00F41462">
        <w:tblPrEx>
          <w:tblBorders>
            <w:insideH w:val="nil"/>
          </w:tblBorders>
        </w:tblPrEx>
        <w:tc>
          <w:tcPr>
            <w:tcW w:w="1264" w:type="dxa"/>
            <w:tcBorders>
              <w:bottom w:val="nil"/>
            </w:tcBorders>
          </w:tcPr>
          <w:p w:rsidR="00F41462" w:rsidRDefault="00F41462">
            <w:pPr>
              <w:pStyle w:val="ConsPlusNormal"/>
              <w:jc w:val="center"/>
            </w:pPr>
            <w:r>
              <w:t>1.4.1.1.3.1</w:t>
            </w:r>
          </w:p>
        </w:tc>
        <w:tc>
          <w:tcPr>
            <w:tcW w:w="2891" w:type="dxa"/>
            <w:tcBorders>
              <w:bottom w:val="nil"/>
            </w:tcBorders>
          </w:tcPr>
          <w:p w:rsidR="00F41462" w:rsidRDefault="00F41462">
            <w:pPr>
              <w:pStyle w:val="ConsPlusNormal"/>
            </w:pPr>
            <w:r>
              <w:t>количество учреждений, получающих целевую субсидию на повышение фонда оплаты труда</w:t>
            </w:r>
          </w:p>
        </w:tc>
        <w:tc>
          <w:tcPr>
            <w:tcW w:w="979" w:type="dxa"/>
            <w:tcBorders>
              <w:bottom w:val="nil"/>
            </w:tcBorders>
          </w:tcPr>
          <w:p w:rsidR="00F41462" w:rsidRDefault="00F41462">
            <w:pPr>
              <w:pStyle w:val="ConsPlusNormal"/>
              <w:jc w:val="center"/>
            </w:pPr>
            <w:r>
              <w:t>ед.</w:t>
            </w:r>
          </w:p>
        </w:tc>
        <w:tc>
          <w:tcPr>
            <w:tcW w:w="724" w:type="dxa"/>
            <w:tcBorders>
              <w:bottom w:val="nil"/>
            </w:tcBorders>
          </w:tcPr>
          <w:p w:rsidR="00F41462" w:rsidRDefault="00F41462">
            <w:pPr>
              <w:pStyle w:val="ConsPlusNormal"/>
              <w:jc w:val="center"/>
            </w:pPr>
            <w:r>
              <w:t>3</w:t>
            </w:r>
          </w:p>
        </w:tc>
        <w:tc>
          <w:tcPr>
            <w:tcW w:w="724" w:type="dxa"/>
            <w:tcBorders>
              <w:bottom w:val="nil"/>
            </w:tcBorders>
          </w:tcPr>
          <w:p w:rsidR="00F41462" w:rsidRDefault="00F41462">
            <w:pPr>
              <w:pStyle w:val="ConsPlusNormal"/>
              <w:jc w:val="center"/>
            </w:pPr>
            <w:r>
              <w:t>-</w:t>
            </w:r>
          </w:p>
        </w:tc>
        <w:tc>
          <w:tcPr>
            <w:tcW w:w="724" w:type="dxa"/>
            <w:tcBorders>
              <w:bottom w:val="nil"/>
            </w:tcBorders>
          </w:tcPr>
          <w:p w:rsidR="00F41462" w:rsidRDefault="00F41462">
            <w:pPr>
              <w:pStyle w:val="ConsPlusNormal"/>
              <w:jc w:val="center"/>
            </w:pPr>
            <w:r>
              <w:t>-</w:t>
            </w:r>
          </w:p>
        </w:tc>
        <w:tc>
          <w:tcPr>
            <w:tcW w:w="724" w:type="dxa"/>
            <w:tcBorders>
              <w:bottom w:val="nil"/>
            </w:tcBorders>
          </w:tcPr>
          <w:p w:rsidR="00F41462" w:rsidRDefault="00F41462">
            <w:pPr>
              <w:pStyle w:val="ConsPlusNormal"/>
              <w:jc w:val="center"/>
            </w:pPr>
            <w:r>
              <w:t>-</w:t>
            </w:r>
          </w:p>
        </w:tc>
        <w:tc>
          <w:tcPr>
            <w:tcW w:w="724" w:type="dxa"/>
            <w:tcBorders>
              <w:bottom w:val="nil"/>
            </w:tcBorders>
          </w:tcPr>
          <w:p w:rsidR="00F41462" w:rsidRDefault="00F41462">
            <w:pPr>
              <w:pStyle w:val="ConsPlusNormal"/>
              <w:jc w:val="center"/>
            </w:pPr>
            <w:r>
              <w:t>-</w:t>
            </w:r>
          </w:p>
        </w:tc>
        <w:tc>
          <w:tcPr>
            <w:tcW w:w="603" w:type="dxa"/>
            <w:tcBorders>
              <w:bottom w:val="nil"/>
            </w:tcBorders>
          </w:tcPr>
          <w:p w:rsidR="00F41462" w:rsidRDefault="00F41462">
            <w:pPr>
              <w:pStyle w:val="ConsPlusNormal"/>
              <w:jc w:val="center"/>
            </w:pPr>
            <w:r>
              <w:t>муниципальные учреждения, подведомственные ДО</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2647,931</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(п. 1.4.1.1.3.1 в ред. </w:t>
            </w:r>
            <w:hyperlink r:id="rId117">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9357" w:type="dxa"/>
            <w:gridSpan w:val="9"/>
            <w:tcBorders>
              <w:bottom w:val="nil"/>
            </w:tcBorders>
          </w:tcPr>
          <w:p w:rsidR="00F41462" w:rsidRDefault="00F41462">
            <w:pPr>
              <w:pStyle w:val="ConsPlusNormal"/>
              <w:jc w:val="both"/>
            </w:pPr>
            <w:r>
              <w:t>Итого по мероприятию 1.4.1.1.3, в том числе по источникам финансирования</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2647,931</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(в ред. </w:t>
            </w:r>
            <w:hyperlink r:id="rId118">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9357" w:type="dxa"/>
            <w:gridSpan w:val="9"/>
            <w:tcBorders>
              <w:bottom w:val="nil"/>
            </w:tcBorders>
          </w:tcPr>
          <w:p w:rsidR="00F41462" w:rsidRDefault="00F41462">
            <w:pPr>
              <w:pStyle w:val="ConsPlusNormal"/>
            </w:pPr>
            <w:r>
              <w:t>Итого по основному мероприятию 1.4.1.1, в том числе по источникам финансирования</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110746,164</w:t>
            </w:r>
          </w:p>
        </w:tc>
        <w:tc>
          <w:tcPr>
            <w:tcW w:w="1264" w:type="dxa"/>
            <w:tcBorders>
              <w:bottom w:val="nil"/>
            </w:tcBorders>
          </w:tcPr>
          <w:p w:rsidR="00F41462" w:rsidRDefault="00F41462">
            <w:pPr>
              <w:pStyle w:val="ConsPlusNormal"/>
              <w:jc w:val="center"/>
            </w:pPr>
            <w:r>
              <w:t>104184,700</w:t>
            </w:r>
          </w:p>
        </w:tc>
        <w:tc>
          <w:tcPr>
            <w:tcW w:w="1264" w:type="dxa"/>
            <w:tcBorders>
              <w:bottom w:val="nil"/>
            </w:tcBorders>
          </w:tcPr>
          <w:p w:rsidR="00F41462" w:rsidRDefault="00F41462">
            <w:pPr>
              <w:pStyle w:val="ConsPlusNormal"/>
              <w:jc w:val="center"/>
            </w:pPr>
            <w:r>
              <w:t>104184,700</w:t>
            </w:r>
          </w:p>
        </w:tc>
        <w:tc>
          <w:tcPr>
            <w:tcW w:w="1264" w:type="dxa"/>
            <w:tcBorders>
              <w:bottom w:val="nil"/>
            </w:tcBorders>
          </w:tcPr>
          <w:p w:rsidR="00F41462" w:rsidRDefault="00F41462">
            <w:pPr>
              <w:pStyle w:val="ConsPlusNormal"/>
              <w:jc w:val="center"/>
            </w:pPr>
            <w:r>
              <w:t>107830,100</w:t>
            </w:r>
          </w:p>
        </w:tc>
        <w:tc>
          <w:tcPr>
            <w:tcW w:w="1264" w:type="dxa"/>
            <w:tcBorders>
              <w:bottom w:val="nil"/>
            </w:tcBorders>
          </w:tcPr>
          <w:p w:rsidR="00F41462" w:rsidRDefault="00F41462">
            <w:pPr>
              <w:pStyle w:val="ConsPlusNormal"/>
              <w:jc w:val="center"/>
            </w:pPr>
            <w:r>
              <w:t>107830,100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(в ред. </w:t>
            </w:r>
            <w:hyperlink r:id="rId119">
              <w:r>
                <w:rPr>
                  <w:color w:val="0000FF"/>
                </w:rPr>
                <w:t>Постановления</w:t>
              </w:r>
            </w:hyperlink>
            <w:r>
              <w:t xml:space="preserve"> Администрации г. Перми от 24.08.2022 N 706)</w:t>
            </w:r>
          </w:p>
        </w:tc>
      </w:tr>
      <w:tr w:rsidR="00F41462" w:rsidTr="00F41462">
        <w:tc>
          <w:tcPr>
            <w:tcW w:w="1264" w:type="dxa"/>
          </w:tcPr>
          <w:p w:rsidR="00F41462" w:rsidRDefault="00F41462">
            <w:pPr>
              <w:pStyle w:val="ConsPlusNormal"/>
              <w:jc w:val="center"/>
              <w:outlineLvl w:val="3"/>
            </w:pPr>
            <w:r>
              <w:t>1.4.1.2</w:t>
            </w:r>
          </w:p>
        </w:tc>
        <w:tc>
          <w:tcPr>
            <w:tcW w:w="15121" w:type="dxa"/>
            <w:gridSpan w:val="14"/>
          </w:tcPr>
          <w:p w:rsidR="00F41462" w:rsidRDefault="00F41462">
            <w:pPr>
              <w:pStyle w:val="ConsPlusNormal"/>
            </w:pPr>
            <w:r>
              <w:t>Организация и проведение мероприятий в сфере образования</w:t>
            </w:r>
          </w:p>
        </w:tc>
      </w:tr>
      <w:tr w:rsidR="00F41462" w:rsidTr="00F41462">
        <w:tc>
          <w:tcPr>
            <w:tcW w:w="1264" w:type="dxa"/>
          </w:tcPr>
          <w:p w:rsidR="00F41462" w:rsidRDefault="00F41462">
            <w:pPr>
              <w:pStyle w:val="ConsPlusNormal"/>
              <w:jc w:val="center"/>
              <w:outlineLvl w:val="4"/>
            </w:pPr>
            <w:r>
              <w:lastRenderedPageBreak/>
              <w:t>1.4.1.2.1</w:t>
            </w:r>
          </w:p>
        </w:tc>
        <w:tc>
          <w:tcPr>
            <w:tcW w:w="15121" w:type="dxa"/>
            <w:gridSpan w:val="14"/>
          </w:tcPr>
          <w:p w:rsidR="00F41462" w:rsidRDefault="00F41462">
            <w:pPr>
              <w:pStyle w:val="ConsPlusNormal"/>
            </w:pPr>
            <w:r>
              <w:t>Мероприятия для детей дошкольного и школьного возраста и работников отрасли образования</w:t>
            </w:r>
          </w:p>
        </w:tc>
      </w:tr>
      <w:tr w:rsidR="00F41462" w:rsidTr="00F41462">
        <w:tblPrEx>
          <w:tblBorders>
            <w:insideH w:val="nil"/>
          </w:tblBorders>
        </w:tblPrEx>
        <w:tc>
          <w:tcPr>
            <w:tcW w:w="1264" w:type="dxa"/>
            <w:tcBorders>
              <w:bottom w:val="nil"/>
            </w:tcBorders>
          </w:tcPr>
          <w:p w:rsidR="00F41462" w:rsidRDefault="00F41462">
            <w:pPr>
              <w:pStyle w:val="ConsPlusNormal"/>
              <w:jc w:val="center"/>
            </w:pPr>
            <w:r>
              <w:t>1.4.1.2.1.1</w:t>
            </w:r>
          </w:p>
        </w:tc>
        <w:tc>
          <w:tcPr>
            <w:tcW w:w="2891" w:type="dxa"/>
            <w:tcBorders>
              <w:bottom w:val="nil"/>
            </w:tcBorders>
          </w:tcPr>
          <w:p w:rsidR="00F41462" w:rsidRDefault="00F41462">
            <w:pPr>
              <w:pStyle w:val="ConsPlusNormal"/>
            </w:pPr>
            <w:r>
              <w:t>количество участников мероприятий для детей дошкольного и школьного возраста и работников отрасли образования</w:t>
            </w:r>
          </w:p>
        </w:tc>
        <w:tc>
          <w:tcPr>
            <w:tcW w:w="979" w:type="dxa"/>
            <w:tcBorders>
              <w:bottom w:val="nil"/>
            </w:tcBorders>
          </w:tcPr>
          <w:p w:rsidR="00F41462" w:rsidRDefault="00F41462">
            <w:pPr>
              <w:pStyle w:val="ConsPlusNormal"/>
              <w:jc w:val="center"/>
            </w:pPr>
            <w:r>
              <w:t>чел.</w:t>
            </w:r>
          </w:p>
        </w:tc>
        <w:tc>
          <w:tcPr>
            <w:tcW w:w="724" w:type="dxa"/>
            <w:tcBorders>
              <w:bottom w:val="nil"/>
            </w:tcBorders>
          </w:tcPr>
          <w:p w:rsidR="00F41462" w:rsidRDefault="00F41462">
            <w:pPr>
              <w:pStyle w:val="ConsPlusNormal"/>
              <w:jc w:val="center"/>
            </w:pPr>
            <w:r>
              <w:t>61105</w:t>
            </w:r>
          </w:p>
        </w:tc>
        <w:tc>
          <w:tcPr>
            <w:tcW w:w="724" w:type="dxa"/>
            <w:tcBorders>
              <w:bottom w:val="nil"/>
            </w:tcBorders>
          </w:tcPr>
          <w:p w:rsidR="00F41462" w:rsidRDefault="00F41462">
            <w:pPr>
              <w:pStyle w:val="ConsPlusNormal"/>
              <w:jc w:val="center"/>
            </w:pPr>
            <w:r>
              <w:t>49743</w:t>
            </w:r>
          </w:p>
        </w:tc>
        <w:tc>
          <w:tcPr>
            <w:tcW w:w="724" w:type="dxa"/>
            <w:tcBorders>
              <w:bottom w:val="nil"/>
            </w:tcBorders>
          </w:tcPr>
          <w:p w:rsidR="00F41462" w:rsidRDefault="00F41462">
            <w:pPr>
              <w:pStyle w:val="ConsPlusNormal"/>
              <w:jc w:val="center"/>
            </w:pPr>
            <w:r>
              <w:t>49743</w:t>
            </w:r>
          </w:p>
        </w:tc>
        <w:tc>
          <w:tcPr>
            <w:tcW w:w="724" w:type="dxa"/>
            <w:tcBorders>
              <w:bottom w:val="nil"/>
            </w:tcBorders>
          </w:tcPr>
          <w:p w:rsidR="00F41462" w:rsidRDefault="00F41462">
            <w:pPr>
              <w:pStyle w:val="ConsPlusNormal"/>
              <w:jc w:val="center"/>
            </w:pPr>
            <w:r>
              <w:t>49743</w:t>
            </w:r>
          </w:p>
        </w:tc>
        <w:tc>
          <w:tcPr>
            <w:tcW w:w="724" w:type="dxa"/>
            <w:tcBorders>
              <w:bottom w:val="nil"/>
            </w:tcBorders>
          </w:tcPr>
          <w:p w:rsidR="00F41462" w:rsidRDefault="00F41462">
            <w:pPr>
              <w:pStyle w:val="ConsPlusNormal"/>
              <w:jc w:val="center"/>
            </w:pPr>
            <w:r>
              <w:t>49743</w:t>
            </w:r>
          </w:p>
        </w:tc>
        <w:tc>
          <w:tcPr>
            <w:tcW w:w="603" w:type="dxa"/>
            <w:tcBorders>
              <w:bottom w:val="nil"/>
            </w:tcBorders>
          </w:tcPr>
          <w:p w:rsidR="00F41462" w:rsidRDefault="00F41462">
            <w:pPr>
              <w:pStyle w:val="ConsPlusNormal"/>
              <w:jc w:val="center"/>
            </w:pPr>
            <w:r>
              <w:t>ДО, муниципальные образовательные учреждения, подведомственные ДО</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13147,600</w:t>
            </w:r>
          </w:p>
        </w:tc>
        <w:tc>
          <w:tcPr>
            <w:tcW w:w="1264" w:type="dxa"/>
            <w:tcBorders>
              <w:bottom w:val="nil"/>
            </w:tcBorders>
          </w:tcPr>
          <w:p w:rsidR="00F41462" w:rsidRDefault="00F41462">
            <w:pPr>
              <w:pStyle w:val="ConsPlusNormal"/>
              <w:jc w:val="center"/>
            </w:pPr>
            <w:r>
              <w:t>12150,600</w:t>
            </w:r>
          </w:p>
        </w:tc>
        <w:tc>
          <w:tcPr>
            <w:tcW w:w="1264" w:type="dxa"/>
            <w:tcBorders>
              <w:bottom w:val="nil"/>
            </w:tcBorders>
          </w:tcPr>
          <w:p w:rsidR="00F41462" w:rsidRDefault="00F41462">
            <w:pPr>
              <w:pStyle w:val="ConsPlusNormal"/>
              <w:jc w:val="center"/>
            </w:pPr>
            <w:r>
              <w:t>12150,600</w:t>
            </w:r>
          </w:p>
        </w:tc>
        <w:tc>
          <w:tcPr>
            <w:tcW w:w="1264" w:type="dxa"/>
            <w:tcBorders>
              <w:bottom w:val="nil"/>
            </w:tcBorders>
          </w:tcPr>
          <w:p w:rsidR="00F41462" w:rsidRDefault="00F41462">
            <w:pPr>
              <w:pStyle w:val="ConsPlusNormal"/>
              <w:jc w:val="center"/>
            </w:pPr>
            <w:r>
              <w:t>12150,600</w:t>
            </w:r>
          </w:p>
        </w:tc>
        <w:tc>
          <w:tcPr>
            <w:tcW w:w="1264" w:type="dxa"/>
            <w:tcBorders>
              <w:bottom w:val="nil"/>
            </w:tcBorders>
          </w:tcPr>
          <w:p w:rsidR="00F41462" w:rsidRDefault="00F41462">
            <w:pPr>
              <w:pStyle w:val="ConsPlusNormal"/>
              <w:jc w:val="center"/>
            </w:pPr>
            <w:r>
              <w:t>12150,600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(п. 1.4.1.2.1.1 в ред. </w:t>
            </w:r>
            <w:hyperlink r:id="rId120">
              <w:r>
                <w:rPr>
                  <w:color w:val="0000FF"/>
                </w:rPr>
                <w:t>Постановления</w:t>
              </w:r>
            </w:hyperlink>
            <w:r>
              <w:t xml:space="preserve"> Администрации г. Перми от 18.05.2022 N 375)</w:t>
            </w:r>
          </w:p>
        </w:tc>
      </w:tr>
      <w:tr w:rsidR="00F41462" w:rsidTr="00F41462">
        <w:tblPrEx>
          <w:tblBorders>
            <w:insideH w:val="nil"/>
          </w:tblBorders>
        </w:tblPrEx>
        <w:tc>
          <w:tcPr>
            <w:tcW w:w="9357" w:type="dxa"/>
            <w:gridSpan w:val="9"/>
            <w:tcBorders>
              <w:bottom w:val="nil"/>
            </w:tcBorders>
          </w:tcPr>
          <w:p w:rsidR="00F41462" w:rsidRDefault="00F41462">
            <w:pPr>
              <w:pStyle w:val="ConsPlusNormal"/>
              <w:jc w:val="both"/>
            </w:pPr>
            <w:r>
              <w:t>Итого по мероприятию 1.4.1.2.1, в том числе по источникам финансирования</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13147,600</w:t>
            </w:r>
          </w:p>
        </w:tc>
        <w:tc>
          <w:tcPr>
            <w:tcW w:w="1264" w:type="dxa"/>
            <w:tcBorders>
              <w:bottom w:val="nil"/>
            </w:tcBorders>
          </w:tcPr>
          <w:p w:rsidR="00F41462" w:rsidRDefault="00F41462">
            <w:pPr>
              <w:pStyle w:val="ConsPlusNormal"/>
              <w:jc w:val="center"/>
            </w:pPr>
            <w:r>
              <w:t>12150,600</w:t>
            </w:r>
          </w:p>
        </w:tc>
        <w:tc>
          <w:tcPr>
            <w:tcW w:w="1264" w:type="dxa"/>
            <w:tcBorders>
              <w:bottom w:val="nil"/>
            </w:tcBorders>
          </w:tcPr>
          <w:p w:rsidR="00F41462" w:rsidRDefault="00F41462">
            <w:pPr>
              <w:pStyle w:val="ConsPlusNormal"/>
              <w:jc w:val="center"/>
            </w:pPr>
            <w:r>
              <w:t>12150,600</w:t>
            </w:r>
          </w:p>
        </w:tc>
        <w:tc>
          <w:tcPr>
            <w:tcW w:w="1264" w:type="dxa"/>
            <w:tcBorders>
              <w:bottom w:val="nil"/>
            </w:tcBorders>
          </w:tcPr>
          <w:p w:rsidR="00F41462" w:rsidRDefault="00F41462">
            <w:pPr>
              <w:pStyle w:val="ConsPlusNormal"/>
              <w:jc w:val="center"/>
            </w:pPr>
            <w:r>
              <w:t>12150,600</w:t>
            </w:r>
          </w:p>
        </w:tc>
        <w:tc>
          <w:tcPr>
            <w:tcW w:w="1264" w:type="dxa"/>
            <w:tcBorders>
              <w:bottom w:val="nil"/>
            </w:tcBorders>
          </w:tcPr>
          <w:p w:rsidR="00F41462" w:rsidRDefault="00F41462">
            <w:pPr>
              <w:pStyle w:val="ConsPlusNormal"/>
              <w:jc w:val="center"/>
            </w:pPr>
            <w:r>
              <w:t>12150,600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(в ред. </w:t>
            </w:r>
            <w:hyperlink r:id="rId121">
              <w:r>
                <w:rPr>
                  <w:color w:val="0000FF"/>
                </w:rPr>
                <w:t>Постановления</w:t>
              </w:r>
            </w:hyperlink>
            <w:r>
              <w:t xml:space="preserve"> Администрации г. Перми от 18.05.2022 N 375)</w:t>
            </w:r>
          </w:p>
        </w:tc>
      </w:tr>
      <w:tr w:rsidR="00F41462" w:rsidTr="00F41462">
        <w:tc>
          <w:tcPr>
            <w:tcW w:w="1264" w:type="dxa"/>
          </w:tcPr>
          <w:p w:rsidR="00F41462" w:rsidRDefault="00F41462">
            <w:pPr>
              <w:pStyle w:val="ConsPlusNormal"/>
              <w:jc w:val="center"/>
              <w:outlineLvl w:val="4"/>
            </w:pPr>
            <w:r>
              <w:t>1.4.1.2.2</w:t>
            </w:r>
          </w:p>
        </w:tc>
        <w:tc>
          <w:tcPr>
            <w:tcW w:w="15121" w:type="dxa"/>
            <w:gridSpan w:val="14"/>
          </w:tcPr>
          <w:p w:rsidR="00F41462" w:rsidRDefault="00F41462">
            <w:pPr>
              <w:pStyle w:val="ConsPlusNormal"/>
              <w:jc w:val="both"/>
            </w:pPr>
            <w:r>
              <w:t>Мероприятия в области инновационного развития системы образования</w:t>
            </w:r>
          </w:p>
        </w:tc>
      </w:tr>
      <w:tr w:rsidR="00F41462" w:rsidTr="00F41462">
        <w:tblPrEx>
          <w:tblBorders>
            <w:insideH w:val="nil"/>
          </w:tblBorders>
        </w:tblPrEx>
        <w:tc>
          <w:tcPr>
            <w:tcW w:w="1264" w:type="dxa"/>
            <w:tcBorders>
              <w:bottom w:val="nil"/>
            </w:tcBorders>
          </w:tcPr>
          <w:p w:rsidR="00F41462" w:rsidRDefault="00F41462">
            <w:pPr>
              <w:pStyle w:val="ConsPlusNormal"/>
              <w:jc w:val="center"/>
            </w:pPr>
            <w:r>
              <w:t>1.4.1.2.2.1</w:t>
            </w:r>
          </w:p>
        </w:tc>
        <w:tc>
          <w:tcPr>
            <w:tcW w:w="2891" w:type="dxa"/>
            <w:tcBorders>
              <w:bottom w:val="nil"/>
            </w:tcBorders>
          </w:tcPr>
          <w:p w:rsidR="00F41462" w:rsidRDefault="00F41462">
            <w:pPr>
              <w:pStyle w:val="ConsPlusNormal"/>
            </w:pPr>
            <w:r>
              <w:t>количество участников мероприятий в области инновационного развития системы образования</w:t>
            </w:r>
          </w:p>
        </w:tc>
        <w:tc>
          <w:tcPr>
            <w:tcW w:w="979" w:type="dxa"/>
            <w:tcBorders>
              <w:bottom w:val="nil"/>
            </w:tcBorders>
          </w:tcPr>
          <w:p w:rsidR="00F41462" w:rsidRDefault="00F41462">
            <w:pPr>
              <w:pStyle w:val="ConsPlusNormal"/>
              <w:jc w:val="center"/>
            </w:pPr>
            <w:r>
              <w:t>чел.</w:t>
            </w:r>
          </w:p>
        </w:tc>
        <w:tc>
          <w:tcPr>
            <w:tcW w:w="724" w:type="dxa"/>
            <w:tcBorders>
              <w:bottom w:val="nil"/>
            </w:tcBorders>
          </w:tcPr>
          <w:p w:rsidR="00F41462" w:rsidRDefault="00F41462">
            <w:pPr>
              <w:pStyle w:val="ConsPlusNormal"/>
              <w:jc w:val="center"/>
            </w:pPr>
            <w:r>
              <w:t>10900</w:t>
            </w:r>
          </w:p>
        </w:tc>
        <w:tc>
          <w:tcPr>
            <w:tcW w:w="724" w:type="dxa"/>
            <w:tcBorders>
              <w:bottom w:val="nil"/>
            </w:tcBorders>
          </w:tcPr>
          <w:p w:rsidR="00F41462" w:rsidRDefault="00F41462">
            <w:pPr>
              <w:pStyle w:val="ConsPlusNormal"/>
              <w:jc w:val="center"/>
            </w:pPr>
            <w:r>
              <w:t>9600</w:t>
            </w:r>
          </w:p>
        </w:tc>
        <w:tc>
          <w:tcPr>
            <w:tcW w:w="724" w:type="dxa"/>
            <w:tcBorders>
              <w:bottom w:val="nil"/>
            </w:tcBorders>
          </w:tcPr>
          <w:p w:rsidR="00F41462" w:rsidRDefault="00F41462">
            <w:pPr>
              <w:pStyle w:val="ConsPlusNormal"/>
              <w:jc w:val="center"/>
            </w:pPr>
            <w:r>
              <w:t>9600</w:t>
            </w:r>
          </w:p>
        </w:tc>
        <w:tc>
          <w:tcPr>
            <w:tcW w:w="724" w:type="dxa"/>
            <w:tcBorders>
              <w:bottom w:val="nil"/>
            </w:tcBorders>
          </w:tcPr>
          <w:p w:rsidR="00F41462" w:rsidRDefault="00F41462">
            <w:pPr>
              <w:pStyle w:val="ConsPlusNormal"/>
              <w:jc w:val="center"/>
            </w:pPr>
            <w:r>
              <w:t>9600</w:t>
            </w:r>
          </w:p>
        </w:tc>
        <w:tc>
          <w:tcPr>
            <w:tcW w:w="724" w:type="dxa"/>
            <w:tcBorders>
              <w:bottom w:val="nil"/>
            </w:tcBorders>
          </w:tcPr>
          <w:p w:rsidR="00F41462" w:rsidRDefault="00F41462">
            <w:pPr>
              <w:pStyle w:val="ConsPlusNormal"/>
              <w:jc w:val="center"/>
            </w:pPr>
            <w:r>
              <w:t>9600</w:t>
            </w:r>
          </w:p>
        </w:tc>
        <w:tc>
          <w:tcPr>
            <w:tcW w:w="603" w:type="dxa"/>
            <w:tcBorders>
              <w:bottom w:val="nil"/>
            </w:tcBorders>
          </w:tcPr>
          <w:p w:rsidR="00F41462" w:rsidRDefault="00F41462">
            <w:pPr>
              <w:pStyle w:val="ConsPlusNormal"/>
              <w:jc w:val="center"/>
            </w:pPr>
            <w:r>
              <w:t>муниципальные образователь</w:t>
            </w:r>
            <w:r>
              <w:lastRenderedPageBreak/>
              <w:t>ные учреждения, подведомственные ДО</w:t>
            </w:r>
          </w:p>
        </w:tc>
        <w:tc>
          <w:tcPr>
            <w:tcW w:w="708" w:type="dxa"/>
            <w:tcBorders>
              <w:bottom w:val="nil"/>
            </w:tcBorders>
          </w:tcPr>
          <w:p w:rsidR="00F41462" w:rsidRDefault="00F41462">
            <w:pPr>
              <w:pStyle w:val="ConsPlusNormal"/>
              <w:jc w:val="center"/>
            </w:pPr>
            <w:r>
              <w:lastRenderedPageBreak/>
              <w:t>бюджет города Перми</w:t>
            </w:r>
          </w:p>
        </w:tc>
        <w:tc>
          <w:tcPr>
            <w:tcW w:w="1264" w:type="dxa"/>
            <w:tcBorders>
              <w:bottom w:val="nil"/>
            </w:tcBorders>
          </w:tcPr>
          <w:p w:rsidR="00F41462" w:rsidRDefault="00F41462">
            <w:pPr>
              <w:pStyle w:val="ConsPlusNormal"/>
              <w:jc w:val="center"/>
            </w:pPr>
            <w:r>
              <w:t>31161,120</w:t>
            </w:r>
          </w:p>
        </w:tc>
        <w:tc>
          <w:tcPr>
            <w:tcW w:w="1264" w:type="dxa"/>
            <w:tcBorders>
              <w:bottom w:val="nil"/>
            </w:tcBorders>
          </w:tcPr>
          <w:p w:rsidR="00F41462" w:rsidRDefault="00F41462">
            <w:pPr>
              <w:pStyle w:val="ConsPlusNormal"/>
              <w:jc w:val="center"/>
            </w:pPr>
            <w:r>
              <w:t>6650,800</w:t>
            </w:r>
          </w:p>
        </w:tc>
        <w:tc>
          <w:tcPr>
            <w:tcW w:w="1264" w:type="dxa"/>
            <w:tcBorders>
              <w:bottom w:val="nil"/>
            </w:tcBorders>
          </w:tcPr>
          <w:p w:rsidR="00F41462" w:rsidRDefault="00F41462">
            <w:pPr>
              <w:pStyle w:val="ConsPlusNormal"/>
              <w:jc w:val="center"/>
            </w:pPr>
            <w:r>
              <w:t>6650,800</w:t>
            </w:r>
          </w:p>
        </w:tc>
        <w:tc>
          <w:tcPr>
            <w:tcW w:w="1264" w:type="dxa"/>
            <w:tcBorders>
              <w:bottom w:val="nil"/>
            </w:tcBorders>
          </w:tcPr>
          <w:p w:rsidR="00F41462" w:rsidRDefault="00F41462">
            <w:pPr>
              <w:pStyle w:val="ConsPlusNormal"/>
              <w:jc w:val="center"/>
            </w:pPr>
            <w:r>
              <w:t>6650,800</w:t>
            </w:r>
          </w:p>
        </w:tc>
        <w:tc>
          <w:tcPr>
            <w:tcW w:w="1264" w:type="dxa"/>
            <w:tcBorders>
              <w:bottom w:val="nil"/>
            </w:tcBorders>
          </w:tcPr>
          <w:p w:rsidR="00F41462" w:rsidRDefault="00F41462">
            <w:pPr>
              <w:pStyle w:val="ConsPlusNormal"/>
              <w:jc w:val="center"/>
            </w:pPr>
            <w:r>
              <w:t>6650,800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(п. 1.4.1.2.2.1 в ред. </w:t>
            </w:r>
            <w:hyperlink r:id="rId122">
              <w:r>
                <w:rPr>
                  <w:color w:val="0000FF"/>
                </w:rPr>
                <w:t>Постановления</w:t>
              </w:r>
            </w:hyperlink>
            <w:r>
              <w:t xml:space="preserve"> Администрации г. Перми от 08.06.2022 N 451)</w:t>
            </w:r>
          </w:p>
        </w:tc>
      </w:tr>
      <w:tr w:rsidR="00F41462" w:rsidTr="00F41462">
        <w:tblPrEx>
          <w:tblBorders>
            <w:insideH w:val="nil"/>
          </w:tblBorders>
        </w:tblPrEx>
        <w:tc>
          <w:tcPr>
            <w:tcW w:w="9357" w:type="dxa"/>
            <w:gridSpan w:val="9"/>
            <w:tcBorders>
              <w:bottom w:val="nil"/>
            </w:tcBorders>
          </w:tcPr>
          <w:p w:rsidR="00F41462" w:rsidRDefault="00F41462">
            <w:pPr>
              <w:pStyle w:val="ConsPlusNormal"/>
              <w:jc w:val="both"/>
            </w:pPr>
            <w:r>
              <w:t>Итого по мероприятию 1.4.1.2.2, в том числе по источникам финансирования</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31161,120</w:t>
            </w:r>
          </w:p>
        </w:tc>
        <w:tc>
          <w:tcPr>
            <w:tcW w:w="1264" w:type="dxa"/>
            <w:tcBorders>
              <w:bottom w:val="nil"/>
            </w:tcBorders>
          </w:tcPr>
          <w:p w:rsidR="00F41462" w:rsidRDefault="00F41462">
            <w:pPr>
              <w:pStyle w:val="ConsPlusNormal"/>
              <w:jc w:val="center"/>
            </w:pPr>
            <w:r>
              <w:t>6650,800</w:t>
            </w:r>
          </w:p>
        </w:tc>
        <w:tc>
          <w:tcPr>
            <w:tcW w:w="1264" w:type="dxa"/>
            <w:tcBorders>
              <w:bottom w:val="nil"/>
            </w:tcBorders>
          </w:tcPr>
          <w:p w:rsidR="00F41462" w:rsidRDefault="00F41462">
            <w:pPr>
              <w:pStyle w:val="ConsPlusNormal"/>
              <w:jc w:val="center"/>
            </w:pPr>
            <w:r>
              <w:t>6650,800</w:t>
            </w:r>
          </w:p>
        </w:tc>
        <w:tc>
          <w:tcPr>
            <w:tcW w:w="1264" w:type="dxa"/>
            <w:tcBorders>
              <w:bottom w:val="nil"/>
            </w:tcBorders>
          </w:tcPr>
          <w:p w:rsidR="00F41462" w:rsidRDefault="00F41462">
            <w:pPr>
              <w:pStyle w:val="ConsPlusNormal"/>
              <w:jc w:val="center"/>
            </w:pPr>
            <w:r>
              <w:t>6650,800</w:t>
            </w:r>
          </w:p>
        </w:tc>
        <w:tc>
          <w:tcPr>
            <w:tcW w:w="1264" w:type="dxa"/>
            <w:tcBorders>
              <w:bottom w:val="nil"/>
            </w:tcBorders>
          </w:tcPr>
          <w:p w:rsidR="00F41462" w:rsidRDefault="00F41462">
            <w:pPr>
              <w:pStyle w:val="ConsPlusNormal"/>
              <w:jc w:val="center"/>
            </w:pPr>
            <w:r>
              <w:t>6650,800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(в ред. </w:t>
            </w:r>
            <w:hyperlink r:id="rId123">
              <w:r>
                <w:rPr>
                  <w:color w:val="0000FF"/>
                </w:rPr>
                <w:t>Постановления</w:t>
              </w:r>
            </w:hyperlink>
            <w:r>
              <w:t xml:space="preserve"> Администрации г. Перми от 08.06.2022 N 451)</w:t>
            </w:r>
          </w:p>
        </w:tc>
      </w:tr>
      <w:tr w:rsidR="00F41462" w:rsidTr="00F41462">
        <w:tblPrEx>
          <w:tblBorders>
            <w:insideH w:val="nil"/>
          </w:tblBorders>
        </w:tblPrEx>
        <w:tc>
          <w:tcPr>
            <w:tcW w:w="9357" w:type="dxa"/>
            <w:gridSpan w:val="9"/>
            <w:tcBorders>
              <w:bottom w:val="nil"/>
            </w:tcBorders>
          </w:tcPr>
          <w:p w:rsidR="00F41462" w:rsidRDefault="00F41462">
            <w:pPr>
              <w:pStyle w:val="ConsPlusNormal"/>
              <w:jc w:val="both"/>
            </w:pPr>
            <w:r>
              <w:t>Итого по основному мероприятию 1.4.1.2, в том числе по источникам финансирования</w:t>
            </w:r>
          </w:p>
        </w:tc>
        <w:tc>
          <w:tcPr>
            <w:tcW w:w="708"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44308,720</w:t>
            </w:r>
          </w:p>
        </w:tc>
        <w:tc>
          <w:tcPr>
            <w:tcW w:w="1264" w:type="dxa"/>
            <w:tcBorders>
              <w:bottom w:val="nil"/>
            </w:tcBorders>
          </w:tcPr>
          <w:p w:rsidR="00F41462" w:rsidRDefault="00F41462">
            <w:pPr>
              <w:pStyle w:val="ConsPlusNormal"/>
              <w:jc w:val="center"/>
            </w:pPr>
            <w:r>
              <w:t>18801,400</w:t>
            </w:r>
          </w:p>
        </w:tc>
        <w:tc>
          <w:tcPr>
            <w:tcW w:w="1264" w:type="dxa"/>
            <w:tcBorders>
              <w:bottom w:val="nil"/>
            </w:tcBorders>
          </w:tcPr>
          <w:p w:rsidR="00F41462" w:rsidRDefault="00F41462">
            <w:pPr>
              <w:pStyle w:val="ConsPlusNormal"/>
              <w:jc w:val="center"/>
            </w:pPr>
            <w:r>
              <w:t>18801,400</w:t>
            </w:r>
          </w:p>
        </w:tc>
        <w:tc>
          <w:tcPr>
            <w:tcW w:w="1264" w:type="dxa"/>
            <w:tcBorders>
              <w:bottom w:val="nil"/>
            </w:tcBorders>
          </w:tcPr>
          <w:p w:rsidR="00F41462" w:rsidRDefault="00F41462">
            <w:pPr>
              <w:pStyle w:val="ConsPlusNormal"/>
              <w:jc w:val="center"/>
            </w:pPr>
            <w:r>
              <w:t>18801,400</w:t>
            </w:r>
          </w:p>
        </w:tc>
        <w:tc>
          <w:tcPr>
            <w:tcW w:w="1264" w:type="dxa"/>
            <w:tcBorders>
              <w:bottom w:val="nil"/>
            </w:tcBorders>
          </w:tcPr>
          <w:p w:rsidR="00F41462" w:rsidRDefault="00F41462">
            <w:pPr>
              <w:pStyle w:val="ConsPlusNormal"/>
              <w:jc w:val="center"/>
            </w:pPr>
            <w:r>
              <w:t>18801,400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(в ред. </w:t>
            </w:r>
            <w:hyperlink r:id="rId124">
              <w:r>
                <w:rPr>
                  <w:color w:val="0000FF"/>
                </w:rPr>
                <w:t>Постановления</w:t>
              </w:r>
            </w:hyperlink>
            <w:r>
              <w:t xml:space="preserve"> Администрации г. Перми от 08.06.2022 N 451)</w:t>
            </w:r>
          </w:p>
        </w:tc>
      </w:tr>
      <w:tr w:rsidR="00F41462" w:rsidTr="00F41462">
        <w:tc>
          <w:tcPr>
            <w:tcW w:w="1264" w:type="dxa"/>
          </w:tcPr>
          <w:p w:rsidR="00F41462" w:rsidRDefault="00F41462">
            <w:pPr>
              <w:pStyle w:val="ConsPlusNormal"/>
              <w:jc w:val="center"/>
              <w:outlineLvl w:val="3"/>
            </w:pPr>
            <w:r>
              <w:t>1.4.1.3</w:t>
            </w:r>
          </w:p>
        </w:tc>
        <w:tc>
          <w:tcPr>
            <w:tcW w:w="15121" w:type="dxa"/>
            <w:gridSpan w:val="14"/>
          </w:tcPr>
          <w:p w:rsidR="00F41462" w:rsidRDefault="00F41462">
            <w:pPr>
              <w:pStyle w:val="ConsPlusNormal"/>
              <w:jc w:val="both"/>
            </w:pPr>
            <w:r>
              <w:t>Оказание мер государственной поддержки работникам образовательных организаций</w:t>
            </w:r>
          </w:p>
        </w:tc>
      </w:tr>
      <w:tr w:rsidR="00F41462" w:rsidTr="00F41462">
        <w:tc>
          <w:tcPr>
            <w:tcW w:w="1264" w:type="dxa"/>
          </w:tcPr>
          <w:p w:rsidR="00F41462" w:rsidRDefault="00F41462">
            <w:pPr>
              <w:pStyle w:val="ConsPlusNormal"/>
              <w:jc w:val="center"/>
            </w:pPr>
            <w:r>
              <w:t>1.4.1.3.1</w:t>
            </w:r>
          </w:p>
        </w:tc>
        <w:tc>
          <w:tcPr>
            <w:tcW w:w="15121" w:type="dxa"/>
            <w:gridSpan w:val="14"/>
          </w:tcPr>
          <w:p w:rsidR="00F41462" w:rsidRDefault="00F41462">
            <w:pPr>
              <w:pStyle w:val="ConsPlusNormal"/>
              <w:jc w:val="both"/>
            </w:pPr>
            <w:r>
              <w:t>Единая субвенция на выполнение отдельных государственных полномочий в сфере образования</w:t>
            </w:r>
          </w:p>
        </w:tc>
      </w:tr>
      <w:tr w:rsidR="00F41462" w:rsidTr="00F41462">
        <w:tc>
          <w:tcPr>
            <w:tcW w:w="1264" w:type="dxa"/>
          </w:tcPr>
          <w:p w:rsidR="00F41462" w:rsidRDefault="00F41462">
            <w:pPr>
              <w:pStyle w:val="ConsPlusNormal"/>
              <w:jc w:val="center"/>
            </w:pPr>
            <w:r>
              <w:t>1.4.1.3.1.1</w:t>
            </w:r>
          </w:p>
        </w:tc>
        <w:tc>
          <w:tcPr>
            <w:tcW w:w="2891" w:type="dxa"/>
          </w:tcPr>
          <w:p w:rsidR="00F41462" w:rsidRDefault="00F41462">
            <w:pPr>
              <w:pStyle w:val="ConsPlusNormal"/>
            </w:pPr>
            <w:r>
              <w:t xml:space="preserve">количество отдельных категорий лиц, которым присуждены ученые степени кандидата и доктора наук, работающих в общеобразовательных </w:t>
            </w:r>
            <w:r>
              <w:lastRenderedPageBreak/>
              <w:t>организациях</w:t>
            </w:r>
          </w:p>
        </w:tc>
        <w:tc>
          <w:tcPr>
            <w:tcW w:w="979" w:type="dxa"/>
          </w:tcPr>
          <w:p w:rsidR="00F41462" w:rsidRDefault="00F41462">
            <w:pPr>
              <w:pStyle w:val="ConsPlusNormal"/>
              <w:jc w:val="center"/>
            </w:pPr>
            <w:r>
              <w:lastRenderedPageBreak/>
              <w:t>чел.</w:t>
            </w:r>
          </w:p>
        </w:tc>
        <w:tc>
          <w:tcPr>
            <w:tcW w:w="724" w:type="dxa"/>
          </w:tcPr>
          <w:p w:rsidR="00F41462" w:rsidRDefault="00F41462">
            <w:pPr>
              <w:pStyle w:val="ConsPlusNormal"/>
              <w:jc w:val="center"/>
            </w:pPr>
            <w:r>
              <w:t>97</w:t>
            </w:r>
          </w:p>
        </w:tc>
        <w:tc>
          <w:tcPr>
            <w:tcW w:w="724" w:type="dxa"/>
          </w:tcPr>
          <w:p w:rsidR="00F41462" w:rsidRDefault="00F41462">
            <w:pPr>
              <w:pStyle w:val="ConsPlusNormal"/>
              <w:jc w:val="center"/>
            </w:pPr>
            <w:r>
              <w:t>97</w:t>
            </w:r>
          </w:p>
        </w:tc>
        <w:tc>
          <w:tcPr>
            <w:tcW w:w="724" w:type="dxa"/>
          </w:tcPr>
          <w:p w:rsidR="00F41462" w:rsidRDefault="00F41462">
            <w:pPr>
              <w:pStyle w:val="ConsPlusNormal"/>
              <w:jc w:val="center"/>
            </w:pPr>
            <w:r>
              <w:t>97</w:t>
            </w:r>
          </w:p>
        </w:tc>
        <w:tc>
          <w:tcPr>
            <w:tcW w:w="724" w:type="dxa"/>
          </w:tcPr>
          <w:p w:rsidR="00F41462" w:rsidRDefault="00F41462">
            <w:pPr>
              <w:pStyle w:val="ConsPlusNormal"/>
              <w:jc w:val="center"/>
            </w:pPr>
            <w:r>
              <w:t>-</w:t>
            </w:r>
          </w:p>
        </w:tc>
        <w:tc>
          <w:tcPr>
            <w:tcW w:w="724" w:type="dxa"/>
          </w:tcPr>
          <w:p w:rsidR="00F41462" w:rsidRDefault="00F41462">
            <w:pPr>
              <w:pStyle w:val="ConsPlusNormal"/>
              <w:jc w:val="center"/>
            </w:pPr>
            <w:r>
              <w:t>-</w:t>
            </w:r>
          </w:p>
        </w:tc>
        <w:tc>
          <w:tcPr>
            <w:tcW w:w="603" w:type="dxa"/>
          </w:tcPr>
          <w:p w:rsidR="00F41462" w:rsidRDefault="00F41462">
            <w:pPr>
              <w:pStyle w:val="ConsPlusNormal"/>
              <w:jc w:val="center"/>
            </w:pPr>
            <w:r>
              <w:t>ДО, МОУ, ЧОУ</w:t>
            </w:r>
          </w:p>
        </w:tc>
        <w:tc>
          <w:tcPr>
            <w:tcW w:w="708" w:type="dxa"/>
          </w:tcPr>
          <w:p w:rsidR="00F41462" w:rsidRDefault="00F41462">
            <w:pPr>
              <w:pStyle w:val="ConsPlusNormal"/>
              <w:jc w:val="center"/>
            </w:pPr>
            <w:r>
              <w:t>бюджет Пермского края</w:t>
            </w:r>
          </w:p>
        </w:tc>
        <w:tc>
          <w:tcPr>
            <w:tcW w:w="1264" w:type="dxa"/>
          </w:tcPr>
          <w:p w:rsidR="00F41462" w:rsidRDefault="00F41462">
            <w:pPr>
              <w:pStyle w:val="ConsPlusNormal"/>
              <w:jc w:val="center"/>
            </w:pPr>
            <w:r>
              <w:t>11144,400</w:t>
            </w:r>
          </w:p>
        </w:tc>
        <w:tc>
          <w:tcPr>
            <w:tcW w:w="1264" w:type="dxa"/>
          </w:tcPr>
          <w:p w:rsidR="00F41462" w:rsidRDefault="00F41462">
            <w:pPr>
              <w:pStyle w:val="ConsPlusNormal"/>
              <w:jc w:val="center"/>
            </w:pPr>
            <w:r>
              <w:t>11144,400</w:t>
            </w:r>
          </w:p>
        </w:tc>
        <w:tc>
          <w:tcPr>
            <w:tcW w:w="1264" w:type="dxa"/>
          </w:tcPr>
          <w:p w:rsidR="00F41462" w:rsidRDefault="00F41462">
            <w:pPr>
              <w:pStyle w:val="ConsPlusNormal"/>
              <w:jc w:val="center"/>
            </w:pPr>
            <w:r>
              <w:t>11144,400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9357" w:type="dxa"/>
            <w:gridSpan w:val="9"/>
          </w:tcPr>
          <w:p w:rsidR="00F41462" w:rsidRDefault="00F41462">
            <w:pPr>
              <w:pStyle w:val="ConsPlusNormal"/>
              <w:jc w:val="both"/>
            </w:pPr>
            <w:r>
              <w:t>Итого по мероприятию 1.4.1.3.1, в том числе по источникам финансирования</w:t>
            </w:r>
          </w:p>
        </w:tc>
        <w:tc>
          <w:tcPr>
            <w:tcW w:w="708" w:type="dxa"/>
          </w:tcPr>
          <w:p w:rsidR="00F41462" w:rsidRDefault="00F41462">
            <w:pPr>
              <w:pStyle w:val="ConsPlusNormal"/>
              <w:jc w:val="center"/>
            </w:pPr>
            <w:r>
              <w:t>бюджет Пермского края</w:t>
            </w:r>
          </w:p>
        </w:tc>
        <w:tc>
          <w:tcPr>
            <w:tcW w:w="1264" w:type="dxa"/>
          </w:tcPr>
          <w:p w:rsidR="00F41462" w:rsidRDefault="00F41462">
            <w:pPr>
              <w:pStyle w:val="ConsPlusNormal"/>
              <w:jc w:val="center"/>
            </w:pPr>
            <w:r>
              <w:t>11144,400</w:t>
            </w:r>
          </w:p>
        </w:tc>
        <w:tc>
          <w:tcPr>
            <w:tcW w:w="1264" w:type="dxa"/>
          </w:tcPr>
          <w:p w:rsidR="00F41462" w:rsidRDefault="00F41462">
            <w:pPr>
              <w:pStyle w:val="ConsPlusNormal"/>
              <w:jc w:val="center"/>
            </w:pPr>
            <w:r>
              <w:t>11144,400</w:t>
            </w:r>
          </w:p>
        </w:tc>
        <w:tc>
          <w:tcPr>
            <w:tcW w:w="1264" w:type="dxa"/>
          </w:tcPr>
          <w:p w:rsidR="00F41462" w:rsidRDefault="00F41462">
            <w:pPr>
              <w:pStyle w:val="ConsPlusNormal"/>
              <w:jc w:val="center"/>
            </w:pPr>
            <w:r>
              <w:t>11144,400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9357" w:type="dxa"/>
            <w:gridSpan w:val="9"/>
          </w:tcPr>
          <w:p w:rsidR="00F41462" w:rsidRDefault="00F41462">
            <w:pPr>
              <w:pStyle w:val="ConsPlusNormal"/>
              <w:jc w:val="both"/>
            </w:pPr>
            <w:r>
              <w:t>Итого по основному мероприятию 1.4.1.3, в том числе по источникам финансирования</w:t>
            </w:r>
          </w:p>
        </w:tc>
        <w:tc>
          <w:tcPr>
            <w:tcW w:w="708" w:type="dxa"/>
          </w:tcPr>
          <w:p w:rsidR="00F41462" w:rsidRDefault="00F41462">
            <w:pPr>
              <w:pStyle w:val="ConsPlusNormal"/>
              <w:jc w:val="center"/>
            </w:pPr>
            <w:r>
              <w:t>бюджет Пермского края</w:t>
            </w:r>
          </w:p>
        </w:tc>
        <w:tc>
          <w:tcPr>
            <w:tcW w:w="1264" w:type="dxa"/>
          </w:tcPr>
          <w:p w:rsidR="00F41462" w:rsidRDefault="00F41462">
            <w:pPr>
              <w:pStyle w:val="ConsPlusNormal"/>
              <w:jc w:val="center"/>
            </w:pPr>
            <w:r>
              <w:t>11144,400</w:t>
            </w:r>
          </w:p>
        </w:tc>
        <w:tc>
          <w:tcPr>
            <w:tcW w:w="1264" w:type="dxa"/>
          </w:tcPr>
          <w:p w:rsidR="00F41462" w:rsidRDefault="00F41462">
            <w:pPr>
              <w:pStyle w:val="ConsPlusNormal"/>
              <w:jc w:val="center"/>
            </w:pPr>
            <w:r>
              <w:t>11144,400</w:t>
            </w:r>
          </w:p>
        </w:tc>
        <w:tc>
          <w:tcPr>
            <w:tcW w:w="1264" w:type="dxa"/>
          </w:tcPr>
          <w:p w:rsidR="00F41462" w:rsidRDefault="00F41462">
            <w:pPr>
              <w:pStyle w:val="ConsPlusNormal"/>
              <w:jc w:val="center"/>
            </w:pPr>
            <w:r>
              <w:t>11144,400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1264" w:type="dxa"/>
          </w:tcPr>
          <w:p w:rsidR="00F41462" w:rsidRDefault="00F41462">
            <w:pPr>
              <w:pStyle w:val="ConsPlusNormal"/>
              <w:jc w:val="center"/>
              <w:outlineLvl w:val="3"/>
            </w:pPr>
            <w:r>
              <w:t>1.4.1.4</w:t>
            </w:r>
          </w:p>
        </w:tc>
        <w:tc>
          <w:tcPr>
            <w:tcW w:w="15121" w:type="dxa"/>
            <w:gridSpan w:val="14"/>
          </w:tcPr>
          <w:p w:rsidR="00F41462" w:rsidRDefault="00F41462">
            <w:pPr>
              <w:pStyle w:val="ConsPlusNormal"/>
              <w:jc w:val="both"/>
            </w:pPr>
            <w:r>
              <w:t>Публичные нормативные обязательства в сфере образования</w:t>
            </w:r>
          </w:p>
        </w:tc>
      </w:tr>
      <w:tr w:rsidR="00F41462" w:rsidTr="00F41462">
        <w:tc>
          <w:tcPr>
            <w:tcW w:w="1264" w:type="dxa"/>
          </w:tcPr>
          <w:p w:rsidR="00F41462" w:rsidRDefault="00F41462">
            <w:pPr>
              <w:pStyle w:val="ConsPlusNormal"/>
              <w:jc w:val="center"/>
            </w:pPr>
            <w:r>
              <w:t>1.4.1.4.1</w:t>
            </w:r>
          </w:p>
        </w:tc>
        <w:tc>
          <w:tcPr>
            <w:tcW w:w="15121" w:type="dxa"/>
            <w:gridSpan w:val="14"/>
          </w:tcPr>
          <w:p w:rsidR="00F41462" w:rsidRDefault="00F41462">
            <w:pPr>
              <w:pStyle w:val="ConsPlusNormal"/>
              <w:jc w:val="both"/>
            </w:pPr>
            <w:r>
              <w:t>Премия Главы города Перми "Золотой резерв"</w:t>
            </w:r>
          </w:p>
        </w:tc>
      </w:tr>
      <w:tr w:rsidR="00F41462" w:rsidTr="00F41462">
        <w:tc>
          <w:tcPr>
            <w:tcW w:w="1264" w:type="dxa"/>
          </w:tcPr>
          <w:p w:rsidR="00F41462" w:rsidRDefault="00F41462">
            <w:pPr>
              <w:pStyle w:val="ConsPlusNormal"/>
              <w:jc w:val="center"/>
            </w:pPr>
            <w:r>
              <w:t>1.4.1.4.1.1</w:t>
            </w:r>
          </w:p>
        </w:tc>
        <w:tc>
          <w:tcPr>
            <w:tcW w:w="2891" w:type="dxa"/>
          </w:tcPr>
          <w:p w:rsidR="00F41462" w:rsidRDefault="00F41462">
            <w:pPr>
              <w:pStyle w:val="ConsPlusNormal"/>
            </w:pPr>
            <w:r>
              <w:t>количество получателей</w:t>
            </w:r>
          </w:p>
        </w:tc>
        <w:tc>
          <w:tcPr>
            <w:tcW w:w="979" w:type="dxa"/>
          </w:tcPr>
          <w:p w:rsidR="00F41462" w:rsidRDefault="00F41462">
            <w:pPr>
              <w:pStyle w:val="ConsPlusNormal"/>
              <w:jc w:val="center"/>
            </w:pPr>
            <w:r>
              <w:t>чел.</w:t>
            </w:r>
          </w:p>
        </w:tc>
        <w:tc>
          <w:tcPr>
            <w:tcW w:w="724" w:type="dxa"/>
          </w:tcPr>
          <w:p w:rsidR="00F41462" w:rsidRDefault="00F41462">
            <w:pPr>
              <w:pStyle w:val="ConsPlusNormal"/>
              <w:jc w:val="center"/>
            </w:pPr>
            <w:r>
              <w:t>100</w:t>
            </w:r>
          </w:p>
        </w:tc>
        <w:tc>
          <w:tcPr>
            <w:tcW w:w="724" w:type="dxa"/>
          </w:tcPr>
          <w:p w:rsidR="00F41462" w:rsidRDefault="00F41462">
            <w:pPr>
              <w:pStyle w:val="ConsPlusNormal"/>
              <w:jc w:val="center"/>
            </w:pPr>
            <w:r>
              <w:t>100</w:t>
            </w:r>
          </w:p>
        </w:tc>
        <w:tc>
          <w:tcPr>
            <w:tcW w:w="724" w:type="dxa"/>
          </w:tcPr>
          <w:p w:rsidR="00F41462" w:rsidRDefault="00F41462">
            <w:pPr>
              <w:pStyle w:val="ConsPlusNormal"/>
              <w:jc w:val="center"/>
            </w:pPr>
            <w:r>
              <w:t>100</w:t>
            </w:r>
          </w:p>
        </w:tc>
        <w:tc>
          <w:tcPr>
            <w:tcW w:w="724" w:type="dxa"/>
          </w:tcPr>
          <w:p w:rsidR="00F41462" w:rsidRDefault="00F41462">
            <w:pPr>
              <w:pStyle w:val="ConsPlusNormal"/>
              <w:jc w:val="center"/>
            </w:pPr>
            <w:r>
              <w:t>100</w:t>
            </w:r>
          </w:p>
        </w:tc>
        <w:tc>
          <w:tcPr>
            <w:tcW w:w="724" w:type="dxa"/>
          </w:tcPr>
          <w:p w:rsidR="00F41462" w:rsidRDefault="00F41462">
            <w:pPr>
              <w:pStyle w:val="ConsPlusNormal"/>
              <w:jc w:val="center"/>
            </w:pPr>
            <w:r>
              <w:t>100</w:t>
            </w:r>
          </w:p>
        </w:tc>
        <w:tc>
          <w:tcPr>
            <w:tcW w:w="603" w:type="dxa"/>
          </w:tcPr>
          <w:p w:rsidR="00F41462" w:rsidRDefault="00F41462">
            <w:pPr>
              <w:pStyle w:val="ConsPlusNormal"/>
              <w:jc w:val="center"/>
            </w:pPr>
            <w:r>
              <w:t>ДО</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r>
      <w:tr w:rsidR="00F41462" w:rsidTr="00F41462">
        <w:tc>
          <w:tcPr>
            <w:tcW w:w="9357" w:type="dxa"/>
            <w:gridSpan w:val="9"/>
          </w:tcPr>
          <w:p w:rsidR="00F41462" w:rsidRDefault="00F41462">
            <w:pPr>
              <w:pStyle w:val="ConsPlusNormal"/>
              <w:jc w:val="both"/>
            </w:pPr>
            <w:r>
              <w:t>Итого по мероприятию 1.4.1.4.1, в том числе по источникам финансирования</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r>
      <w:tr w:rsidR="00F41462" w:rsidTr="00F41462">
        <w:tc>
          <w:tcPr>
            <w:tcW w:w="9357" w:type="dxa"/>
            <w:gridSpan w:val="9"/>
          </w:tcPr>
          <w:p w:rsidR="00F41462" w:rsidRDefault="00F41462">
            <w:pPr>
              <w:pStyle w:val="ConsPlusNormal"/>
              <w:jc w:val="both"/>
            </w:pPr>
            <w:r>
              <w:t>Итого по основному мероприятию 1.4.1.4, в том числе по источникам финансирования</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c>
          <w:tcPr>
            <w:tcW w:w="1264" w:type="dxa"/>
          </w:tcPr>
          <w:p w:rsidR="00F41462" w:rsidRDefault="00F41462">
            <w:pPr>
              <w:pStyle w:val="ConsPlusNormal"/>
              <w:jc w:val="center"/>
            </w:pPr>
            <w:r>
              <w:t>2988,600</w:t>
            </w:r>
          </w:p>
        </w:tc>
      </w:tr>
      <w:tr w:rsidR="00F41462" w:rsidTr="00F41462">
        <w:tc>
          <w:tcPr>
            <w:tcW w:w="1264" w:type="dxa"/>
          </w:tcPr>
          <w:p w:rsidR="00F41462" w:rsidRDefault="00F41462">
            <w:pPr>
              <w:pStyle w:val="ConsPlusNormal"/>
              <w:jc w:val="center"/>
              <w:outlineLvl w:val="3"/>
            </w:pPr>
            <w:r>
              <w:t>1.4.1.5</w:t>
            </w:r>
          </w:p>
        </w:tc>
        <w:tc>
          <w:tcPr>
            <w:tcW w:w="15121" w:type="dxa"/>
            <w:gridSpan w:val="14"/>
          </w:tcPr>
          <w:p w:rsidR="00F41462" w:rsidRDefault="00F41462">
            <w:pPr>
              <w:pStyle w:val="ConsPlusNormal"/>
            </w:pPr>
            <w:r>
              <w:t>Создание современной и безопасной образовательной среды</w:t>
            </w:r>
          </w:p>
        </w:tc>
      </w:tr>
      <w:tr w:rsidR="00F41462" w:rsidTr="00F41462">
        <w:tc>
          <w:tcPr>
            <w:tcW w:w="1264" w:type="dxa"/>
          </w:tcPr>
          <w:p w:rsidR="00F41462" w:rsidRDefault="00F41462">
            <w:pPr>
              <w:pStyle w:val="ConsPlusNormal"/>
              <w:jc w:val="center"/>
            </w:pPr>
            <w:r>
              <w:lastRenderedPageBreak/>
              <w:t>1.4.1.5.1</w:t>
            </w:r>
          </w:p>
        </w:tc>
        <w:tc>
          <w:tcPr>
            <w:tcW w:w="15121" w:type="dxa"/>
            <w:gridSpan w:val="14"/>
          </w:tcPr>
          <w:p w:rsidR="00F41462" w:rsidRDefault="00F41462">
            <w:pPr>
              <w:pStyle w:val="ConsPlusNormal"/>
            </w:pPr>
            <w:r>
              <w:t xml:space="preserve">Обеспечение обновления информационного наполнения и </w:t>
            </w:r>
            <w:proofErr w:type="gramStart"/>
            <w:r>
              <w:t>функциональных возможностей</w:t>
            </w:r>
            <w:proofErr w:type="gramEnd"/>
            <w:r>
              <w:t xml:space="preserve"> открытых и общедоступных информационных ресурсов образовательных организаций</w:t>
            </w:r>
          </w:p>
        </w:tc>
      </w:tr>
      <w:tr w:rsidR="00F41462" w:rsidTr="00F41462">
        <w:tc>
          <w:tcPr>
            <w:tcW w:w="1264" w:type="dxa"/>
          </w:tcPr>
          <w:p w:rsidR="00F41462" w:rsidRDefault="00F41462">
            <w:pPr>
              <w:pStyle w:val="ConsPlusNormal"/>
              <w:jc w:val="center"/>
            </w:pPr>
            <w:r>
              <w:t>1.4.1.5.1.1</w:t>
            </w:r>
          </w:p>
        </w:tc>
        <w:tc>
          <w:tcPr>
            <w:tcW w:w="2891" w:type="dxa"/>
          </w:tcPr>
          <w:p w:rsidR="00F41462" w:rsidRDefault="00F41462">
            <w:pPr>
              <w:pStyle w:val="ConsPlusNormal"/>
            </w:pPr>
            <w:r>
              <w:t>количество общеобразовательных организаций, обновляющих информационное наполнение и функциональные возможности открытых и общедоступных информационных ресурсов</w:t>
            </w:r>
          </w:p>
        </w:tc>
        <w:tc>
          <w:tcPr>
            <w:tcW w:w="979" w:type="dxa"/>
          </w:tcPr>
          <w:p w:rsidR="00F41462" w:rsidRDefault="00F41462">
            <w:pPr>
              <w:pStyle w:val="ConsPlusNormal"/>
              <w:jc w:val="center"/>
            </w:pPr>
            <w:r>
              <w:t>ед.</w:t>
            </w:r>
          </w:p>
        </w:tc>
        <w:tc>
          <w:tcPr>
            <w:tcW w:w="724" w:type="dxa"/>
          </w:tcPr>
          <w:p w:rsidR="00F41462" w:rsidRDefault="00F41462">
            <w:pPr>
              <w:pStyle w:val="ConsPlusNormal"/>
              <w:jc w:val="center"/>
            </w:pPr>
            <w:r>
              <w:t>101</w:t>
            </w:r>
          </w:p>
        </w:tc>
        <w:tc>
          <w:tcPr>
            <w:tcW w:w="724" w:type="dxa"/>
          </w:tcPr>
          <w:p w:rsidR="00F41462" w:rsidRDefault="00F41462">
            <w:pPr>
              <w:pStyle w:val="ConsPlusNormal"/>
              <w:jc w:val="center"/>
            </w:pPr>
            <w:r>
              <w:t>101</w:t>
            </w:r>
          </w:p>
        </w:tc>
        <w:tc>
          <w:tcPr>
            <w:tcW w:w="724" w:type="dxa"/>
          </w:tcPr>
          <w:p w:rsidR="00F41462" w:rsidRDefault="00F41462">
            <w:pPr>
              <w:pStyle w:val="ConsPlusNormal"/>
              <w:jc w:val="center"/>
            </w:pPr>
            <w:r>
              <w:t>101</w:t>
            </w:r>
          </w:p>
        </w:tc>
        <w:tc>
          <w:tcPr>
            <w:tcW w:w="724" w:type="dxa"/>
          </w:tcPr>
          <w:p w:rsidR="00F41462" w:rsidRDefault="00F41462">
            <w:pPr>
              <w:pStyle w:val="ConsPlusNormal"/>
              <w:jc w:val="center"/>
            </w:pPr>
            <w:r>
              <w:t>101</w:t>
            </w:r>
          </w:p>
        </w:tc>
        <w:tc>
          <w:tcPr>
            <w:tcW w:w="724" w:type="dxa"/>
          </w:tcPr>
          <w:p w:rsidR="00F41462" w:rsidRDefault="00F41462">
            <w:pPr>
              <w:pStyle w:val="ConsPlusNormal"/>
              <w:jc w:val="center"/>
            </w:pPr>
            <w:r>
              <w:t>101</w:t>
            </w:r>
          </w:p>
        </w:tc>
        <w:tc>
          <w:tcPr>
            <w:tcW w:w="603" w:type="dxa"/>
          </w:tcPr>
          <w:p w:rsidR="00F41462" w:rsidRDefault="00F41462">
            <w:pPr>
              <w:pStyle w:val="ConsPlusNormal"/>
              <w:jc w:val="center"/>
            </w:pPr>
            <w:r>
              <w:t>МОУ</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9357" w:type="dxa"/>
            <w:gridSpan w:val="9"/>
          </w:tcPr>
          <w:p w:rsidR="00F41462" w:rsidRDefault="00F41462">
            <w:pPr>
              <w:pStyle w:val="ConsPlusNormal"/>
              <w:jc w:val="both"/>
            </w:pPr>
            <w:r>
              <w:t>Итого по мероприятию 1.4.1.5.1, в том числе по источникам финансирования</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9357" w:type="dxa"/>
            <w:gridSpan w:val="9"/>
          </w:tcPr>
          <w:p w:rsidR="00F41462" w:rsidRDefault="00F41462">
            <w:pPr>
              <w:pStyle w:val="ConsPlusNormal"/>
            </w:pPr>
            <w:r>
              <w:t>Итого по основному мероприятию 1.4.1.5, в том числе по источникам финансирования</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1264" w:type="dxa"/>
          </w:tcPr>
          <w:p w:rsidR="00F41462" w:rsidRDefault="00F41462">
            <w:pPr>
              <w:pStyle w:val="ConsPlusNormal"/>
              <w:jc w:val="center"/>
              <w:outlineLvl w:val="3"/>
            </w:pPr>
            <w:r>
              <w:t>1.4.1.6</w:t>
            </w:r>
          </w:p>
        </w:tc>
        <w:tc>
          <w:tcPr>
            <w:tcW w:w="15121" w:type="dxa"/>
            <w:gridSpan w:val="14"/>
          </w:tcPr>
          <w:p w:rsidR="00F41462" w:rsidRDefault="00F41462">
            <w:pPr>
              <w:pStyle w:val="ConsPlusNormal"/>
            </w:pPr>
            <w:r>
              <w:t>Внедрение в основные общеобразовательные программы современных цифровых технологий</w:t>
            </w:r>
          </w:p>
        </w:tc>
      </w:tr>
      <w:tr w:rsidR="00F41462" w:rsidTr="00F41462">
        <w:tc>
          <w:tcPr>
            <w:tcW w:w="1264" w:type="dxa"/>
          </w:tcPr>
          <w:p w:rsidR="00F41462" w:rsidRDefault="00F41462">
            <w:pPr>
              <w:pStyle w:val="ConsPlusNormal"/>
              <w:jc w:val="center"/>
            </w:pPr>
            <w:r>
              <w:t>1.4.1.6.1</w:t>
            </w:r>
          </w:p>
        </w:tc>
        <w:tc>
          <w:tcPr>
            <w:tcW w:w="15121" w:type="dxa"/>
            <w:gridSpan w:val="14"/>
          </w:tcPr>
          <w:p w:rsidR="00F41462" w:rsidRDefault="00F41462">
            <w:pPr>
              <w:pStyle w:val="ConsPlusNormal"/>
            </w:pPr>
            <w:r>
              <w:t>Обеспечение внедрения в основные общеобразовательные программы современных цифровых технологий</w:t>
            </w:r>
          </w:p>
        </w:tc>
      </w:tr>
      <w:tr w:rsidR="00F41462" w:rsidTr="00F41462">
        <w:tc>
          <w:tcPr>
            <w:tcW w:w="1264" w:type="dxa"/>
          </w:tcPr>
          <w:p w:rsidR="00F41462" w:rsidRDefault="00F41462">
            <w:pPr>
              <w:pStyle w:val="ConsPlusNormal"/>
              <w:jc w:val="center"/>
            </w:pPr>
            <w:r>
              <w:t>1.4.1.6.1.1</w:t>
            </w:r>
          </w:p>
        </w:tc>
        <w:tc>
          <w:tcPr>
            <w:tcW w:w="2891" w:type="dxa"/>
          </w:tcPr>
          <w:p w:rsidR="00F41462" w:rsidRDefault="00F41462">
            <w:pPr>
              <w:pStyle w:val="ConsPlusNormal"/>
            </w:pPr>
            <w:r>
              <w:t>количество общеобразовательных организаций, реализующих в основных общеобразовательных программах современные цифровые технологии</w:t>
            </w:r>
          </w:p>
        </w:tc>
        <w:tc>
          <w:tcPr>
            <w:tcW w:w="979" w:type="dxa"/>
          </w:tcPr>
          <w:p w:rsidR="00F41462" w:rsidRDefault="00F41462">
            <w:pPr>
              <w:pStyle w:val="ConsPlusNormal"/>
              <w:jc w:val="center"/>
            </w:pPr>
            <w:r>
              <w:t>ед.</w:t>
            </w:r>
          </w:p>
        </w:tc>
        <w:tc>
          <w:tcPr>
            <w:tcW w:w="724" w:type="dxa"/>
          </w:tcPr>
          <w:p w:rsidR="00F41462" w:rsidRDefault="00F41462">
            <w:pPr>
              <w:pStyle w:val="ConsPlusNormal"/>
              <w:jc w:val="center"/>
            </w:pPr>
            <w:r>
              <w:t>60</w:t>
            </w:r>
          </w:p>
        </w:tc>
        <w:tc>
          <w:tcPr>
            <w:tcW w:w="724" w:type="dxa"/>
          </w:tcPr>
          <w:p w:rsidR="00F41462" w:rsidRDefault="00F41462">
            <w:pPr>
              <w:pStyle w:val="ConsPlusNormal"/>
              <w:jc w:val="center"/>
            </w:pPr>
            <w:r>
              <w:t>70</w:t>
            </w:r>
          </w:p>
        </w:tc>
        <w:tc>
          <w:tcPr>
            <w:tcW w:w="724" w:type="dxa"/>
          </w:tcPr>
          <w:p w:rsidR="00F41462" w:rsidRDefault="00F41462">
            <w:pPr>
              <w:pStyle w:val="ConsPlusNormal"/>
              <w:jc w:val="center"/>
            </w:pPr>
            <w:r>
              <w:t>80</w:t>
            </w:r>
          </w:p>
        </w:tc>
        <w:tc>
          <w:tcPr>
            <w:tcW w:w="724" w:type="dxa"/>
          </w:tcPr>
          <w:p w:rsidR="00F41462" w:rsidRDefault="00F41462">
            <w:pPr>
              <w:pStyle w:val="ConsPlusNormal"/>
              <w:jc w:val="center"/>
            </w:pPr>
            <w:r>
              <w:t>90</w:t>
            </w:r>
          </w:p>
        </w:tc>
        <w:tc>
          <w:tcPr>
            <w:tcW w:w="724" w:type="dxa"/>
          </w:tcPr>
          <w:p w:rsidR="00F41462" w:rsidRDefault="00F41462">
            <w:pPr>
              <w:pStyle w:val="ConsPlusNormal"/>
              <w:jc w:val="center"/>
            </w:pPr>
            <w:r>
              <w:t>101</w:t>
            </w:r>
          </w:p>
        </w:tc>
        <w:tc>
          <w:tcPr>
            <w:tcW w:w="603" w:type="dxa"/>
          </w:tcPr>
          <w:p w:rsidR="00F41462" w:rsidRDefault="00F41462">
            <w:pPr>
              <w:pStyle w:val="ConsPlusNormal"/>
              <w:jc w:val="center"/>
            </w:pPr>
            <w:r>
              <w:t>МОУ</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9357" w:type="dxa"/>
            <w:gridSpan w:val="9"/>
          </w:tcPr>
          <w:p w:rsidR="00F41462" w:rsidRDefault="00F41462">
            <w:pPr>
              <w:pStyle w:val="ConsPlusNormal"/>
              <w:jc w:val="both"/>
            </w:pPr>
            <w:r>
              <w:t>Итого по мероприятию 1.4.1.6.1, в том числе по источникам финансирования</w:t>
            </w:r>
          </w:p>
        </w:tc>
        <w:tc>
          <w:tcPr>
            <w:tcW w:w="708" w:type="dxa"/>
          </w:tcPr>
          <w:p w:rsidR="00F41462" w:rsidRDefault="00F41462">
            <w:pPr>
              <w:pStyle w:val="ConsPlusNormal"/>
              <w:jc w:val="center"/>
            </w:pPr>
            <w:r>
              <w:t>бюдж</w:t>
            </w:r>
            <w:r>
              <w:lastRenderedPageBreak/>
              <w:t>ет города Перми</w:t>
            </w:r>
          </w:p>
        </w:tc>
        <w:tc>
          <w:tcPr>
            <w:tcW w:w="1264" w:type="dxa"/>
          </w:tcPr>
          <w:p w:rsidR="00F41462" w:rsidRDefault="00F41462">
            <w:pPr>
              <w:pStyle w:val="ConsPlusNormal"/>
              <w:jc w:val="center"/>
            </w:pPr>
            <w:r>
              <w:lastRenderedPageBreak/>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9357" w:type="dxa"/>
            <w:gridSpan w:val="9"/>
          </w:tcPr>
          <w:p w:rsidR="00F41462" w:rsidRDefault="00F41462">
            <w:pPr>
              <w:pStyle w:val="ConsPlusNormal"/>
            </w:pPr>
            <w:r>
              <w:t>Итого по основному мероприятию 1.4.1.6, в том числе по источникам финансирования</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1264" w:type="dxa"/>
          </w:tcPr>
          <w:p w:rsidR="00F41462" w:rsidRDefault="00F41462">
            <w:pPr>
              <w:pStyle w:val="ConsPlusNormal"/>
              <w:jc w:val="center"/>
              <w:outlineLvl w:val="3"/>
            </w:pPr>
            <w:r>
              <w:t>1.4.1.7</w:t>
            </w:r>
          </w:p>
        </w:tc>
        <w:tc>
          <w:tcPr>
            <w:tcW w:w="15121" w:type="dxa"/>
            <w:gridSpan w:val="14"/>
          </w:tcPr>
          <w:p w:rsidR="00F41462" w:rsidRDefault="00F41462">
            <w:pPr>
              <w:pStyle w:val="ConsPlusNormal"/>
            </w:pPr>
            <w:r>
              <w:t>Повышение квалификации работников образования с целью повышения их компетенций в области современных технологий</w:t>
            </w:r>
          </w:p>
        </w:tc>
      </w:tr>
      <w:tr w:rsidR="00F41462" w:rsidTr="00F41462">
        <w:tc>
          <w:tcPr>
            <w:tcW w:w="1264" w:type="dxa"/>
          </w:tcPr>
          <w:p w:rsidR="00F41462" w:rsidRDefault="00F41462">
            <w:pPr>
              <w:pStyle w:val="ConsPlusNormal"/>
              <w:jc w:val="center"/>
            </w:pPr>
            <w:r>
              <w:t>1.4.1.7.1</w:t>
            </w:r>
          </w:p>
        </w:tc>
        <w:tc>
          <w:tcPr>
            <w:tcW w:w="15121" w:type="dxa"/>
            <w:gridSpan w:val="14"/>
          </w:tcPr>
          <w:p w:rsidR="00F41462" w:rsidRDefault="00F41462">
            <w:pPr>
              <w:pStyle w:val="ConsPlusNormal"/>
            </w:pPr>
            <w:r>
              <w:t>Обеспечение повышения квалификации работников образования с целью повышения их компетенций в области современных технологий</w:t>
            </w:r>
          </w:p>
        </w:tc>
      </w:tr>
      <w:tr w:rsidR="00F41462" w:rsidTr="00F41462">
        <w:tc>
          <w:tcPr>
            <w:tcW w:w="1264" w:type="dxa"/>
          </w:tcPr>
          <w:p w:rsidR="00F41462" w:rsidRDefault="00F41462">
            <w:pPr>
              <w:pStyle w:val="ConsPlusNormal"/>
              <w:jc w:val="center"/>
            </w:pPr>
            <w:r>
              <w:t>1.4.1.7.1.1</w:t>
            </w:r>
          </w:p>
        </w:tc>
        <w:tc>
          <w:tcPr>
            <w:tcW w:w="2891" w:type="dxa"/>
          </w:tcPr>
          <w:p w:rsidR="00F41462" w:rsidRDefault="00F41462">
            <w:pPr>
              <w:pStyle w:val="ConsPlusNormal"/>
            </w:pPr>
            <w:r>
              <w:t>количество педагогов, прошедших обучение с целью повышения компетенций в области современных технологий</w:t>
            </w:r>
          </w:p>
        </w:tc>
        <w:tc>
          <w:tcPr>
            <w:tcW w:w="979" w:type="dxa"/>
          </w:tcPr>
          <w:p w:rsidR="00F41462" w:rsidRDefault="00F41462">
            <w:pPr>
              <w:pStyle w:val="ConsPlusNormal"/>
              <w:jc w:val="center"/>
            </w:pPr>
            <w:r>
              <w:t>чел.</w:t>
            </w:r>
          </w:p>
        </w:tc>
        <w:tc>
          <w:tcPr>
            <w:tcW w:w="724" w:type="dxa"/>
          </w:tcPr>
          <w:p w:rsidR="00F41462" w:rsidRDefault="00F41462">
            <w:pPr>
              <w:pStyle w:val="ConsPlusNormal"/>
              <w:jc w:val="center"/>
            </w:pPr>
            <w:r>
              <w:t>1180</w:t>
            </w:r>
          </w:p>
        </w:tc>
        <w:tc>
          <w:tcPr>
            <w:tcW w:w="724" w:type="dxa"/>
          </w:tcPr>
          <w:p w:rsidR="00F41462" w:rsidRDefault="00F41462">
            <w:pPr>
              <w:pStyle w:val="ConsPlusNormal"/>
              <w:jc w:val="center"/>
            </w:pPr>
            <w:r>
              <w:t>1242</w:t>
            </w:r>
          </w:p>
        </w:tc>
        <w:tc>
          <w:tcPr>
            <w:tcW w:w="724" w:type="dxa"/>
          </w:tcPr>
          <w:p w:rsidR="00F41462" w:rsidRDefault="00F41462">
            <w:pPr>
              <w:pStyle w:val="ConsPlusNormal"/>
              <w:jc w:val="center"/>
            </w:pPr>
            <w:r>
              <w:t>1300</w:t>
            </w:r>
          </w:p>
        </w:tc>
        <w:tc>
          <w:tcPr>
            <w:tcW w:w="724" w:type="dxa"/>
          </w:tcPr>
          <w:p w:rsidR="00F41462" w:rsidRDefault="00F41462">
            <w:pPr>
              <w:pStyle w:val="ConsPlusNormal"/>
              <w:jc w:val="center"/>
            </w:pPr>
            <w:r>
              <w:t>1420</w:t>
            </w:r>
          </w:p>
        </w:tc>
        <w:tc>
          <w:tcPr>
            <w:tcW w:w="724" w:type="dxa"/>
          </w:tcPr>
          <w:p w:rsidR="00F41462" w:rsidRDefault="00F41462">
            <w:pPr>
              <w:pStyle w:val="ConsPlusNormal"/>
              <w:jc w:val="center"/>
            </w:pPr>
            <w:r>
              <w:t>1420</w:t>
            </w:r>
          </w:p>
        </w:tc>
        <w:tc>
          <w:tcPr>
            <w:tcW w:w="603" w:type="dxa"/>
          </w:tcPr>
          <w:p w:rsidR="00F41462" w:rsidRDefault="00F41462">
            <w:pPr>
              <w:pStyle w:val="ConsPlusNormal"/>
              <w:jc w:val="center"/>
            </w:pPr>
            <w:r>
              <w:t>МОУ</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9357" w:type="dxa"/>
            <w:gridSpan w:val="9"/>
          </w:tcPr>
          <w:p w:rsidR="00F41462" w:rsidRDefault="00F41462">
            <w:pPr>
              <w:pStyle w:val="ConsPlusNormal"/>
              <w:jc w:val="both"/>
            </w:pPr>
            <w:r>
              <w:t>Итого по мероприятию 1.4.1.7.1, в том числе по источникам финансирования</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9357" w:type="dxa"/>
            <w:gridSpan w:val="9"/>
          </w:tcPr>
          <w:p w:rsidR="00F41462" w:rsidRDefault="00F41462">
            <w:pPr>
              <w:pStyle w:val="ConsPlusNormal"/>
            </w:pPr>
            <w:r>
              <w:t>Итого по основному мероприятию 1.4.1.7, в том числе по источникам финансирования</w:t>
            </w: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c>
          <w:tcPr>
            <w:tcW w:w="1264" w:type="dxa"/>
          </w:tcPr>
          <w:p w:rsidR="00F41462" w:rsidRDefault="00F41462">
            <w:pPr>
              <w:pStyle w:val="ConsPlusNormal"/>
              <w:jc w:val="center"/>
            </w:pPr>
            <w:r>
              <w:t>0,000</w:t>
            </w:r>
          </w:p>
        </w:tc>
      </w:tr>
      <w:tr w:rsidR="00F41462" w:rsidTr="00F41462">
        <w:tc>
          <w:tcPr>
            <w:tcW w:w="9357" w:type="dxa"/>
            <w:gridSpan w:val="9"/>
            <w:vMerge w:val="restart"/>
            <w:tcBorders>
              <w:bottom w:val="nil"/>
            </w:tcBorders>
          </w:tcPr>
          <w:p w:rsidR="00F41462" w:rsidRDefault="00F41462">
            <w:pPr>
              <w:pStyle w:val="ConsPlusNormal"/>
              <w:jc w:val="both"/>
            </w:pPr>
            <w:r>
              <w:t>Итого по задаче 1.4.1, в том числе по источникам финансирования</w:t>
            </w:r>
          </w:p>
        </w:tc>
        <w:tc>
          <w:tcPr>
            <w:tcW w:w="708" w:type="dxa"/>
          </w:tcPr>
          <w:p w:rsidR="00F41462" w:rsidRDefault="00F41462">
            <w:pPr>
              <w:pStyle w:val="ConsPlusNormal"/>
              <w:jc w:val="center"/>
            </w:pPr>
            <w:r>
              <w:t>итого</w:t>
            </w:r>
          </w:p>
        </w:tc>
        <w:tc>
          <w:tcPr>
            <w:tcW w:w="1264" w:type="dxa"/>
          </w:tcPr>
          <w:p w:rsidR="00F41462" w:rsidRDefault="00F41462">
            <w:pPr>
              <w:pStyle w:val="ConsPlusNormal"/>
              <w:jc w:val="center"/>
            </w:pPr>
            <w:r>
              <w:t>169187,884</w:t>
            </w:r>
          </w:p>
        </w:tc>
        <w:tc>
          <w:tcPr>
            <w:tcW w:w="1264" w:type="dxa"/>
          </w:tcPr>
          <w:p w:rsidR="00F41462" w:rsidRDefault="00F41462">
            <w:pPr>
              <w:pStyle w:val="ConsPlusNormal"/>
              <w:jc w:val="center"/>
            </w:pPr>
            <w:r>
              <w:t>137119,100</w:t>
            </w:r>
          </w:p>
        </w:tc>
        <w:tc>
          <w:tcPr>
            <w:tcW w:w="1264" w:type="dxa"/>
          </w:tcPr>
          <w:p w:rsidR="00F41462" w:rsidRDefault="00F41462">
            <w:pPr>
              <w:pStyle w:val="ConsPlusNormal"/>
              <w:jc w:val="center"/>
            </w:pPr>
            <w:r>
              <w:t>137119,100</w:t>
            </w:r>
          </w:p>
        </w:tc>
        <w:tc>
          <w:tcPr>
            <w:tcW w:w="1264" w:type="dxa"/>
          </w:tcPr>
          <w:p w:rsidR="00F41462" w:rsidRDefault="00F41462">
            <w:pPr>
              <w:pStyle w:val="ConsPlusNormal"/>
              <w:jc w:val="center"/>
            </w:pPr>
            <w:r>
              <w:t>129620,100</w:t>
            </w:r>
          </w:p>
        </w:tc>
        <w:tc>
          <w:tcPr>
            <w:tcW w:w="1264" w:type="dxa"/>
          </w:tcPr>
          <w:p w:rsidR="00F41462" w:rsidRDefault="00F41462">
            <w:pPr>
              <w:pStyle w:val="ConsPlusNormal"/>
              <w:jc w:val="center"/>
            </w:pPr>
            <w:r>
              <w:t>129620,100</w:t>
            </w:r>
          </w:p>
        </w:tc>
      </w:tr>
      <w:tr w:rsidR="00F41462" w:rsidTr="00F41462">
        <w:tc>
          <w:tcPr>
            <w:tcW w:w="9357" w:type="dxa"/>
            <w:gridSpan w:val="9"/>
            <w:vMerge/>
            <w:tcBorders>
              <w:bottom w:val="nil"/>
            </w:tcBorders>
          </w:tcPr>
          <w:p w:rsidR="00F41462" w:rsidRDefault="00F41462">
            <w:pPr>
              <w:pStyle w:val="ConsPlusNormal"/>
            </w:pP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158043,484</w:t>
            </w:r>
          </w:p>
        </w:tc>
        <w:tc>
          <w:tcPr>
            <w:tcW w:w="1264" w:type="dxa"/>
          </w:tcPr>
          <w:p w:rsidR="00F41462" w:rsidRDefault="00F41462">
            <w:pPr>
              <w:pStyle w:val="ConsPlusNormal"/>
              <w:jc w:val="center"/>
            </w:pPr>
            <w:r>
              <w:t>125974,700</w:t>
            </w:r>
          </w:p>
        </w:tc>
        <w:tc>
          <w:tcPr>
            <w:tcW w:w="1264" w:type="dxa"/>
          </w:tcPr>
          <w:p w:rsidR="00F41462" w:rsidRDefault="00F41462">
            <w:pPr>
              <w:pStyle w:val="ConsPlusNormal"/>
              <w:jc w:val="center"/>
            </w:pPr>
            <w:r>
              <w:t>125974,700</w:t>
            </w:r>
          </w:p>
        </w:tc>
        <w:tc>
          <w:tcPr>
            <w:tcW w:w="1264" w:type="dxa"/>
          </w:tcPr>
          <w:p w:rsidR="00F41462" w:rsidRDefault="00F41462">
            <w:pPr>
              <w:pStyle w:val="ConsPlusNormal"/>
              <w:jc w:val="center"/>
            </w:pPr>
            <w:r>
              <w:t>129620,100</w:t>
            </w:r>
          </w:p>
        </w:tc>
        <w:tc>
          <w:tcPr>
            <w:tcW w:w="1264" w:type="dxa"/>
          </w:tcPr>
          <w:p w:rsidR="00F41462" w:rsidRDefault="00F41462">
            <w:pPr>
              <w:pStyle w:val="ConsPlusNormal"/>
              <w:jc w:val="center"/>
            </w:pPr>
            <w:r>
              <w:t>129620,100</w:t>
            </w:r>
          </w:p>
        </w:tc>
      </w:tr>
      <w:tr w:rsidR="00F41462" w:rsidTr="00F41462">
        <w:tblPrEx>
          <w:tblBorders>
            <w:insideH w:val="nil"/>
          </w:tblBorders>
        </w:tblPrEx>
        <w:tc>
          <w:tcPr>
            <w:tcW w:w="9357" w:type="dxa"/>
            <w:gridSpan w:val="9"/>
            <w:vMerge/>
            <w:tcBorders>
              <w:bottom w:val="nil"/>
            </w:tcBorders>
          </w:tcPr>
          <w:p w:rsidR="00F41462" w:rsidRDefault="00F41462">
            <w:pPr>
              <w:pStyle w:val="ConsPlusNormal"/>
            </w:pPr>
          </w:p>
        </w:tc>
        <w:tc>
          <w:tcPr>
            <w:tcW w:w="708" w:type="dxa"/>
            <w:tcBorders>
              <w:bottom w:val="nil"/>
            </w:tcBorders>
          </w:tcPr>
          <w:p w:rsidR="00F41462" w:rsidRDefault="00F41462">
            <w:pPr>
              <w:pStyle w:val="ConsPlusNormal"/>
              <w:jc w:val="center"/>
            </w:pPr>
            <w:r>
              <w:t>бюджет Пермского края</w:t>
            </w:r>
          </w:p>
        </w:tc>
        <w:tc>
          <w:tcPr>
            <w:tcW w:w="1264" w:type="dxa"/>
            <w:tcBorders>
              <w:bottom w:val="nil"/>
            </w:tcBorders>
          </w:tcPr>
          <w:p w:rsidR="00F41462" w:rsidRDefault="00F41462">
            <w:pPr>
              <w:pStyle w:val="ConsPlusNormal"/>
              <w:jc w:val="center"/>
            </w:pPr>
            <w:r>
              <w:t>11144,400</w:t>
            </w:r>
          </w:p>
        </w:tc>
        <w:tc>
          <w:tcPr>
            <w:tcW w:w="1264" w:type="dxa"/>
            <w:tcBorders>
              <w:bottom w:val="nil"/>
            </w:tcBorders>
          </w:tcPr>
          <w:p w:rsidR="00F41462" w:rsidRDefault="00F41462">
            <w:pPr>
              <w:pStyle w:val="ConsPlusNormal"/>
              <w:jc w:val="center"/>
            </w:pPr>
            <w:r>
              <w:t>11144,400</w:t>
            </w:r>
          </w:p>
        </w:tc>
        <w:tc>
          <w:tcPr>
            <w:tcW w:w="1264" w:type="dxa"/>
            <w:tcBorders>
              <w:bottom w:val="nil"/>
            </w:tcBorders>
          </w:tcPr>
          <w:p w:rsidR="00F41462" w:rsidRDefault="00F41462">
            <w:pPr>
              <w:pStyle w:val="ConsPlusNormal"/>
              <w:jc w:val="center"/>
            </w:pPr>
            <w:r>
              <w:t>11144,400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(в ред. </w:t>
            </w:r>
            <w:hyperlink r:id="rId125">
              <w:r>
                <w:rPr>
                  <w:color w:val="0000FF"/>
                </w:rPr>
                <w:t>Постановления</w:t>
              </w:r>
            </w:hyperlink>
            <w:r>
              <w:t xml:space="preserve"> Администрации г. Перми от 24.08.2022 N 706)</w:t>
            </w:r>
          </w:p>
        </w:tc>
      </w:tr>
      <w:tr w:rsidR="00F41462" w:rsidTr="00F41462">
        <w:tc>
          <w:tcPr>
            <w:tcW w:w="9357" w:type="dxa"/>
            <w:gridSpan w:val="9"/>
            <w:vMerge w:val="restart"/>
            <w:tcBorders>
              <w:bottom w:val="nil"/>
            </w:tcBorders>
          </w:tcPr>
          <w:p w:rsidR="00F41462" w:rsidRDefault="00F41462">
            <w:pPr>
              <w:pStyle w:val="ConsPlusNormal"/>
              <w:jc w:val="both"/>
            </w:pPr>
            <w:r>
              <w:t>Всего по подпрограмме 1.4, в том числе по источникам финансирования</w:t>
            </w:r>
          </w:p>
        </w:tc>
        <w:tc>
          <w:tcPr>
            <w:tcW w:w="708" w:type="dxa"/>
          </w:tcPr>
          <w:p w:rsidR="00F41462" w:rsidRDefault="00F41462">
            <w:pPr>
              <w:pStyle w:val="ConsPlusNormal"/>
              <w:jc w:val="center"/>
            </w:pPr>
            <w:r>
              <w:t>итого</w:t>
            </w:r>
          </w:p>
        </w:tc>
        <w:tc>
          <w:tcPr>
            <w:tcW w:w="1264" w:type="dxa"/>
          </w:tcPr>
          <w:p w:rsidR="00F41462" w:rsidRDefault="00F41462">
            <w:pPr>
              <w:pStyle w:val="ConsPlusNormal"/>
              <w:jc w:val="center"/>
            </w:pPr>
            <w:r>
              <w:t>169187,884</w:t>
            </w:r>
          </w:p>
        </w:tc>
        <w:tc>
          <w:tcPr>
            <w:tcW w:w="1264" w:type="dxa"/>
          </w:tcPr>
          <w:p w:rsidR="00F41462" w:rsidRDefault="00F41462">
            <w:pPr>
              <w:pStyle w:val="ConsPlusNormal"/>
              <w:jc w:val="center"/>
            </w:pPr>
            <w:r>
              <w:t>137119,100</w:t>
            </w:r>
          </w:p>
        </w:tc>
        <w:tc>
          <w:tcPr>
            <w:tcW w:w="1264" w:type="dxa"/>
          </w:tcPr>
          <w:p w:rsidR="00F41462" w:rsidRDefault="00F41462">
            <w:pPr>
              <w:pStyle w:val="ConsPlusNormal"/>
              <w:jc w:val="center"/>
            </w:pPr>
            <w:r>
              <w:t>137119,100</w:t>
            </w:r>
          </w:p>
        </w:tc>
        <w:tc>
          <w:tcPr>
            <w:tcW w:w="1264" w:type="dxa"/>
          </w:tcPr>
          <w:p w:rsidR="00F41462" w:rsidRDefault="00F41462">
            <w:pPr>
              <w:pStyle w:val="ConsPlusNormal"/>
              <w:jc w:val="center"/>
            </w:pPr>
            <w:r>
              <w:t>129620,100</w:t>
            </w:r>
          </w:p>
        </w:tc>
        <w:tc>
          <w:tcPr>
            <w:tcW w:w="1264" w:type="dxa"/>
          </w:tcPr>
          <w:p w:rsidR="00F41462" w:rsidRDefault="00F41462">
            <w:pPr>
              <w:pStyle w:val="ConsPlusNormal"/>
              <w:jc w:val="center"/>
            </w:pPr>
            <w:r>
              <w:t>129620,100</w:t>
            </w:r>
          </w:p>
        </w:tc>
      </w:tr>
      <w:tr w:rsidR="00F41462" w:rsidTr="00F41462">
        <w:tc>
          <w:tcPr>
            <w:tcW w:w="9357" w:type="dxa"/>
            <w:gridSpan w:val="9"/>
            <w:vMerge/>
            <w:tcBorders>
              <w:bottom w:val="nil"/>
            </w:tcBorders>
          </w:tcPr>
          <w:p w:rsidR="00F41462" w:rsidRDefault="00F41462">
            <w:pPr>
              <w:pStyle w:val="ConsPlusNormal"/>
            </w:pPr>
          </w:p>
        </w:tc>
        <w:tc>
          <w:tcPr>
            <w:tcW w:w="708"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158043,484</w:t>
            </w:r>
          </w:p>
        </w:tc>
        <w:tc>
          <w:tcPr>
            <w:tcW w:w="1264" w:type="dxa"/>
          </w:tcPr>
          <w:p w:rsidR="00F41462" w:rsidRDefault="00F41462">
            <w:pPr>
              <w:pStyle w:val="ConsPlusNormal"/>
              <w:jc w:val="center"/>
            </w:pPr>
            <w:r>
              <w:t>125974,700</w:t>
            </w:r>
          </w:p>
        </w:tc>
        <w:tc>
          <w:tcPr>
            <w:tcW w:w="1264" w:type="dxa"/>
          </w:tcPr>
          <w:p w:rsidR="00F41462" w:rsidRDefault="00F41462">
            <w:pPr>
              <w:pStyle w:val="ConsPlusNormal"/>
              <w:jc w:val="center"/>
            </w:pPr>
            <w:r>
              <w:t>125974,700</w:t>
            </w:r>
          </w:p>
        </w:tc>
        <w:tc>
          <w:tcPr>
            <w:tcW w:w="1264" w:type="dxa"/>
          </w:tcPr>
          <w:p w:rsidR="00F41462" w:rsidRDefault="00F41462">
            <w:pPr>
              <w:pStyle w:val="ConsPlusNormal"/>
              <w:jc w:val="center"/>
            </w:pPr>
            <w:r>
              <w:t>129620,100</w:t>
            </w:r>
          </w:p>
        </w:tc>
        <w:tc>
          <w:tcPr>
            <w:tcW w:w="1264" w:type="dxa"/>
          </w:tcPr>
          <w:p w:rsidR="00F41462" w:rsidRDefault="00F41462">
            <w:pPr>
              <w:pStyle w:val="ConsPlusNormal"/>
              <w:jc w:val="center"/>
            </w:pPr>
            <w:r>
              <w:t>129620,100</w:t>
            </w:r>
          </w:p>
        </w:tc>
      </w:tr>
      <w:tr w:rsidR="00F41462" w:rsidTr="00F41462">
        <w:tblPrEx>
          <w:tblBorders>
            <w:insideH w:val="nil"/>
          </w:tblBorders>
        </w:tblPrEx>
        <w:tc>
          <w:tcPr>
            <w:tcW w:w="9357" w:type="dxa"/>
            <w:gridSpan w:val="9"/>
            <w:vMerge/>
            <w:tcBorders>
              <w:bottom w:val="nil"/>
            </w:tcBorders>
          </w:tcPr>
          <w:p w:rsidR="00F41462" w:rsidRDefault="00F41462">
            <w:pPr>
              <w:pStyle w:val="ConsPlusNormal"/>
            </w:pPr>
          </w:p>
        </w:tc>
        <w:tc>
          <w:tcPr>
            <w:tcW w:w="708" w:type="dxa"/>
            <w:tcBorders>
              <w:bottom w:val="nil"/>
            </w:tcBorders>
          </w:tcPr>
          <w:p w:rsidR="00F41462" w:rsidRDefault="00F41462">
            <w:pPr>
              <w:pStyle w:val="ConsPlusNormal"/>
              <w:jc w:val="center"/>
            </w:pPr>
            <w:r>
              <w:t>бюджет Пермского края</w:t>
            </w:r>
          </w:p>
        </w:tc>
        <w:tc>
          <w:tcPr>
            <w:tcW w:w="1264" w:type="dxa"/>
            <w:tcBorders>
              <w:bottom w:val="nil"/>
            </w:tcBorders>
          </w:tcPr>
          <w:p w:rsidR="00F41462" w:rsidRDefault="00F41462">
            <w:pPr>
              <w:pStyle w:val="ConsPlusNormal"/>
              <w:jc w:val="center"/>
            </w:pPr>
            <w:r>
              <w:t>11144,400</w:t>
            </w:r>
          </w:p>
        </w:tc>
        <w:tc>
          <w:tcPr>
            <w:tcW w:w="1264" w:type="dxa"/>
            <w:tcBorders>
              <w:bottom w:val="nil"/>
            </w:tcBorders>
          </w:tcPr>
          <w:p w:rsidR="00F41462" w:rsidRDefault="00F41462">
            <w:pPr>
              <w:pStyle w:val="ConsPlusNormal"/>
              <w:jc w:val="center"/>
            </w:pPr>
            <w:r>
              <w:t>11144,400</w:t>
            </w:r>
          </w:p>
        </w:tc>
        <w:tc>
          <w:tcPr>
            <w:tcW w:w="1264" w:type="dxa"/>
            <w:tcBorders>
              <w:bottom w:val="nil"/>
            </w:tcBorders>
          </w:tcPr>
          <w:p w:rsidR="00F41462" w:rsidRDefault="00F41462">
            <w:pPr>
              <w:pStyle w:val="ConsPlusNormal"/>
              <w:jc w:val="center"/>
            </w:pPr>
            <w:r>
              <w:t>11144,400</w:t>
            </w:r>
          </w:p>
        </w:tc>
        <w:tc>
          <w:tcPr>
            <w:tcW w:w="1264" w:type="dxa"/>
            <w:tcBorders>
              <w:bottom w:val="nil"/>
            </w:tcBorders>
          </w:tcPr>
          <w:p w:rsidR="00F41462" w:rsidRDefault="00F41462">
            <w:pPr>
              <w:pStyle w:val="ConsPlusNormal"/>
              <w:jc w:val="center"/>
            </w:pPr>
            <w:r>
              <w:t>0,000</w:t>
            </w:r>
          </w:p>
        </w:tc>
        <w:tc>
          <w:tcPr>
            <w:tcW w:w="1264" w:type="dxa"/>
            <w:tcBorders>
              <w:bottom w:val="nil"/>
            </w:tcBorders>
          </w:tcPr>
          <w:p w:rsidR="00F41462" w:rsidRDefault="00F41462">
            <w:pPr>
              <w:pStyle w:val="ConsPlusNormal"/>
              <w:jc w:val="center"/>
            </w:pPr>
            <w:r>
              <w:t>0,000</w:t>
            </w:r>
          </w:p>
        </w:tc>
      </w:tr>
      <w:tr w:rsidR="00F41462" w:rsidTr="00F41462">
        <w:tblPrEx>
          <w:tblBorders>
            <w:insideH w:val="nil"/>
          </w:tblBorders>
        </w:tblPrEx>
        <w:tc>
          <w:tcPr>
            <w:tcW w:w="16385" w:type="dxa"/>
            <w:gridSpan w:val="15"/>
            <w:tcBorders>
              <w:top w:val="nil"/>
            </w:tcBorders>
          </w:tcPr>
          <w:p w:rsidR="00F41462" w:rsidRDefault="00F41462">
            <w:pPr>
              <w:pStyle w:val="ConsPlusNormal"/>
              <w:jc w:val="both"/>
            </w:pPr>
            <w:r>
              <w:t xml:space="preserve">(в ред. </w:t>
            </w:r>
            <w:hyperlink r:id="rId126">
              <w:r>
                <w:rPr>
                  <w:color w:val="0000FF"/>
                </w:rPr>
                <w:t>Постановления</w:t>
              </w:r>
            </w:hyperlink>
            <w:r>
              <w:t xml:space="preserve"> Администрации г. Перми от 24.08.2022 N 706)</w:t>
            </w:r>
          </w:p>
        </w:tc>
      </w:tr>
    </w:tbl>
    <w:p w:rsidR="00F41462" w:rsidRDefault="00F41462">
      <w:pPr>
        <w:pStyle w:val="ConsPlusNormal"/>
        <w:sectPr w:rsidR="00F41462">
          <w:pgSz w:w="16838" w:h="11905" w:orient="landscape"/>
          <w:pgMar w:top="1701" w:right="1134" w:bottom="850" w:left="1134" w:header="0" w:footer="0" w:gutter="0"/>
          <w:cols w:space="720"/>
          <w:titlePg/>
        </w:sectPr>
      </w:pPr>
    </w:p>
    <w:p w:rsidR="00F41462" w:rsidRDefault="00F41462">
      <w:pPr>
        <w:pStyle w:val="ConsPlusNormal"/>
        <w:jc w:val="both"/>
      </w:pPr>
    </w:p>
    <w:p w:rsidR="00F41462" w:rsidRDefault="00F41462">
      <w:pPr>
        <w:pStyle w:val="ConsPlusTitle"/>
        <w:jc w:val="center"/>
        <w:outlineLvl w:val="1"/>
      </w:pPr>
      <w:r>
        <w:t>СИСТЕМА ПРОГРАММНЫХ МЕРОПРИЯТИЙ</w:t>
      </w:r>
    </w:p>
    <w:p w:rsidR="00F41462" w:rsidRDefault="00F41462">
      <w:pPr>
        <w:pStyle w:val="ConsPlusTitle"/>
        <w:jc w:val="center"/>
      </w:pPr>
      <w:r>
        <w:t>подпрограммы 1.5 "Развитие негосударственного сектора</w:t>
      </w:r>
    </w:p>
    <w:p w:rsidR="00F41462" w:rsidRDefault="00F41462">
      <w:pPr>
        <w:pStyle w:val="ConsPlusTitle"/>
        <w:jc w:val="center"/>
      </w:pPr>
      <w:r>
        <w:t>в сфере образования" муниципальной программы "Доступное</w:t>
      </w:r>
    </w:p>
    <w:p w:rsidR="00F41462" w:rsidRDefault="00F41462">
      <w:pPr>
        <w:pStyle w:val="ConsPlusTitle"/>
        <w:jc w:val="center"/>
      </w:pPr>
      <w:r>
        <w:t>и качественное образование"</w:t>
      </w:r>
    </w:p>
    <w:p w:rsidR="00F41462" w:rsidRDefault="00F4146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419"/>
        <w:gridCol w:w="559"/>
        <w:gridCol w:w="619"/>
        <w:gridCol w:w="619"/>
        <w:gridCol w:w="619"/>
        <w:gridCol w:w="619"/>
        <w:gridCol w:w="619"/>
        <w:gridCol w:w="1864"/>
        <w:gridCol w:w="1849"/>
        <w:gridCol w:w="1264"/>
        <w:gridCol w:w="1264"/>
        <w:gridCol w:w="1264"/>
        <w:gridCol w:w="1144"/>
        <w:gridCol w:w="1144"/>
      </w:tblGrid>
      <w:tr w:rsidR="00F41462">
        <w:tc>
          <w:tcPr>
            <w:tcW w:w="1144" w:type="dxa"/>
            <w:vMerge w:val="restart"/>
          </w:tcPr>
          <w:p w:rsidR="00F41462" w:rsidRDefault="00F41462">
            <w:pPr>
              <w:pStyle w:val="ConsPlusNormal"/>
              <w:jc w:val="center"/>
            </w:pPr>
            <w:r>
              <w:t>Код</w:t>
            </w:r>
          </w:p>
        </w:tc>
        <w:tc>
          <w:tcPr>
            <w:tcW w:w="2419" w:type="dxa"/>
            <w:vMerge w:val="restart"/>
          </w:tcPr>
          <w:p w:rsidR="00F41462" w:rsidRDefault="00F41462">
            <w:pPr>
              <w:pStyle w:val="ConsPlusNormal"/>
              <w:jc w:val="center"/>
            </w:pPr>
            <w:r>
              <w:t>Наименование задачи, основного мероприятия, мероприятия, показателя непосредственного результата</w:t>
            </w:r>
          </w:p>
        </w:tc>
        <w:tc>
          <w:tcPr>
            <w:tcW w:w="3654" w:type="dxa"/>
            <w:gridSpan w:val="6"/>
          </w:tcPr>
          <w:p w:rsidR="00F41462" w:rsidRDefault="00F41462">
            <w:pPr>
              <w:pStyle w:val="ConsPlusNormal"/>
              <w:jc w:val="center"/>
            </w:pPr>
            <w:r>
              <w:t>Показатели непосредственного результата</w:t>
            </w:r>
          </w:p>
        </w:tc>
        <w:tc>
          <w:tcPr>
            <w:tcW w:w="1864" w:type="dxa"/>
            <w:vMerge w:val="restart"/>
          </w:tcPr>
          <w:p w:rsidR="00F41462" w:rsidRDefault="00F41462">
            <w:pPr>
              <w:pStyle w:val="ConsPlusNormal"/>
              <w:jc w:val="center"/>
            </w:pPr>
            <w:r>
              <w:t>Участник программы</w:t>
            </w:r>
          </w:p>
        </w:tc>
        <w:tc>
          <w:tcPr>
            <w:tcW w:w="1849" w:type="dxa"/>
            <w:vMerge w:val="restart"/>
          </w:tcPr>
          <w:p w:rsidR="00F41462" w:rsidRDefault="00F41462">
            <w:pPr>
              <w:pStyle w:val="ConsPlusNormal"/>
              <w:jc w:val="center"/>
            </w:pPr>
            <w:r>
              <w:t>Источник финансирования</w:t>
            </w:r>
          </w:p>
        </w:tc>
        <w:tc>
          <w:tcPr>
            <w:tcW w:w="6080" w:type="dxa"/>
            <w:gridSpan w:val="5"/>
          </w:tcPr>
          <w:p w:rsidR="00F41462" w:rsidRDefault="00F41462">
            <w:pPr>
              <w:pStyle w:val="ConsPlusNormal"/>
              <w:jc w:val="center"/>
            </w:pPr>
            <w:r>
              <w:t>Объем финансирования, тыс. руб.</w:t>
            </w:r>
          </w:p>
        </w:tc>
      </w:tr>
      <w:tr w:rsidR="00F41462">
        <w:tc>
          <w:tcPr>
            <w:tcW w:w="1144" w:type="dxa"/>
            <w:vMerge/>
          </w:tcPr>
          <w:p w:rsidR="00F41462" w:rsidRDefault="00F41462">
            <w:pPr>
              <w:pStyle w:val="ConsPlusNormal"/>
            </w:pPr>
          </w:p>
        </w:tc>
        <w:tc>
          <w:tcPr>
            <w:tcW w:w="2419" w:type="dxa"/>
            <w:vMerge/>
          </w:tcPr>
          <w:p w:rsidR="00F41462" w:rsidRDefault="00F41462">
            <w:pPr>
              <w:pStyle w:val="ConsPlusNormal"/>
            </w:pPr>
          </w:p>
        </w:tc>
        <w:tc>
          <w:tcPr>
            <w:tcW w:w="559" w:type="dxa"/>
          </w:tcPr>
          <w:p w:rsidR="00F41462" w:rsidRDefault="00F41462">
            <w:pPr>
              <w:pStyle w:val="ConsPlusNormal"/>
              <w:jc w:val="center"/>
            </w:pPr>
            <w:r>
              <w:t>ед. изм.</w:t>
            </w:r>
          </w:p>
        </w:tc>
        <w:tc>
          <w:tcPr>
            <w:tcW w:w="619" w:type="dxa"/>
          </w:tcPr>
          <w:p w:rsidR="00F41462" w:rsidRDefault="00F41462">
            <w:pPr>
              <w:pStyle w:val="ConsPlusNormal"/>
              <w:jc w:val="center"/>
            </w:pPr>
            <w:r>
              <w:t>2022 год план</w:t>
            </w:r>
          </w:p>
        </w:tc>
        <w:tc>
          <w:tcPr>
            <w:tcW w:w="619" w:type="dxa"/>
          </w:tcPr>
          <w:p w:rsidR="00F41462" w:rsidRDefault="00F41462">
            <w:pPr>
              <w:pStyle w:val="ConsPlusNormal"/>
              <w:jc w:val="center"/>
            </w:pPr>
            <w:r>
              <w:t>2023 год план</w:t>
            </w:r>
          </w:p>
        </w:tc>
        <w:tc>
          <w:tcPr>
            <w:tcW w:w="619" w:type="dxa"/>
          </w:tcPr>
          <w:p w:rsidR="00F41462" w:rsidRDefault="00F41462">
            <w:pPr>
              <w:pStyle w:val="ConsPlusNormal"/>
              <w:jc w:val="center"/>
            </w:pPr>
            <w:r>
              <w:t>2024 год план</w:t>
            </w:r>
          </w:p>
        </w:tc>
        <w:tc>
          <w:tcPr>
            <w:tcW w:w="619" w:type="dxa"/>
          </w:tcPr>
          <w:p w:rsidR="00F41462" w:rsidRDefault="00F41462">
            <w:pPr>
              <w:pStyle w:val="ConsPlusNormal"/>
              <w:jc w:val="center"/>
            </w:pPr>
            <w:r>
              <w:t>2025 год план</w:t>
            </w:r>
          </w:p>
        </w:tc>
        <w:tc>
          <w:tcPr>
            <w:tcW w:w="619" w:type="dxa"/>
          </w:tcPr>
          <w:p w:rsidR="00F41462" w:rsidRDefault="00F41462">
            <w:pPr>
              <w:pStyle w:val="ConsPlusNormal"/>
              <w:jc w:val="center"/>
            </w:pPr>
            <w:r>
              <w:t>2026 год план</w:t>
            </w:r>
          </w:p>
        </w:tc>
        <w:tc>
          <w:tcPr>
            <w:tcW w:w="1864" w:type="dxa"/>
            <w:vMerge/>
          </w:tcPr>
          <w:p w:rsidR="00F41462" w:rsidRDefault="00F41462">
            <w:pPr>
              <w:pStyle w:val="ConsPlusNormal"/>
            </w:pPr>
          </w:p>
        </w:tc>
        <w:tc>
          <w:tcPr>
            <w:tcW w:w="1849" w:type="dxa"/>
            <w:vMerge/>
          </w:tcPr>
          <w:p w:rsidR="00F41462" w:rsidRDefault="00F41462">
            <w:pPr>
              <w:pStyle w:val="ConsPlusNormal"/>
            </w:pPr>
          </w:p>
        </w:tc>
        <w:tc>
          <w:tcPr>
            <w:tcW w:w="1264" w:type="dxa"/>
          </w:tcPr>
          <w:p w:rsidR="00F41462" w:rsidRDefault="00F41462">
            <w:pPr>
              <w:pStyle w:val="ConsPlusNormal"/>
              <w:jc w:val="center"/>
            </w:pPr>
            <w:r>
              <w:t>2022 год план</w:t>
            </w:r>
          </w:p>
        </w:tc>
        <w:tc>
          <w:tcPr>
            <w:tcW w:w="1264" w:type="dxa"/>
          </w:tcPr>
          <w:p w:rsidR="00F41462" w:rsidRDefault="00F41462">
            <w:pPr>
              <w:pStyle w:val="ConsPlusNormal"/>
              <w:jc w:val="center"/>
            </w:pPr>
            <w:r>
              <w:t>2023 год план</w:t>
            </w:r>
          </w:p>
        </w:tc>
        <w:tc>
          <w:tcPr>
            <w:tcW w:w="1264" w:type="dxa"/>
          </w:tcPr>
          <w:p w:rsidR="00F41462" w:rsidRDefault="00F41462">
            <w:pPr>
              <w:pStyle w:val="ConsPlusNormal"/>
              <w:jc w:val="center"/>
            </w:pPr>
            <w:r>
              <w:t>2024 год план</w:t>
            </w:r>
          </w:p>
        </w:tc>
        <w:tc>
          <w:tcPr>
            <w:tcW w:w="1144" w:type="dxa"/>
          </w:tcPr>
          <w:p w:rsidR="00F41462" w:rsidRDefault="00F41462">
            <w:pPr>
              <w:pStyle w:val="ConsPlusNormal"/>
              <w:jc w:val="center"/>
            </w:pPr>
            <w:r>
              <w:t>2025 год план</w:t>
            </w:r>
          </w:p>
        </w:tc>
        <w:tc>
          <w:tcPr>
            <w:tcW w:w="1144" w:type="dxa"/>
          </w:tcPr>
          <w:p w:rsidR="00F41462" w:rsidRDefault="00F41462">
            <w:pPr>
              <w:pStyle w:val="ConsPlusNormal"/>
              <w:jc w:val="center"/>
            </w:pPr>
            <w:r>
              <w:t>2026 год план</w:t>
            </w:r>
          </w:p>
        </w:tc>
      </w:tr>
      <w:tr w:rsidR="00F41462">
        <w:tc>
          <w:tcPr>
            <w:tcW w:w="1144" w:type="dxa"/>
          </w:tcPr>
          <w:p w:rsidR="00F41462" w:rsidRDefault="00F41462">
            <w:pPr>
              <w:pStyle w:val="ConsPlusNormal"/>
              <w:jc w:val="center"/>
            </w:pPr>
            <w:r>
              <w:t>1</w:t>
            </w:r>
          </w:p>
        </w:tc>
        <w:tc>
          <w:tcPr>
            <w:tcW w:w="2419" w:type="dxa"/>
          </w:tcPr>
          <w:p w:rsidR="00F41462" w:rsidRDefault="00F41462">
            <w:pPr>
              <w:pStyle w:val="ConsPlusNormal"/>
              <w:jc w:val="center"/>
            </w:pPr>
            <w:r>
              <w:t>2</w:t>
            </w:r>
          </w:p>
        </w:tc>
        <w:tc>
          <w:tcPr>
            <w:tcW w:w="559" w:type="dxa"/>
          </w:tcPr>
          <w:p w:rsidR="00F41462" w:rsidRDefault="00F41462">
            <w:pPr>
              <w:pStyle w:val="ConsPlusNormal"/>
              <w:jc w:val="center"/>
            </w:pPr>
            <w:r>
              <w:t>3</w:t>
            </w:r>
          </w:p>
        </w:tc>
        <w:tc>
          <w:tcPr>
            <w:tcW w:w="619" w:type="dxa"/>
          </w:tcPr>
          <w:p w:rsidR="00F41462" w:rsidRDefault="00F41462">
            <w:pPr>
              <w:pStyle w:val="ConsPlusNormal"/>
              <w:jc w:val="center"/>
            </w:pPr>
            <w:r>
              <w:t>4</w:t>
            </w:r>
          </w:p>
        </w:tc>
        <w:tc>
          <w:tcPr>
            <w:tcW w:w="619" w:type="dxa"/>
          </w:tcPr>
          <w:p w:rsidR="00F41462" w:rsidRDefault="00F41462">
            <w:pPr>
              <w:pStyle w:val="ConsPlusNormal"/>
              <w:jc w:val="center"/>
            </w:pPr>
            <w:r>
              <w:t>5</w:t>
            </w:r>
          </w:p>
        </w:tc>
        <w:tc>
          <w:tcPr>
            <w:tcW w:w="619" w:type="dxa"/>
          </w:tcPr>
          <w:p w:rsidR="00F41462" w:rsidRDefault="00F41462">
            <w:pPr>
              <w:pStyle w:val="ConsPlusNormal"/>
              <w:jc w:val="center"/>
            </w:pPr>
            <w:r>
              <w:t>6</w:t>
            </w:r>
          </w:p>
        </w:tc>
        <w:tc>
          <w:tcPr>
            <w:tcW w:w="619" w:type="dxa"/>
          </w:tcPr>
          <w:p w:rsidR="00F41462" w:rsidRDefault="00F41462">
            <w:pPr>
              <w:pStyle w:val="ConsPlusNormal"/>
              <w:jc w:val="center"/>
            </w:pPr>
            <w:r>
              <w:t>7</w:t>
            </w:r>
          </w:p>
        </w:tc>
        <w:tc>
          <w:tcPr>
            <w:tcW w:w="619" w:type="dxa"/>
          </w:tcPr>
          <w:p w:rsidR="00F41462" w:rsidRDefault="00F41462">
            <w:pPr>
              <w:pStyle w:val="ConsPlusNormal"/>
              <w:jc w:val="center"/>
            </w:pPr>
            <w:r>
              <w:t>8</w:t>
            </w:r>
          </w:p>
        </w:tc>
        <w:tc>
          <w:tcPr>
            <w:tcW w:w="1864" w:type="dxa"/>
          </w:tcPr>
          <w:p w:rsidR="00F41462" w:rsidRDefault="00F41462">
            <w:pPr>
              <w:pStyle w:val="ConsPlusNormal"/>
              <w:jc w:val="center"/>
            </w:pPr>
            <w:r>
              <w:t>9</w:t>
            </w:r>
          </w:p>
        </w:tc>
        <w:tc>
          <w:tcPr>
            <w:tcW w:w="1849" w:type="dxa"/>
          </w:tcPr>
          <w:p w:rsidR="00F41462" w:rsidRDefault="00F41462">
            <w:pPr>
              <w:pStyle w:val="ConsPlusNormal"/>
              <w:jc w:val="center"/>
            </w:pPr>
            <w:r>
              <w:t>10</w:t>
            </w:r>
          </w:p>
        </w:tc>
        <w:tc>
          <w:tcPr>
            <w:tcW w:w="1264" w:type="dxa"/>
          </w:tcPr>
          <w:p w:rsidR="00F41462" w:rsidRDefault="00F41462">
            <w:pPr>
              <w:pStyle w:val="ConsPlusNormal"/>
              <w:jc w:val="center"/>
            </w:pPr>
            <w:r>
              <w:t>11</w:t>
            </w:r>
          </w:p>
        </w:tc>
        <w:tc>
          <w:tcPr>
            <w:tcW w:w="1264" w:type="dxa"/>
          </w:tcPr>
          <w:p w:rsidR="00F41462" w:rsidRDefault="00F41462">
            <w:pPr>
              <w:pStyle w:val="ConsPlusNormal"/>
              <w:jc w:val="center"/>
            </w:pPr>
            <w:r>
              <w:t>12</w:t>
            </w:r>
          </w:p>
        </w:tc>
        <w:tc>
          <w:tcPr>
            <w:tcW w:w="1264" w:type="dxa"/>
          </w:tcPr>
          <w:p w:rsidR="00F41462" w:rsidRDefault="00F41462">
            <w:pPr>
              <w:pStyle w:val="ConsPlusNormal"/>
              <w:jc w:val="center"/>
            </w:pPr>
            <w:r>
              <w:t>13</w:t>
            </w:r>
          </w:p>
        </w:tc>
        <w:tc>
          <w:tcPr>
            <w:tcW w:w="1144" w:type="dxa"/>
          </w:tcPr>
          <w:p w:rsidR="00F41462" w:rsidRDefault="00F41462">
            <w:pPr>
              <w:pStyle w:val="ConsPlusNormal"/>
              <w:jc w:val="center"/>
            </w:pPr>
            <w:r>
              <w:t>14</w:t>
            </w:r>
          </w:p>
        </w:tc>
        <w:tc>
          <w:tcPr>
            <w:tcW w:w="1144" w:type="dxa"/>
          </w:tcPr>
          <w:p w:rsidR="00F41462" w:rsidRDefault="00F41462">
            <w:pPr>
              <w:pStyle w:val="ConsPlusNormal"/>
              <w:jc w:val="center"/>
            </w:pPr>
            <w:r>
              <w:t>15</w:t>
            </w:r>
          </w:p>
        </w:tc>
      </w:tr>
      <w:tr w:rsidR="00F41462">
        <w:tc>
          <w:tcPr>
            <w:tcW w:w="1144" w:type="dxa"/>
          </w:tcPr>
          <w:p w:rsidR="00F41462" w:rsidRDefault="00F41462">
            <w:pPr>
              <w:pStyle w:val="ConsPlusNormal"/>
              <w:jc w:val="center"/>
              <w:outlineLvl w:val="2"/>
            </w:pPr>
            <w:r>
              <w:t>1.5.1</w:t>
            </w:r>
          </w:p>
        </w:tc>
        <w:tc>
          <w:tcPr>
            <w:tcW w:w="15866" w:type="dxa"/>
            <w:gridSpan w:val="14"/>
          </w:tcPr>
          <w:p w:rsidR="00F41462" w:rsidRDefault="00F41462">
            <w:pPr>
              <w:pStyle w:val="ConsPlusNormal"/>
            </w:pPr>
            <w:r>
              <w:t>Задача. Обеспечение равных условий для поставщиков услуг образования различных форм</w:t>
            </w:r>
          </w:p>
        </w:tc>
      </w:tr>
      <w:tr w:rsidR="00F41462">
        <w:tc>
          <w:tcPr>
            <w:tcW w:w="1144" w:type="dxa"/>
          </w:tcPr>
          <w:p w:rsidR="00F41462" w:rsidRDefault="00F41462">
            <w:pPr>
              <w:pStyle w:val="ConsPlusNormal"/>
              <w:jc w:val="center"/>
              <w:outlineLvl w:val="3"/>
            </w:pPr>
            <w:r>
              <w:t>1.5.1.1</w:t>
            </w:r>
          </w:p>
        </w:tc>
        <w:tc>
          <w:tcPr>
            <w:tcW w:w="15866" w:type="dxa"/>
            <w:gridSpan w:val="14"/>
          </w:tcPr>
          <w:p w:rsidR="00F41462" w:rsidRDefault="00F41462">
            <w:pPr>
              <w:pStyle w:val="ConsPlusNormal"/>
            </w:pPr>
            <w:r>
              <w:t>Оказание услуг частными организациями, осуществляющими образовательную деятельность</w:t>
            </w:r>
          </w:p>
        </w:tc>
      </w:tr>
      <w:tr w:rsidR="00F41462">
        <w:tc>
          <w:tcPr>
            <w:tcW w:w="1144" w:type="dxa"/>
          </w:tcPr>
          <w:p w:rsidR="00F41462" w:rsidRDefault="00F41462">
            <w:pPr>
              <w:pStyle w:val="ConsPlusNormal"/>
              <w:jc w:val="center"/>
              <w:outlineLvl w:val="4"/>
            </w:pPr>
            <w:r>
              <w:t>1.5.1.1.1</w:t>
            </w:r>
          </w:p>
        </w:tc>
        <w:tc>
          <w:tcPr>
            <w:tcW w:w="15866" w:type="dxa"/>
            <w:gridSpan w:val="14"/>
          </w:tcPr>
          <w:p w:rsidR="00F41462" w:rsidRDefault="00F41462">
            <w:pPr>
              <w:pStyle w:val="ConsPlusNormal"/>
            </w:pPr>
            <w:r>
              <w:t>Субсидии частным организациям, осуществляющим образовательную деятельность и содержание ребенка (присмотр и уход за ребенком)</w:t>
            </w:r>
          </w:p>
        </w:tc>
      </w:tr>
      <w:tr w:rsidR="00F41462">
        <w:tc>
          <w:tcPr>
            <w:tcW w:w="1144" w:type="dxa"/>
          </w:tcPr>
          <w:p w:rsidR="00F41462" w:rsidRDefault="00F41462">
            <w:pPr>
              <w:pStyle w:val="ConsPlusNormal"/>
              <w:jc w:val="center"/>
            </w:pPr>
            <w:r>
              <w:t>1.5.1.1.1.1</w:t>
            </w:r>
          </w:p>
        </w:tc>
        <w:tc>
          <w:tcPr>
            <w:tcW w:w="2419" w:type="dxa"/>
          </w:tcPr>
          <w:p w:rsidR="00F41462" w:rsidRDefault="00F41462">
            <w:pPr>
              <w:pStyle w:val="ConsPlusNormal"/>
            </w:pPr>
            <w:r>
              <w:t xml:space="preserve">количество детей дошкольного возраста, получающих услугу в частных образовательных организациях, осуществляющих образовательную деятельность по образовательным программам дошкольного образования, присмотр и уход за детьми на территории города Перми и имеющих лицензию на осуществление образовательной </w:t>
            </w:r>
            <w:r>
              <w:lastRenderedPageBreak/>
              <w:t>деятельности</w:t>
            </w:r>
          </w:p>
        </w:tc>
        <w:tc>
          <w:tcPr>
            <w:tcW w:w="559" w:type="dxa"/>
          </w:tcPr>
          <w:p w:rsidR="00F41462" w:rsidRDefault="00F41462">
            <w:pPr>
              <w:pStyle w:val="ConsPlusNormal"/>
              <w:jc w:val="center"/>
            </w:pPr>
            <w:r>
              <w:lastRenderedPageBreak/>
              <w:t>чел.</w:t>
            </w:r>
          </w:p>
        </w:tc>
        <w:tc>
          <w:tcPr>
            <w:tcW w:w="619" w:type="dxa"/>
          </w:tcPr>
          <w:p w:rsidR="00F41462" w:rsidRDefault="00F41462">
            <w:pPr>
              <w:pStyle w:val="ConsPlusNormal"/>
              <w:jc w:val="center"/>
            </w:pPr>
            <w:r>
              <w:t>3570</w:t>
            </w:r>
          </w:p>
        </w:tc>
        <w:tc>
          <w:tcPr>
            <w:tcW w:w="619" w:type="dxa"/>
          </w:tcPr>
          <w:p w:rsidR="00F41462" w:rsidRDefault="00F41462">
            <w:pPr>
              <w:pStyle w:val="ConsPlusNormal"/>
              <w:jc w:val="center"/>
            </w:pPr>
            <w:r>
              <w:t>3570</w:t>
            </w:r>
          </w:p>
        </w:tc>
        <w:tc>
          <w:tcPr>
            <w:tcW w:w="619" w:type="dxa"/>
          </w:tcPr>
          <w:p w:rsidR="00F41462" w:rsidRDefault="00F41462">
            <w:pPr>
              <w:pStyle w:val="ConsPlusNormal"/>
              <w:jc w:val="center"/>
            </w:pPr>
            <w:r>
              <w:t>3570</w:t>
            </w:r>
          </w:p>
        </w:tc>
        <w:tc>
          <w:tcPr>
            <w:tcW w:w="619" w:type="dxa"/>
          </w:tcPr>
          <w:p w:rsidR="00F41462" w:rsidRDefault="00F41462">
            <w:pPr>
              <w:pStyle w:val="ConsPlusNormal"/>
              <w:jc w:val="center"/>
            </w:pPr>
            <w:r>
              <w:t>3570</w:t>
            </w:r>
          </w:p>
        </w:tc>
        <w:tc>
          <w:tcPr>
            <w:tcW w:w="619" w:type="dxa"/>
          </w:tcPr>
          <w:p w:rsidR="00F41462" w:rsidRDefault="00F41462">
            <w:pPr>
              <w:pStyle w:val="ConsPlusNormal"/>
              <w:jc w:val="center"/>
            </w:pPr>
            <w:r>
              <w:t>3570</w:t>
            </w:r>
          </w:p>
        </w:tc>
        <w:tc>
          <w:tcPr>
            <w:tcW w:w="1864" w:type="dxa"/>
          </w:tcPr>
          <w:p w:rsidR="00F41462" w:rsidRDefault="00F41462">
            <w:pPr>
              <w:pStyle w:val="ConsPlusNormal"/>
              <w:jc w:val="center"/>
            </w:pPr>
            <w:r>
              <w:t>ЧДОУ</w:t>
            </w:r>
          </w:p>
        </w:tc>
        <w:tc>
          <w:tcPr>
            <w:tcW w:w="1849"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46002,600</w:t>
            </w:r>
          </w:p>
        </w:tc>
        <w:tc>
          <w:tcPr>
            <w:tcW w:w="1264" w:type="dxa"/>
          </w:tcPr>
          <w:p w:rsidR="00F41462" w:rsidRDefault="00F41462">
            <w:pPr>
              <w:pStyle w:val="ConsPlusNormal"/>
              <w:jc w:val="center"/>
            </w:pPr>
            <w:r>
              <w:t>46002,600</w:t>
            </w:r>
          </w:p>
        </w:tc>
        <w:tc>
          <w:tcPr>
            <w:tcW w:w="1264" w:type="dxa"/>
          </w:tcPr>
          <w:p w:rsidR="00F41462" w:rsidRDefault="00F41462">
            <w:pPr>
              <w:pStyle w:val="ConsPlusNormal"/>
              <w:jc w:val="center"/>
            </w:pPr>
            <w:r>
              <w:t>46002,600</w:t>
            </w:r>
          </w:p>
        </w:tc>
        <w:tc>
          <w:tcPr>
            <w:tcW w:w="1144" w:type="dxa"/>
          </w:tcPr>
          <w:p w:rsidR="00F41462" w:rsidRDefault="00F41462">
            <w:pPr>
              <w:pStyle w:val="ConsPlusNormal"/>
              <w:jc w:val="center"/>
            </w:pPr>
            <w:r>
              <w:t>46002,600</w:t>
            </w:r>
          </w:p>
        </w:tc>
        <w:tc>
          <w:tcPr>
            <w:tcW w:w="1144" w:type="dxa"/>
          </w:tcPr>
          <w:p w:rsidR="00F41462" w:rsidRDefault="00F41462">
            <w:pPr>
              <w:pStyle w:val="ConsPlusNormal"/>
              <w:jc w:val="center"/>
            </w:pPr>
            <w:r>
              <w:t>46002,600</w:t>
            </w:r>
          </w:p>
        </w:tc>
      </w:tr>
      <w:tr w:rsidR="00F41462">
        <w:tc>
          <w:tcPr>
            <w:tcW w:w="9081" w:type="dxa"/>
            <w:gridSpan w:val="9"/>
          </w:tcPr>
          <w:p w:rsidR="00F41462" w:rsidRDefault="00F41462">
            <w:pPr>
              <w:pStyle w:val="ConsPlusNormal"/>
            </w:pPr>
            <w:r>
              <w:t>Итого по мероприятию 1.5.1.1.1,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46002,600</w:t>
            </w:r>
          </w:p>
        </w:tc>
        <w:tc>
          <w:tcPr>
            <w:tcW w:w="1264" w:type="dxa"/>
          </w:tcPr>
          <w:p w:rsidR="00F41462" w:rsidRDefault="00F41462">
            <w:pPr>
              <w:pStyle w:val="ConsPlusNormal"/>
              <w:jc w:val="center"/>
            </w:pPr>
            <w:r>
              <w:t>46002,600</w:t>
            </w:r>
          </w:p>
        </w:tc>
        <w:tc>
          <w:tcPr>
            <w:tcW w:w="1264" w:type="dxa"/>
          </w:tcPr>
          <w:p w:rsidR="00F41462" w:rsidRDefault="00F41462">
            <w:pPr>
              <w:pStyle w:val="ConsPlusNormal"/>
              <w:jc w:val="center"/>
            </w:pPr>
            <w:r>
              <w:t>46002,600</w:t>
            </w:r>
          </w:p>
        </w:tc>
        <w:tc>
          <w:tcPr>
            <w:tcW w:w="1144" w:type="dxa"/>
          </w:tcPr>
          <w:p w:rsidR="00F41462" w:rsidRDefault="00F41462">
            <w:pPr>
              <w:pStyle w:val="ConsPlusNormal"/>
              <w:jc w:val="center"/>
            </w:pPr>
            <w:r>
              <w:t>46002,600</w:t>
            </w:r>
          </w:p>
        </w:tc>
        <w:tc>
          <w:tcPr>
            <w:tcW w:w="1144" w:type="dxa"/>
          </w:tcPr>
          <w:p w:rsidR="00F41462" w:rsidRDefault="00F41462">
            <w:pPr>
              <w:pStyle w:val="ConsPlusNormal"/>
              <w:jc w:val="center"/>
            </w:pPr>
            <w:r>
              <w:t>46002,600</w:t>
            </w:r>
          </w:p>
        </w:tc>
      </w:tr>
      <w:tr w:rsidR="00F41462">
        <w:tc>
          <w:tcPr>
            <w:tcW w:w="1144" w:type="dxa"/>
          </w:tcPr>
          <w:p w:rsidR="00F41462" w:rsidRDefault="00F41462">
            <w:pPr>
              <w:pStyle w:val="ConsPlusNormal"/>
              <w:jc w:val="center"/>
              <w:outlineLvl w:val="4"/>
            </w:pPr>
            <w:r>
              <w:t>1.5.1.1.2</w:t>
            </w:r>
          </w:p>
        </w:tc>
        <w:tc>
          <w:tcPr>
            <w:tcW w:w="15866" w:type="dxa"/>
            <w:gridSpan w:val="14"/>
          </w:tcPr>
          <w:p w:rsidR="00F41462" w:rsidRDefault="00F41462">
            <w:pPr>
              <w:pStyle w:val="ConsPlusNormal"/>
              <w:jc w:val="both"/>
            </w:pPr>
            <w:r>
              <w:t>Субсидии частным организациям, осуществляющим общеобразовательную деятельность</w:t>
            </w:r>
          </w:p>
        </w:tc>
      </w:tr>
      <w:tr w:rsidR="00F41462">
        <w:tc>
          <w:tcPr>
            <w:tcW w:w="1144" w:type="dxa"/>
          </w:tcPr>
          <w:p w:rsidR="00F41462" w:rsidRDefault="00F41462">
            <w:pPr>
              <w:pStyle w:val="ConsPlusNormal"/>
              <w:jc w:val="center"/>
            </w:pPr>
            <w:r>
              <w:t>1.5.1.1.2.1</w:t>
            </w:r>
          </w:p>
        </w:tc>
        <w:tc>
          <w:tcPr>
            <w:tcW w:w="2419" w:type="dxa"/>
          </w:tcPr>
          <w:p w:rsidR="00F41462" w:rsidRDefault="00F41462">
            <w:pPr>
              <w:pStyle w:val="ConsPlusNormal"/>
            </w:pPr>
            <w:r>
              <w:t>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559" w:type="dxa"/>
          </w:tcPr>
          <w:p w:rsidR="00F41462" w:rsidRDefault="00F41462">
            <w:pPr>
              <w:pStyle w:val="ConsPlusNormal"/>
              <w:jc w:val="center"/>
            </w:pPr>
            <w:r>
              <w:t>чел.</w:t>
            </w:r>
          </w:p>
        </w:tc>
        <w:tc>
          <w:tcPr>
            <w:tcW w:w="619" w:type="dxa"/>
          </w:tcPr>
          <w:p w:rsidR="00F41462" w:rsidRDefault="00F41462">
            <w:pPr>
              <w:pStyle w:val="ConsPlusNormal"/>
              <w:jc w:val="center"/>
            </w:pPr>
            <w:r>
              <w:t>678</w:t>
            </w:r>
          </w:p>
        </w:tc>
        <w:tc>
          <w:tcPr>
            <w:tcW w:w="619" w:type="dxa"/>
          </w:tcPr>
          <w:p w:rsidR="00F41462" w:rsidRDefault="00F41462">
            <w:pPr>
              <w:pStyle w:val="ConsPlusNormal"/>
              <w:jc w:val="center"/>
            </w:pPr>
            <w:r>
              <w:t>678</w:t>
            </w:r>
          </w:p>
        </w:tc>
        <w:tc>
          <w:tcPr>
            <w:tcW w:w="619" w:type="dxa"/>
          </w:tcPr>
          <w:p w:rsidR="00F41462" w:rsidRDefault="00F41462">
            <w:pPr>
              <w:pStyle w:val="ConsPlusNormal"/>
              <w:jc w:val="center"/>
            </w:pPr>
            <w:r>
              <w:t>678</w:t>
            </w:r>
          </w:p>
        </w:tc>
        <w:tc>
          <w:tcPr>
            <w:tcW w:w="619" w:type="dxa"/>
          </w:tcPr>
          <w:p w:rsidR="00F41462" w:rsidRDefault="00F41462">
            <w:pPr>
              <w:pStyle w:val="ConsPlusNormal"/>
              <w:jc w:val="center"/>
            </w:pPr>
            <w:r>
              <w:t>678</w:t>
            </w:r>
          </w:p>
        </w:tc>
        <w:tc>
          <w:tcPr>
            <w:tcW w:w="619" w:type="dxa"/>
          </w:tcPr>
          <w:p w:rsidR="00F41462" w:rsidRDefault="00F41462">
            <w:pPr>
              <w:pStyle w:val="ConsPlusNormal"/>
              <w:jc w:val="center"/>
            </w:pPr>
            <w:r>
              <w:t>678</w:t>
            </w:r>
          </w:p>
        </w:tc>
        <w:tc>
          <w:tcPr>
            <w:tcW w:w="1864" w:type="dxa"/>
          </w:tcPr>
          <w:p w:rsidR="00F41462" w:rsidRDefault="00F41462">
            <w:pPr>
              <w:pStyle w:val="ConsPlusNormal"/>
              <w:jc w:val="center"/>
            </w:pPr>
            <w:r>
              <w:t>частные образовательные организации</w:t>
            </w:r>
          </w:p>
        </w:tc>
        <w:tc>
          <w:tcPr>
            <w:tcW w:w="1849"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3898,200</w:t>
            </w:r>
          </w:p>
        </w:tc>
        <w:tc>
          <w:tcPr>
            <w:tcW w:w="1264" w:type="dxa"/>
          </w:tcPr>
          <w:p w:rsidR="00F41462" w:rsidRDefault="00F41462">
            <w:pPr>
              <w:pStyle w:val="ConsPlusNormal"/>
              <w:jc w:val="center"/>
            </w:pPr>
            <w:r>
              <w:t>3898,200</w:t>
            </w:r>
          </w:p>
        </w:tc>
        <w:tc>
          <w:tcPr>
            <w:tcW w:w="1264" w:type="dxa"/>
          </w:tcPr>
          <w:p w:rsidR="00F41462" w:rsidRDefault="00F41462">
            <w:pPr>
              <w:pStyle w:val="ConsPlusNormal"/>
              <w:jc w:val="center"/>
            </w:pPr>
            <w:r>
              <w:t>3898,200</w:t>
            </w:r>
          </w:p>
        </w:tc>
        <w:tc>
          <w:tcPr>
            <w:tcW w:w="1144" w:type="dxa"/>
          </w:tcPr>
          <w:p w:rsidR="00F41462" w:rsidRDefault="00F41462">
            <w:pPr>
              <w:pStyle w:val="ConsPlusNormal"/>
              <w:jc w:val="center"/>
            </w:pPr>
            <w:r>
              <w:t>3898,200</w:t>
            </w:r>
          </w:p>
        </w:tc>
        <w:tc>
          <w:tcPr>
            <w:tcW w:w="1144" w:type="dxa"/>
          </w:tcPr>
          <w:p w:rsidR="00F41462" w:rsidRDefault="00F41462">
            <w:pPr>
              <w:pStyle w:val="ConsPlusNormal"/>
              <w:jc w:val="center"/>
            </w:pPr>
            <w:r>
              <w:t>3898,200</w:t>
            </w:r>
          </w:p>
        </w:tc>
      </w:tr>
      <w:tr w:rsidR="00F41462">
        <w:tc>
          <w:tcPr>
            <w:tcW w:w="9081" w:type="dxa"/>
            <w:gridSpan w:val="9"/>
          </w:tcPr>
          <w:p w:rsidR="00F41462" w:rsidRDefault="00F41462">
            <w:pPr>
              <w:pStyle w:val="ConsPlusNormal"/>
            </w:pPr>
            <w:r>
              <w:t>Итого по мероприятию 1.5.1.1.2,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3898,200</w:t>
            </w:r>
          </w:p>
        </w:tc>
        <w:tc>
          <w:tcPr>
            <w:tcW w:w="1264" w:type="dxa"/>
          </w:tcPr>
          <w:p w:rsidR="00F41462" w:rsidRDefault="00F41462">
            <w:pPr>
              <w:pStyle w:val="ConsPlusNormal"/>
              <w:jc w:val="center"/>
            </w:pPr>
            <w:r>
              <w:t>3898,200</w:t>
            </w:r>
          </w:p>
        </w:tc>
        <w:tc>
          <w:tcPr>
            <w:tcW w:w="1264" w:type="dxa"/>
          </w:tcPr>
          <w:p w:rsidR="00F41462" w:rsidRDefault="00F41462">
            <w:pPr>
              <w:pStyle w:val="ConsPlusNormal"/>
              <w:jc w:val="center"/>
            </w:pPr>
            <w:r>
              <w:t>3898,200</w:t>
            </w:r>
          </w:p>
        </w:tc>
        <w:tc>
          <w:tcPr>
            <w:tcW w:w="1144" w:type="dxa"/>
          </w:tcPr>
          <w:p w:rsidR="00F41462" w:rsidRDefault="00F41462">
            <w:pPr>
              <w:pStyle w:val="ConsPlusNormal"/>
              <w:jc w:val="center"/>
            </w:pPr>
            <w:r>
              <w:t>3898,200</w:t>
            </w:r>
          </w:p>
        </w:tc>
        <w:tc>
          <w:tcPr>
            <w:tcW w:w="1144" w:type="dxa"/>
          </w:tcPr>
          <w:p w:rsidR="00F41462" w:rsidRDefault="00F41462">
            <w:pPr>
              <w:pStyle w:val="ConsPlusNormal"/>
              <w:jc w:val="center"/>
            </w:pPr>
            <w:r>
              <w:t>3898,200</w:t>
            </w:r>
          </w:p>
        </w:tc>
      </w:tr>
      <w:tr w:rsidR="00F41462">
        <w:tc>
          <w:tcPr>
            <w:tcW w:w="1144" w:type="dxa"/>
          </w:tcPr>
          <w:p w:rsidR="00F41462" w:rsidRDefault="00F41462">
            <w:pPr>
              <w:pStyle w:val="ConsPlusNormal"/>
              <w:jc w:val="center"/>
              <w:outlineLvl w:val="4"/>
            </w:pPr>
            <w:r>
              <w:t>1.5.1.1.3</w:t>
            </w:r>
          </w:p>
        </w:tc>
        <w:tc>
          <w:tcPr>
            <w:tcW w:w="15866" w:type="dxa"/>
            <w:gridSpan w:val="14"/>
          </w:tcPr>
          <w:p w:rsidR="00F41462" w:rsidRDefault="00F41462">
            <w:pPr>
              <w:pStyle w:val="ConsPlusNormal"/>
            </w:pPr>
            <w:r>
              <w:t>Субсидии частным общеобразовательным организациям на предоставление бесплатного питания отдельным категориям учащихся</w:t>
            </w:r>
          </w:p>
        </w:tc>
      </w:tr>
      <w:tr w:rsidR="00F41462">
        <w:tblPrEx>
          <w:tblBorders>
            <w:insideH w:val="nil"/>
          </w:tblBorders>
        </w:tblPrEx>
        <w:tc>
          <w:tcPr>
            <w:tcW w:w="1144" w:type="dxa"/>
            <w:tcBorders>
              <w:bottom w:val="nil"/>
            </w:tcBorders>
          </w:tcPr>
          <w:p w:rsidR="00F41462" w:rsidRDefault="00F41462">
            <w:pPr>
              <w:pStyle w:val="ConsPlusNormal"/>
              <w:jc w:val="center"/>
            </w:pPr>
            <w:r>
              <w:t>1.5.1.1.3.1</w:t>
            </w:r>
          </w:p>
        </w:tc>
        <w:tc>
          <w:tcPr>
            <w:tcW w:w="2419" w:type="dxa"/>
            <w:tcBorders>
              <w:bottom w:val="nil"/>
            </w:tcBorders>
          </w:tcPr>
          <w:p w:rsidR="00F41462" w:rsidRDefault="00F41462">
            <w:pPr>
              <w:pStyle w:val="ConsPlusNormal"/>
            </w:pPr>
            <w:r>
              <w:t>количество учащихся отдельных категорий частных общеобразовательных организаций, которым предоставлено бесплатное питание</w:t>
            </w:r>
          </w:p>
        </w:tc>
        <w:tc>
          <w:tcPr>
            <w:tcW w:w="559" w:type="dxa"/>
            <w:tcBorders>
              <w:bottom w:val="nil"/>
            </w:tcBorders>
          </w:tcPr>
          <w:p w:rsidR="00F41462" w:rsidRDefault="00F41462">
            <w:pPr>
              <w:pStyle w:val="ConsPlusNormal"/>
              <w:jc w:val="center"/>
            </w:pPr>
            <w:r>
              <w:t>чел.</w:t>
            </w:r>
          </w:p>
        </w:tc>
        <w:tc>
          <w:tcPr>
            <w:tcW w:w="619" w:type="dxa"/>
            <w:tcBorders>
              <w:bottom w:val="nil"/>
            </w:tcBorders>
          </w:tcPr>
          <w:p w:rsidR="00F41462" w:rsidRDefault="00F41462">
            <w:pPr>
              <w:pStyle w:val="ConsPlusNormal"/>
              <w:jc w:val="center"/>
            </w:pPr>
            <w:r>
              <w:t>85</w:t>
            </w:r>
          </w:p>
        </w:tc>
        <w:tc>
          <w:tcPr>
            <w:tcW w:w="619" w:type="dxa"/>
            <w:tcBorders>
              <w:bottom w:val="nil"/>
            </w:tcBorders>
          </w:tcPr>
          <w:p w:rsidR="00F41462" w:rsidRDefault="00F41462">
            <w:pPr>
              <w:pStyle w:val="ConsPlusNormal"/>
              <w:jc w:val="center"/>
            </w:pPr>
            <w:r>
              <w:t>82</w:t>
            </w:r>
          </w:p>
        </w:tc>
        <w:tc>
          <w:tcPr>
            <w:tcW w:w="619" w:type="dxa"/>
            <w:tcBorders>
              <w:bottom w:val="nil"/>
            </w:tcBorders>
          </w:tcPr>
          <w:p w:rsidR="00F41462" w:rsidRDefault="00F41462">
            <w:pPr>
              <w:pStyle w:val="ConsPlusNormal"/>
              <w:jc w:val="center"/>
            </w:pPr>
            <w:r>
              <w:t>82</w:t>
            </w:r>
          </w:p>
        </w:tc>
        <w:tc>
          <w:tcPr>
            <w:tcW w:w="619" w:type="dxa"/>
            <w:tcBorders>
              <w:bottom w:val="nil"/>
            </w:tcBorders>
          </w:tcPr>
          <w:p w:rsidR="00F41462" w:rsidRDefault="00F41462">
            <w:pPr>
              <w:pStyle w:val="ConsPlusNormal"/>
              <w:jc w:val="center"/>
            </w:pPr>
            <w:r>
              <w:t>82</w:t>
            </w:r>
          </w:p>
        </w:tc>
        <w:tc>
          <w:tcPr>
            <w:tcW w:w="619" w:type="dxa"/>
            <w:tcBorders>
              <w:bottom w:val="nil"/>
            </w:tcBorders>
          </w:tcPr>
          <w:p w:rsidR="00F41462" w:rsidRDefault="00F41462">
            <w:pPr>
              <w:pStyle w:val="ConsPlusNormal"/>
              <w:jc w:val="center"/>
            </w:pPr>
            <w:r>
              <w:t>82</w:t>
            </w:r>
          </w:p>
        </w:tc>
        <w:tc>
          <w:tcPr>
            <w:tcW w:w="1864" w:type="dxa"/>
            <w:tcBorders>
              <w:bottom w:val="nil"/>
            </w:tcBorders>
          </w:tcPr>
          <w:p w:rsidR="00F41462" w:rsidRDefault="00F41462">
            <w:pPr>
              <w:pStyle w:val="ConsPlusNormal"/>
              <w:jc w:val="center"/>
            </w:pPr>
            <w:r>
              <w:t>частные образовательные организации</w:t>
            </w:r>
          </w:p>
        </w:tc>
        <w:tc>
          <w:tcPr>
            <w:tcW w:w="1849"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1028,239</w:t>
            </w:r>
          </w:p>
        </w:tc>
        <w:tc>
          <w:tcPr>
            <w:tcW w:w="1264" w:type="dxa"/>
            <w:tcBorders>
              <w:bottom w:val="nil"/>
            </w:tcBorders>
          </w:tcPr>
          <w:p w:rsidR="00F41462" w:rsidRDefault="00F41462">
            <w:pPr>
              <w:pStyle w:val="ConsPlusNormal"/>
              <w:jc w:val="center"/>
            </w:pPr>
            <w:r>
              <w:t>965,700</w:t>
            </w:r>
          </w:p>
        </w:tc>
        <w:tc>
          <w:tcPr>
            <w:tcW w:w="1264" w:type="dxa"/>
            <w:tcBorders>
              <w:bottom w:val="nil"/>
            </w:tcBorders>
          </w:tcPr>
          <w:p w:rsidR="00F41462" w:rsidRDefault="00F41462">
            <w:pPr>
              <w:pStyle w:val="ConsPlusNormal"/>
              <w:jc w:val="center"/>
            </w:pPr>
            <w:r>
              <w:t>965,700</w:t>
            </w:r>
          </w:p>
        </w:tc>
        <w:tc>
          <w:tcPr>
            <w:tcW w:w="1144" w:type="dxa"/>
            <w:tcBorders>
              <w:bottom w:val="nil"/>
            </w:tcBorders>
          </w:tcPr>
          <w:p w:rsidR="00F41462" w:rsidRDefault="00F41462">
            <w:pPr>
              <w:pStyle w:val="ConsPlusNormal"/>
              <w:jc w:val="center"/>
            </w:pPr>
            <w:r>
              <w:t>965,700</w:t>
            </w:r>
          </w:p>
        </w:tc>
        <w:tc>
          <w:tcPr>
            <w:tcW w:w="1144" w:type="dxa"/>
            <w:tcBorders>
              <w:bottom w:val="nil"/>
            </w:tcBorders>
          </w:tcPr>
          <w:p w:rsidR="00F41462" w:rsidRDefault="00F41462">
            <w:pPr>
              <w:pStyle w:val="ConsPlusNormal"/>
              <w:jc w:val="center"/>
            </w:pPr>
            <w:r>
              <w:t>965,700</w:t>
            </w:r>
          </w:p>
        </w:tc>
      </w:tr>
      <w:tr w:rsidR="00F41462">
        <w:tblPrEx>
          <w:tblBorders>
            <w:insideH w:val="nil"/>
          </w:tblBorders>
        </w:tblPrEx>
        <w:tc>
          <w:tcPr>
            <w:tcW w:w="17010" w:type="dxa"/>
            <w:gridSpan w:val="15"/>
            <w:tcBorders>
              <w:top w:val="nil"/>
            </w:tcBorders>
          </w:tcPr>
          <w:p w:rsidR="00F41462" w:rsidRDefault="00F41462">
            <w:pPr>
              <w:pStyle w:val="ConsPlusNormal"/>
              <w:jc w:val="both"/>
            </w:pPr>
            <w:r>
              <w:t xml:space="preserve">(п. 1.5.1.1.3.1 в ред. </w:t>
            </w:r>
            <w:hyperlink r:id="rId127">
              <w:r>
                <w:rPr>
                  <w:color w:val="0000FF"/>
                </w:rPr>
                <w:t>Постановления</w:t>
              </w:r>
            </w:hyperlink>
            <w:r>
              <w:t xml:space="preserve"> Администрации г. Перми от 24.08.2022 N 706)</w:t>
            </w:r>
          </w:p>
        </w:tc>
      </w:tr>
      <w:tr w:rsidR="00F41462">
        <w:tblPrEx>
          <w:tblBorders>
            <w:insideH w:val="nil"/>
          </w:tblBorders>
        </w:tblPrEx>
        <w:tc>
          <w:tcPr>
            <w:tcW w:w="9081" w:type="dxa"/>
            <w:gridSpan w:val="9"/>
            <w:tcBorders>
              <w:bottom w:val="nil"/>
            </w:tcBorders>
          </w:tcPr>
          <w:p w:rsidR="00F41462" w:rsidRDefault="00F41462">
            <w:pPr>
              <w:pStyle w:val="ConsPlusNormal"/>
            </w:pPr>
            <w:r>
              <w:t>Итого по мероприятию 1.5.1.1.3, в том числе по источникам финансирования</w:t>
            </w:r>
          </w:p>
        </w:tc>
        <w:tc>
          <w:tcPr>
            <w:tcW w:w="1849"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1028,239</w:t>
            </w:r>
          </w:p>
        </w:tc>
        <w:tc>
          <w:tcPr>
            <w:tcW w:w="1264" w:type="dxa"/>
            <w:tcBorders>
              <w:bottom w:val="nil"/>
            </w:tcBorders>
          </w:tcPr>
          <w:p w:rsidR="00F41462" w:rsidRDefault="00F41462">
            <w:pPr>
              <w:pStyle w:val="ConsPlusNormal"/>
              <w:jc w:val="center"/>
            </w:pPr>
            <w:r>
              <w:t>965,700</w:t>
            </w:r>
          </w:p>
        </w:tc>
        <w:tc>
          <w:tcPr>
            <w:tcW w:w="1264" w:type="dxa"/>
            <w:tcBorders>
              <w:bottom w:val="nil"/>
            </w:tcBorders>
          </w:tcPr>
          <w:p w:rsidR="00F41462" w:rsidRDefault="00F41462">
            <w:pPr>
              <w:pStyle w:val="ConsPlusNormal"/>
              <w:jc w:val="center"/>
            </w:pPr>
            <w:r>
              <w:t>965,700</w:t>
            </w:r>
          </w:p>
        </w:tc>
        <w:tc>
          <w:tcPr>
            <w:tcW w:w="1144" w:type="dxa"/>
            <w:tcBorders>
              <w:bottom w:val="nil"/>
            </w:tcBorders>
          </w:tcPr>
          <w:p w:rsidR="00F41462" w:rsidRDefault="00F41462">
            <w:pPr>
              <w:pStyle w:val="ConsPlusNormal"/>
              <w:jc w:val="center"/>
            </w:pPr>
            <w:r>
              <w:t>965,700</w:t>
            </w:r>
          </w:p>
        </w:tc>
        <w:tc>
          <w:tcPr>
            <w:tcW w:w="1144" w:type="dxa"/>
            <w:tcBorders>
              <w:bottom w:val="nil"/>
            </w:tcBorders>
          </w:tcPr>
          <w:p w:rsidR="00F41462" w:rsidRDefault="00F41462">
            <w:pPr>
              <w:pStyle w:val="ConsPlusNormal"/>
              <w:jc w:val="center"/>
            </w:pPr>
            <w:r>
              <w:t>965,700</w:t>
            </w:r>
          </w:p>
        </w:tc>
      </w:tr>
      <w:tr w:rsidR="00F41462">
        <w:tblPrEx>
          <w:tblBorders>
            <w:insideH w:val="nil"/>
          </w:tblBorders>
        </w:tblPrEx>
        <w:tc>
          <w:tcPr>
            <w:tcW w:w="17010" w:type="dxa"/>
            <w:gridSpan w:val="15"/>
            <w:tcBorders>
              <w:top w:val="nil"/>
            </w:tcBorders>
          </w:tcPr>
          <w:p w:rsidR="00F41462" w:rsidRDefault="00F41462">
            <w:pPr>
              <w:pStyle w:val="ConsPlusNormal"/>
              <w:jc w:val="both"/>
            </w:pPr>
            <w:r>
              <w:t xml:space="preserve">(в ред. </w:t>
            </w:r>
            <w:hyperlink r:id="rId128">
              <w:r>
                <w:rPr>
                  <w:color w:val="0000FF"/>
                </w:rPr>
                <w:t>Постановления</w:t>
              </w:r>
            </w:hyperlink>
            <w:r>
              <w:t xml:space="preserve"> Администрации г. Перми от 24.08.2022 N 706)</w:t>
            </w:r>
          </w:p>
        </w:tc>
      </w:tr>
      <w:tr w:rsidR="00F41462">
        <w:tc>
          <w:tcPr>
            <w:tcW w:w="1144" w:type="dxa"/>
          </w:tcPr>
          <w:p w:rsidR="00F41462" w:rsidRDefault="00F41462">
            <w:pPr>
              <w:pStyle w:val="ConsPlusNormal"/>
              <w:jc w:val="center"/>
              <w:outlineLvl w:val="4"/>
            </w:pPr>
            <w:r>
              <w:t>1.5.1.1.4</w:t>
            </w:r>
          </w:p>
        </w:tc>
        <w:tc>
          <w:tcPr>
            <w:tcW w:w="15866" w:type="dxa"/>
            <w:gridSpan w:val="14"/>
          </w:tcPr>
          <w:p w:rsidR="00F41462" w:rsidRDefault="00F41462">
            <w:pPr>
              <w:pStyle w:val="ConsPlusNormal"/>
            </w:pPr>
            <w:r>
              <w:t>Субсидии частным общеобразовательным организациям на предоставление бесплатного двухразового питания учащимся с ограниченными возможностями здоровья</w:t>
            </w:r>
          </w:p>
        </w:tc>
      </w:tr>
      <w:tr w:rsidR="00F41462">
        <w:tblPrEx>
          <w:tblBorders>
            <w:insideH w:val="nil"/>
          </w:tblBorders>
        </w:tblPrEx>
        <w:tc>
          <w:tcPr>
            <w:tcW w:w="1144" w:type="dxa"/>
            <w:tcBorders>
              <w:bottom w:val="nil"/>
            </w:tcBorders>
          </w:tcPr>
          <w:p w:rsidR="00F41462" w:rsidRDefault="00F41462">
            <w:pPr>
              <w:pStyle w:val="ConsPlusNormal"/>
              <w:jc w:val="center"/>
            </w:pPr>
            <w:r>
              <w:lastRenderedPageBreak/>
              <w:t>1.5.1.1.4.1</w:t>
            </w:r>
          </w:p>
        </w:tc>
        <w:tc>
          <w:tcPr>
            <w:tcW w:w="2419" w:type="dxa"/>
            <w:tcBorders>
              <w:bottom w:val="nil"/>
            </w:tcBorders>
          </w:tcPr>
          <w:p w:rsidR="00F41462" w:rsidRDefault="00F41462">
            <w:pPr>
              <w:pStyle w:val="ConsPlusNormal"/>
            </w:pPr>
            <w:r>
              <w:t>количество учащихся с ограниченными возможностями здоровья частных общеобразовательных организаций, которым предоставлено бесплатное двухразовое питание</w:t>
            </w:r>
          </w:p>
        </w:tc>
        <w:tc>
          <w:tcPr>
            <w:tcW w:w="559" w:type="dxa"/>
            <w:tcBorders>
              <w:bottom w:val="nil"/>
            </w:tcBorders>
          </w:tcPr>
          <w:p w:rsidR="00F41462" w:rsidRDefault="00F41462">
            <w:pPr>
              <w:pStyle w:val="ConsPlusNormal"/>
              <w:jc w:val="center"/>
            </w:pPr>
            <w:r>
              <w:t>чел.</w:t>
            </w:r>
          </w:p>
        </w:tc>
        <w:tc>
          <w:tcPr>
            <w:tcW w:w="619" w:type="dxa"/>
            <w:tcBorders>
              <w:bottom w:val="nil"/>
            </w:tcBorders>
          </w:tcPr>
          <w:p w:rsidR="00F41462" w:rsidRDefault="00F41462">
            <w:pPr>
              <w:pStyle w:val="ConsPlusNormal"/>
              <w:jc w:val="center"/>
            </w:pPr>
            <w:r>
              <w:t>3</w:t>
            </w:r>
          </w:p>
        </w:tc>
        <w:tc>
          <w:tcPr>
            <w:tcW w:w="619" w:type="dxa"/>
            <w:tcBorders>
              <w:bottom w:val="nil"/>
            </w:tcBorders>
          </w:tcPr>
          <w:p w:rsidR="00F41462" w:rsidRDefault="00F41462">
            <w:pPr>
              <w:pStyle w:val="ConsPlusNormal"/>
              <w:jc w:val="center"/>
            </w:pPr>
            <w:r>
              <w:t>6</w:t>
            </w:r>
          </w:p>
        </w:tc>
        <w:tc>
          <w:tcPr>
            <w:tcW w:w="619" w:type="dxa"/>
            <w:tcBorders>
              <w:bottom w:val="nil"/>
            </w:tcBorders>
          </w:tcPr>
          <w:p w:rsidR="00F41462" w:rsidRDefault="00F41462">
            <w:pPr>
              <w:pStyle w:val="ConsPlusNormal"/>
              <w:jc w:val="center"/>
            </w:pPr>
            <w:r>
              <w:t>6</w:t>
            </w:r>
          </w:p>
        </w:tc>
        <w:tc>
          <w:tcPr>
            <w:tcW w:w="619" w:type="dxa"/>
            <w:tcBorders>
              <w:bottom w:val="nil"/>
            </w:tcBorders>
          </w:tcPr>
          <w:p w:rsidR="00F41462" w:rsidRDefault="00F41462">
            <w:pPr>
              <w:pStyle w:val="ConsPlusNormal"/>
              <w:jc w:val="center"/>
            </w:pPr>
            <w:r>
              <w:t>6</w:t>
            </w:r>
          </w:p>
        </w:tc>
        <w:tc>
          <w:tcPr>
            <w:tcW w:w="619" w:type="dxa"/>
            <w:tcBorders>
              <w:bottom w:val="nil"/>
            </w:tcBorders>
          </w:tcPr>
          <w:p w:rsidR="00F41462" w:rsidRDefault="00F41462">
            <w:pPr>
              <w:pStyle w:val="ConsPlusNormal"/>
              <w:jc w:val="center"/>
            </w:pPr>
            <w:r>
              <w:t>6</w:t>
            </w:r>
          </w:p>
        </w:tc>
        <w:tc>
          <w:tcPr>
            <w:tcW w:w="1864" w:type="dxa"/>
            <w:tcBorders>
              <w:bottom w:val="nil"/>
            </w:tcBorders>
          </w:tcPr>
          <w:p w:rsidR="00F41462" w:rsidRDefault="00F41462">
            <w:pPr>
              <w:pStyle w:val="ConsPlusNormal"/>
              <w:jc w:val="center"/>
            </w:pPr>
            <w:r>
              <w:t>частные образовательные организации</w:t>
            </w:r>
          </w:p>
        </w:tc>
        <w:tc>
          <w:tcPr>
            <w:tcW w:w="1849"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75,179</w:t>
            </w:r>
          </w:p>
        </w:tc>
        <w:tc>
          <w:tcPr>
            <w:tcW w:w="1264" w:type="dxa"/>
            <w:tcBorders>
              <w:bottom w:val="nil"/>
            </w:tcBorders>
          </w:tcPr>
          <w:p w:rsidR="00F41462" w:rsidRDefault="00F41462">
            <w:pPr>
              <w:pStyle w:val="ConsPlusNormal"/>
              <w:jc w:val="center"/>
            </w:pPr>
            <w:r>
              <w:t>96,600</w:t>
            </w:r>
          </w:p>
        </w:tc>
        <w:tc>
          <w:tcPr>
            <w:tcW w:w="1264" w:type="dxa"/>
            <w:tcBorders>
              <w:bottom w:val="nil"/>
            </w:tcBorders>
          </w:tcPr>
          <w:p w:rsidR="00F41462" w:rsidRDefault="00F41462">
            <w:pPr>
              <w:pStyle w:val="ConsPlusNormal"/>
              <w:jc w:val="center"/>
            </w:pPr>
            <w:r>
              <w:t>96,600</w:t>
            </w:r>
          </w:p>
        </w:tc>
        <w:tc>
          <w:tcPr>
            <w:tcW w:w="1144" w:type="dxa"/>
            <w:tcBorders>
              <w:bottom w:val="nil"/>
            </w:tcBorders>
          </w:tcPr>
          <w:p w:rsidR="00F41462" w:rsidRDefault="00F41462">
            <w:pPr>
              <w:pStyle w:val="ConsPlusNormal"/>
              <w:jc w:val="center"/>
            </w:pPr>
            <w:r>
              <w:t>96,600</w:t>
            </w:r>
          </w:p>
        </w:tc>
        <w:tc>
          <w:tcPr>
            <w:tcW w:w="1144" w:type="dxa"/>
            <w:tcBorders>
              <w:bottom w:val="nil"/>
            </w:tcBorders>
          </w:tcPr>
          <w:p w:rsidR="00F41462" w:rsidRDefault="00F41462">
            <w:pPr>
              <w:pStyle w:val="ConsPlusNormal"/>
              <w:jc w:val="center"/>
            </w:pPr>
            <w:r>
              <w:t>96,600</w:t>
            </w:r>
          </w:p>
        </w:tc>
      </w:tr>
      <w:tr w:rsidR="00F41462">
        <w:tblPrEx>
          <w:tblBorders>
            <w:insideH w:val="nil"/>
          </w:tblBorders>
        </w:tblPrEx>
        <w:tc>
          <w:tcPr>
            <w:tcW w:w="17010" w:type="dxa"/>
            <w:gridSpan w:val="15"/>
            <w:tcBorders>
              <w:top w:val="nil"/>
            </w:tcBorders>
          </w:tcPr>
          <w:p w:rsidR="00F41462" w:rsidRDefault="00F41462">
            <w:pPr>
              <w:pStyle w:val="ConsPlusNormal"/>
              <w:jc w:val="both"/>
            </w:pPr>
            <w:r>
              <w:t xml:space="preserve">(п. 1.5.1.1.4.1 в ред. </w:t>
            </w:r>
            <w:hyperlink r:id="rId129">
              <w:r>
                <w:rPr>
                  <w:color w:val="0000FF"/>
                </w:rPr>
                <w:t>Постановления</w:t>
              </w:r>
            </w:hyperlink>
            <w:r>
              <w:t xml:space="preserve"> Администрации г. Перми от 24.08.2022 N 706)</w:t>
            </w:r>
          </w:p>
        </w:tc>
      </w:tr>
      <w:tr w:rsidR="00F41462">
        <w:tblPrEx>
          <w:tblBorders>
            <w:insideH w:val="nil"/>
          </w:tblBorders>
        </w:tblPrEx>
        <w:tc>
          <w:tcPr>
            <w:tcW w:w="9081" w:type="dxa"/>
            <w:gridSpan w:val="9"/>
            <w:tcBorders>
              <w:bottom w:val="nil"/>
            </w:tcBorders>
          </w:tcPr>
          <w:p w:rsidR="00F41462" w:rsidRDefault="00F41462">
            <w:pPr>
              <w:pStyle w:val="ConsPlusNormal"/>
            </w:pPr>
            <w:r>
              <w:t>Итого по мероприятию 1.5.1.1.4, в том числе по источникам финансирования</w:t>
            </w:r>
          </w:p>
        </w:tc>
        <w:tc>
          <w:tcPr>
            <w:tcW w:w="1849" w:type="dxa"/>
            <w:tcBorders>
              <w:bottom w:val="nil"/>
            </w:tcBorders>
          </w:tcPr>
          <w:p w:rsidR="00F41462" w:rsidRDefault="00F41462">
            <w:pPr>
              <w:pStyle w:val="ConsPlusNormal"/>
              <w:jc w:val="center"/>
            </w:pPr>
            <w:r>
              <w:t>бюджет города Перми</w:t>
            </w:r>
          </w:p>
        </w:tc>
        <w:tc>
          <w:tcPr>
            <w:tcW w:w="1264" w:type="dxa"/>
            <w:tcBorders>
              <w:bottom w:val="nil"/>
            </w:tcBorders>
          </w:tcPr>
          <w:p w:rsidR="00F41462" w:rsidRDefault="00F41462">
            <w:pPr>
              <w:pStyle w:val="ConsPlusNormal"/>
              <w:jc w:val="center"/>
            </w:pPr>
            <w:r>
              <w:t>75,179</w:t>
            </w:r>
          </w:p>
        </w:tc>
        <w:tc>
          <w:tcPr>
            <w:tcW w:w="1264" w:type="dxa"/>
            <w:tcBorders>
              <w:bottom w:val="nil"/>
            </w:tcBorders>
          </w:tcPr>
          <w:p w:rsidR="00F41462" w:rsidRDefault="00F41462">
            <w:pPr>
              <w:pStyle w:val="ConsPlusNormal"/>
              <w:jc w:val="center"/>
            </w:pPr>
            <w:r>
              <w:t>96,600</w:t>
            </w:r>
          </w:p>
        </w:tc>
        <w:tc>
          <w:tcPr>
            <w:tcW w:w="1264" w:type="dxa"/>
            <w:tcBorders>
              <w:bottom w:val="nil"/>
            </w:tcBorders>
          </w:tcPr>
          <w:p w:rsidR="00F41462" w:rsidRDefault="00F41462">
            <w:pPr>
              <w:pStyle w:val="ConsPlusNormal"/>
              <w:jc w:val="center"/>
            </w:pPr>
            <w:r>
              <w:t>96,600</w:t>
            </w:r>
          </w:p>
        </w:tc>
        <w:tc>
          <w:tcPr>
            <w:tcW w:w="1144" w:type="dxa"/>
            <w:tcBorders>
              <w:bottom w:val="nil"/>
            </w:tcBorders>
          </w:tcPr>
          <w:p w:rsidR="00F41462" w:rsidRDefault="00F41462">
            <w:pPr>
              <w:pStyle w:val="ConsPlusNormal"/>
              <w:jc w:val="center"/>
            </w:pPr>
            <w:r>
              <w:t>96,600</w:t>
            </w:r>
          </w:p>
        </w:tc>
        <w:tc>
          <w:tcPr>
            <w:tcW w:w="1144" w:type="dxa"/>
            <w:tcBorders>
              <w:bottom w:val="nil"/>
            </w:tcBorders>
          </w:tcPr>
          <w:p w:rsidR="00F41462" w:rsidRDefault="00F41462">
            <w:pPr>
              <w:pStyle w:val="ConsPlusNormal"/>
              <w:jc w:val="center"/>
            </w:pPr>
            <w:r>
              <w:t>96,600</w:t>
            </w:r>
          </w:p>
        </w:tc>
      </w:tr>
      <w:tr w:rsidR="00F41462">
        <w:tblPrEx>
          <w:tblBorders>
            <w:insideH w:val="nil"/>
          </w:tblBorders>
        </w:tblPrEx>
        <w:tc>
          <w:tcPr>
            <w:tcW w:w="17010" w:type="dxa"/>
            <w:gridSpan w:val="15"/>
            <w:tcBorders>
              <w:top w:val="nil"/>
            </w:tcBorders>
          </w:tcPr>
          <w:p w:rsidR="00F41462" w:rsidRDefault="00F41462">
            <w:pPr>
              <w:pStyle w:val="ConsPlusNormal"/>
              <w:jc w:val="both"/>
            </w:pPr>
            <w:r>
              <w:t xml:space="preserve">(в ред. </w:t>
            </w:r>
            <w:hyperlink r:id="rId130">
              <w:r>
                <w:rPr>
                  <w:color w:val="0000FF"/>
                </w:rPr>
                <w:t>Постановления</w:t>
              </w:r>
            </w:hyperlink>
            <w:r>
              <w:t xml:space="preserve"> Администрации г. Перми от 24.08.2022 N 706)</w:t>
            </w:r>
          </w:p>
        </w:tc>
      </w:tr>
      <w:tr w:rsidR="00F41462">
        <w:tc>
          <w:tcPr>
            <w:tcW w:w="1144" w:type="dxa"/>
          </w:tcPr>
          <w:p w:rsidR="00F41462" w:rsidRDefault="00F41462">
            <w:pPr>
              <w:pStyle w:val="ConsPlusNormal"/>
              <w:jc w:val="center"/>
              <w:outlineLvl w:val="4"/>
            </w:pPr>
            <w:r>
              <w:t>1.5.1.1.5</w:t>
            </w:r>
          </w:p>
        </w:tc>
        <w:tc>
          <w:tcPr>
            <w:tcW w:w="15866" w:type="dxa"/>
            <w:gridSpan w:val="14"/>
          </w:tcPr>
          <w:p w:rsidR="00F41462" w:rsidRDefault="00F41462">
            <w:pPr>
              <w:pStyle w:val="ConsPlusNormal"/>
            </w:pPr>
            <w:r>
              <w:t>Предоставление муниципальной преференции или преференции, не являющейся муниципальной,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сопровождаемому проживанию и предоставлению рабочих мест для лиц с ограниченными возможностями здоровья</w:t>
            </w:r>
          </w:p>
        </w:tc>
      </w:tr>
      <w:tr w:rsidR="00F41462">
        <w:tc>
          <w:tcPr>
            <w:tcW w:w="1144" w:type="dxa"/>
          </w:tcPr>
          <w:p w:rsidR="00F41462" w:rsidRDefault="00F41462">
            <w:pPr>
              <w:pStyle w:val="ConsPlusNormal"/>
              <w:jc w:val="center"/>
            </w:pPr>
            <w:r>
              <w:t>1.5.1.1.5.1</w:t>
            </w:r>
          </w:p>
        </w:tc>
        <w:tc>
          <w:tcPr>
            <w:tcW w:w="2419" w:type="dxa"/>
          </w:tcPr>
          <w:p w:rsidR="00F41462" w:rsidRDefault="00F41462">
            <w:pPr>
              <w:pStyle w:val="ConsPlusNormal"/>
            </w:pPr>
            <w:r>
              <w:t>количество получателей преференции в виде скидки по арендной плате муниципального имущества</w:t>
            </w:r>
          </w:p>
        </w:tc>
        <w:tc>
          <w:tcPr>
            <w:tcW w:w="559" w:type="dxa"/>
          </w:tcPr>
          <w:p w:rsidR="00F41462" w:rsidRDefault="00F41462">
            <w:pPr>
              <w:pStyle w:val="ConsPlusNormal"/>
              <w:jc w:val="center"/>
            </w:pPr>
            <w:r>
              <w:t>ед.</w:t>
            </w:r>
          </w:p>
        </w:tc>
        <w:tc>
          <w:tcPr>
            <w:tcW w:w="619" w:type="dxa"/>
          </w:tcPr>
          <w:p w:rsidR="00F41462" w:rsidRDefault="00F41462">
            <w:pPr>
              <w:pStyle w:val="ConsPlusNormal"/>
              <w:jc w:val="center"/>
            </w:pPr>
            <w:r>
              <w:t>11</w:t>
            </w:r>
          </w:p>
        </w:tc>
        <w:tc>
          <w:tcPr>
            <w:tcW w:w="619" w:type="dxa"/>
          </w:tcPr>
          <w:p w:rsidR="00F41462" w:rsidRDefault="00F41462">
            <w:pPr>
              <w:pStyle w:val="ConsPlusNormal"/>
              <w:jc w:val="center"/>
            </w:pPr>
            <w:r>
              <w:t>11</w:t>
            </w:r>
          </w:p>
        </w:tc>
        <w:tc>
          <w:tcPr>
            <w:tcW w:w="619" w:type="dxa"/>
          </w:tcPr>
          <w:p w:rsidR="00F41462" w:rsidRDefault="00F41462">
            <w:pPr>
              <w:pStyle w:val="ConsPlusNormal"/>
              <w:jc w:val="center"/>
            </w:pPr>
            <w:r>
              <w:t>11</w:t>
            </w:r>
          </w:p>
        </w:tc>
        <w:tc>
          <w:tcPr>
            <w:tcW w:w="619" w:type="dxa"/>
          </w:tcPr>
          <w:p w:rsidR="00F41462" w:rsidRDefault="00F41462">
            <w:pPr>
              <w:pStyle w:val="ConsPlusNormal"/>
              <w:jc w:val="center"/>
            </w:pPr>
            <w:r>
              <w:t>11</w:t>
            </w:r>
          </w:p>
        </w:tc>
        <w:tc>
          <w:tcPr>
            <w:tcW w:w="619" w:type="dxa"/>
          </w:tcPr>
          <w:p w:rsidR="00F41462" w:rsidRDefault="00F41462">
            <w:pPr>
              <w:pStyle w:val="ConsPlusNormal"/>
              <w:jc w:val="center"/>
            </w:pPr>
            <w:r>
              <w:t>11</w:t>
            </w:r>
          </w:p>
        </w:tc>
        <w:tc>
          <w:tcPr>
            <w:tcW w:w="1864" w:type="dxa"/>
          </w:tcPr>
          <w:p w:rsidR="00F41462" w:rsidRDefault="00F41462">
            <w:pPr>
              <w:pStyle w:val="ConsPlusNormal"/>
              <w:jc w:val="center"/>
            </w:pPr>
            <w:r>
              <w:t>ДО</w:t>
            </w:r>
          </w:p>
        </w:tc>
        <w:tc>
          <w:tcPr>
            <w:tcW w:w="1849" w:type="dxa"/>
          </w:tcPr>
          <w:p w:rsidR="00F41462" w:rsidRDefault="00F41462">
            <w:pPr>
              <w:pStyle w:val="ConsPlusNormal"/>
              <w:jc w:val="center"/>
            </w:pPr>
            <w:r>
              <w:t xml:space="preserve">бюджет города Перми </w:t>
            </w:r>
            <w:hyperlink w:anchor="P2554">
              <w:r>
                <w:rPr>
                  <w:color w:val="0000FF"/>
                </w:rPr>
                <w:t>&lt;*&gt;</w:t>
              </w:r>
            </w:hyperlink>
          </w:p>
        </w:tc>
        <w:tc>
          <w:tcPr>
            <w:tcW w:w="1264" w:type="dxa"/>
          </w:tcPr>
          <w:p w:rsidR="00F41462" w:rsidRDefault="00F41462">
            <w:pPr>
              <w:pStyle w:val="ConsPlusNormal"/>
              <w:jc w:val="center"/>
            </w:pPr>
            <w:r>
              <w:t>23976,900</w:t>
            </w:r>
          </w:p>
        </w:tc>
        <w:tc>
          <w:tcPr>
            <w:tcW w:w="1264" w:type="dxa"/>
          </w:tcPr>
          <w:p w:rsidR="00F41462" w:rsidRDefault="00F41462">
            <w:pPr>
              <w:pStyle w:val="ConsPlusNormal"/>
              <w:jc w:val="center"/>
            </w:pPr>
            <w:r>
              <w:t>24936,000</w:t>
            </w:r>
          </w:p>
        </w:tc>
        <w:tc>
          <w:tcPr>
            <w:tcW w:w="1264" w:type="dxa"/>
          </w:tcPr>
          <w:p w:rsidR="00F41462" w:rsidRDefault="00F41462">
            <w:pPr>
              <w:pStyle w:val="ConsPlusNormal"/>
              <w:jc w:val="center"/>
            </w:pPr>
            <w:r>
              <w:t>25933,300</w:t>
            </w:r>
          </w:p>
        </w:tc>
        <w:tc>
          <w:tcPr>
            <w:tcW w:w="1144" w:type="dxa"/>
          </w:tcPr>
          <w:p w:rsidR="00F41462" w:rsidRDefault="00F41462">
            <w:pPr>
              <w:pStyle w:val="ConsPlusNormal"/>
              <w:jc w:val="center"/>
            </w:pPr>
            <w:r>
              <w:t>25933,300</w:t>
            </w:r>
          </w:p>
        </w:tc>
        <w:tc>
          <w:tcPr>
            <w:tcW w:w="1144" w:type="dxa"/>
          </w:tcPr>
          <w:p w:rsidR="00F41462" w:rsidRDefault="00F41462">
            <w:pPr>
              <w:pStyle w:val="ConsPlusNormal"/>
              <w:jc w:val="center"/>
            </w:pPr>
            <w:r>
              <w:t>25933,300</w:t>
            </w:r>
          </w:p>
        </w:tc>
      </w:tr>
      <w:tr w:rsidR="00F41462">
        <w:tc>
          <w:tcPr>
            <w:tcW w:w="9081" w:type="dxa"/>
            <w:gridSpan w:val="9"/>
          </w:tcPr>
          <w:p w:rsidR="00F41462" w:rsidRDefault="00F41462">
            <w:pPr>
              <w:pStyle w:val="ConsPlusNormal"/>
            </w:pPr>
            <w:r>
              <w:t>Итого по мероприятию 1.5.1.1.5, в том числе по источникам финансирования</w:t>
            </w:r>
          </w:p>
        </w:tc>
        <w:tc>
          <w:tcPr>
            <w:tcW w:w="1849" w:type="dxa"/>
          </w:tcPr>
          <w:p w:rsidR="00F41462" w:rsidRDefault="00F41462">
            <w:pPr>
              <w:pStyle w:val="ConsPlusNormal"/>
              <w:jc w:val="center"/>
            </w:pPr>
            <w:r>
              <w:t xml:space="preserve">бюджет города Перми </w:t>
            </w:r>
            <w:hyperlink w:anchor="P2554">
              <w:r>
                <w:rPr>
                  <w:color w:val="0000FF"/>
                </w:rPr>
                <w:t>&lt;*&gt;</w:t>
              </w:r>
            </w:hyperlink>
          </w:p>
        </w:tc>
        <w:tc>
          <w:tcPr>
            <w:tcW w:w="1264" w:type="dxa"/>
          </w:tcPr>
          <w:p w:rsidR="00F41462" w:rsidRDefault="00F41462">
            <w:pPr>
              <w:pStyle w:val="ConsPlusNormal"/>
              <w:jc w:val="center"/>
            </w:pPr>
            <w:r>
              <w:t>23976,900</w:t>
            </w:r>
          </w:p>
        </w:tc>
        <w:tc>
          <w:tcPr>
            <w:tcW w:w="1264" w:type="dxa"/>
          </w:tcPr>
          <w:p w:rsidR="00F41462" w:rsidRDefault="00F41462">
            <w:pPr>
              <w:pStyle w:val="ConsPlusNormal"/>
              <w:jc w:val="center"/>
            </w:pPr>
            <w:r>
              <w:t>24936,000</w:t>
            </w:r>
          </w:p>
        </w:tc>
        <w:tc>
          <w:tcPr>
            <w:tcW w:w="1264" w:type="dxa"/>
          </w:tcPr>
          <w:p w:rsidR="00F41462" w:rsidRDefault="00F41462">
            <w:pPr>
              <w:pStyle w:val="ConsPlusNormal"/>
              <w:jc w:val="center"/>
            </w:pPr>
            <w:r>
              <w:t>25933,300</w:t>
            </w:r>
          </w:p>
        </w:tc>
        <w:tc>
          <w:tcPr>
            <w:tcW w:w="1144" w:type="dxa"/>
          </w:tcPr>
          <w:p w:rsidR="00F41462" w:rsidRDefault="00F41462">
            <w:pPr>
              <w:pStyle w:val="ConsPlusNormal"/>
              <w:jc w:val="center"/>
            </w:pPr>
            <w:r>
              <w:t>25933,300</w:t>
            </w:r>
          </w:p>
        </w:tc>
        <w:tc>
          <w:tcPr>
            <w:tcW w:w="1144" w:type="dxa"/>
          </w:tcPr>
          <w:p w:rsidR="00F41462" w:rsidRDefault="00F41462">
            <w:pPr>
              <w:pStyle w:val="ConsPlusNormal"/>
              <w:jc w:val="center"/>
            </w:pPr>
            <w:r>
              <w:t>25933,300</w:t>
            </w:r>
          </w:p>
        </w:tc>
      </w:tr>
      <w:tr w:rsidR="00F41462">
        <w:tc>
          <w:tcPr>
            <w:tcW w:w="9081" w:type="dxa"/>
            <w:gridSpan w:val="9"/>
            <w:vMerge w:val="restart"/>
            <w:tcBorders>
              <w:bottom w:val="nil"/>
            </w:tcBorders>
          </w:tcPr>
          <w:p w:rsidR="00F41462" w:rsidRDefault="00F41462">
            <w:pPr>
              <w:pStyle w:val="ConsPlusNormal"/>
            </w:pPr>
            <w:r>
              <w:t>Итого по основному мероприятию 1.5.1.1,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1264" w:type="dxa"/>
          </w:tcPr>
          <w:p w:rsidR="00F41462" w:rsidRDefault="00F41462">
            <w:pPr>
              <w:pStyle w:val="ConsPlusNormal"/>
              <w:jc w:val="center"/>
            </w:pPr>
            <w:r>
              <w:t>51004,218</w:t>
            </w:r>
          </w:p>
        </w:tc>
        <w:tc>
          <w:tcPr>
            <w:tcW w:w="1264" w:type="dxa"/>
          </w:tcPr>
          <w:p w:rsidR="00F41462" w:rsidRDefault="00F41462">
            <w:pPr>
              <w:pStyle w:val="ConsPlusNormal"/>
              <w:jc w:val="center"/>
            </w:pPr>
            <w:r>
              <w:t>50963,100</w:t>
            </w:r>
          </w:p>
        </w:tc>
        <w:tc>
          <w:tcPr>
            <w:tcW w:w="1264" w:type="dxa"/>
          </w:tcPr>
          <w:p w:rsidR="00F41462" w:rsidRDefault="00F41462">
            <w:pPr>
              <w:pStyle w:val="ConsPlusNormal"/>
              <w:jc w:val="center"/>
            </w:pPr>
            <w:r>
              <w:t>50963,100</w:t>
            </w:r>
          </w:p>
        </w:tc>
        <w:tc>
          <w:tcPr>
            <w:tcW w:w="1144" w:type="dxa"/>
          </w:tcPr>
          <w:p w:rsidR="00F41462" w:rsidRDefault="00F41462">
            <w:pPr>
              <w:pStyle w:val="ConsPlusNormal"/>
              <w:jc w:val="center"/>
            </w:pPr>
            <w:r>
              <w:t>50963,100</w:t>
            </w:r>
          </w:p>
        </w:tc>
        <w:tc>
          <w:tcPr>
            <w:tcW w:w="1144" w:type="dxa"/>
          </w:tcPr>
          <w:p w:rsidR="00F41462" w:rsidRDefault="00F41462">
            <w:pPr>
              <w:pStyle w:val="ConsPlusNormal"/>
              <w:jc w:val="center"/>
            </w:pPr>
            <w:r>
              <w:t>50963,100</w:t>
            </w:r>
          </w:p>
        </w:tc>
      </w:tr>
      <w:tr w:rsidR="00F41462">
        <w:tblPrEx>
          <w:tblBorders>
            <w:insideH w:val="nil"/>
          </w:tblBorders>
        </w:tblPrEx>
        <w:tc>
          <w:tcPr>
            <w:tcW w:w="9081" w:type="dxa"/>
            <w:gridSpan w:val="9"/>
            <w:vMerge/>
            <w:tcBorders>
              <w:bottom w:val="nil"/>
            </w:tcBorders>
          </w:tcPr>
          <w:p w:rsidR="00F41462" w:rsidRDefault="00F41462">
            <w:pPr>
              <w:pStyle w:val="ConsPlusNormal"/>
            </w:pPr>
          </w:p>
        </w:tc>
        <w:tc>
          <w:tcPr>
            <w:tcW w:w="1849" w:type="dxa"/>
            <w:tcBorders>
              <w:bottom w:val="nil"/>
            </w:tcBorders>
          </w:tcPr>
          <w:p w:rsidR="00F41462" w:rsidRDefault="00F41462">
            <w:pPr>
              <w:pStyle w:val="ConsPlusNormal"/>
              <w:jc w:val="center"/>
            </w:pPr>
            <w:r>
              <w:t xml:space="preserve">бюджет города Перми </w:t>
            </w:r>
            <w:hyperlink w:anchor="P2554">
              <w:r>
                <w:rPr>
                  <w:color w:val="0000FF"/>
                </w:rPr>
                <w:t>&lt;*&gt;</w:t>
              </w:r>
            </w:hyperlink>
          </w:p>
        </w:tc>
        <w:tc>
          <w:tcPr>
            <w:tcW w:w="1264" w:type="dxa"/>
            <w:tcBorders>
              <w:bottom w:val="nil"/>
            </w:tcBorders>
          </w:tcPr>
          <w:p w:rsidR="00F41462" w:rsidRDefault="00F41462">
            <w:pPr>
              <w:pStyle w:val="ConsPlusNormal"/>
              <w:jc w:val="center"/>
            </w:pPr>
            <w:r>
              <w:t>23976,900</w:t>
            </w:r>
          </w:p>
        </w:tc>
        <w:tc>
          <w:tcPr>
            <w:tcW w:w="1264" w:type="dxa"/>
            <w:tcBorders>
              <w:bottom w:val="nil"/>
            </w:tcBorders>
          </w:tcPr>
          <w:p w:rsidR="00F41462" w:rsidRDefault="00F41462">
            <w:pPr>
              <w:pStyle w:val="ConsPlusNormal"/>
              <w:jc w:val="center"/>
            </w:pPr>
            <w:r>
              <w:t>24936,000</w:t>
            </w:r>
          </w:p>
        </w:tc>
        <w:tc>
          <w:tcPr>
            <w:tcW w:w="1264" w:type="dxa"/>
            <w:tcBorders>
              <w:bottom w:val="nil"/>
            </w:tcBorders>
          </w:tcPr>
          <w:p w:rsidR="00F41462" w:rsidRDefault="00F41462">
            <w:pPr>
              <w:pStyle w:val="ConsPlusNormal"/>
              <w:jc w:val="center"/>
            </w:pPr>
            <w:r>
              <w:t>25933,300</w:t>
            </w:r>
          </w:p>
        </w:tc>
        <w:tc>
          <w:tcPr>
            <w:tcW w:w="1144" w:type="dxa"/>
            <w:tcBorders>
              <w:bottom w:val="nil"/>
            </w:tcBorders>
          </w:tcPr>
          <w:p w:rsidR="00F41462" w:rsidRDefault="00F41462">
            <w:pPr>
              <w:pStyle w:val="ConsPlusNormal"/>
              <w:jc w:val="center"/>
            </w:pPr>
            <w:r>
              <w:t>25933,300</w:t>
            </w:r>
          </w:p>
        </w:tc>
        <w:tc>
          <w:tcPr>
            <w:tcW w:w="1144" w:type="dxa"/>
            <w:tcBorders>
              <w:bottom w:val="nil"/>
            </w:tcBorders>
          </w:tcPr>
          <w:p w:rsidR="00F41462" w:rsidRDefault="00F41462">
            <w:pPr>
              <w:pStyle w:val="ConsPlusNormal"/>
              <w:jc w:val="center"/>
            </w:pPr>
            <w:r>
              <w:t>25933,300</w:t>
            </w:r>
          </w:p>
        </w:tc>
      </w:tr>
      <w:tr w:rsidR="00F41462">
        <w:tblPrEx>
          <w:tblBorders>
            <w:insideH w:val="nil"/>
          </w:tblBorders>
        </w:tblPrEx>
        <w:tc>
          <w:tcPr>
            <w:tcW w:w="17010" w:type="dxa"/>
            <w:gridSpan w:val="15"/>
            <w:tcBorders>
              <w:top w:val="nil"/>
            </w:tcBorders>
          </w:tcPr>
          <w:p w:rsidR="00F41462" w:rsidRDefault="00F41462">
            <w:pPr>
              <w:pStyle w:val="ConsPlusNormal"/>
              <w:jc w:val="both"/>
            </w:pPr>
            <w:r>
              <w:t xml:space="preserve">(в ред. </w:t>
            </w:r>
            <w:hyperlink r:id="rId131">
              <w:r>
                <w:rPr>
                  <w:color w:val="0000FF"/>
                </w:rPr>
                <w:t>Постановления</w:t>
              </w:r>
            </w:hyperlink>
            <w:r>
              <w:t xml:space="preserve"> Администрации г. Перми от 24.08.2022 N 706)</w:t>
            </w:r>
          </w:p>
        </w:tc>
      </w:tr>
      <w:tr w:rsidR="00F41462">
        <w:tc>
          <w:tcPr>
            <w:tcW w:w="1144" w:type="dxa"/>
          </w:tcPr>
          <w:p w:rsidR="00F41462" w:rsidRDefault="00F41462">
            <w:pPr>
              <w:pStyle w:val="ConsPlusNormal"/>
              <w:jc w:val="center"/>
              <w:outlineLvl w:val="3"/>
            </w:pPr>
            <w:r>
              <w:lastRenderedPageBreak/>
              <w:t>1.5.1.2</w:t>
            </w:r>
          </w:p>
        </w:tc>
        <w:tc>
          <w:tcPr>
            <w:tcW w:w="15866" w:type="dxa"/>
            <w:gridSpan w:val="14"/>
          </w:tcPr>
          <w:p w:rsidR="00F41462" w:rsidRDefault="00F41462">
            <w:pPr>
              <w:pStyle w:val="ConsPlusNormal"/>
            </w:pPr>
            <w:r>
              <w:t>Предоставление дошкольного, начального общего, основного общего, среднего общего образования в частных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r>
      <w:tr w:rsidR="00F41462">
        <w:tc>
          <w:tcPr>
            <w:tcW w:w="1144" w:type="dxa"/>
          </w:tcPr>
          <w:p w:rsidR="00F41462" w:rsidRDefault="00F41462">
            <w:pPr>
              <w:pStyle w:val="ConsPlusNormal"/>
              <w:jc w:val="center"/>
            </w:pPr>
            <w:r>
              <w:t>1.5.1.2.1</w:t>
            </w:r>
          </w:p>
        </w:tc>
        <w:tc>
          <w:tcPr>
            <w:tcW w:w="15866" w:type="dxa"/>
            <w:gridSpan w:val="14"/>
          </w:tcPr>
          <w:p w:rsidR="00F41462" w:rsidRDefault="00F41462">
            <w:pPr>
              <w:pStyle w:val="ConsPlusNormal"/>
            </w:pPr>
            <w:r>
              <w:t>Единая субвенция на выполнение отдельных государственных полномочий в сфере образования</w:t>
            </w:r>
          </w:p>
        </w:tc>
      </w:tr>
      <w:tr w:rsidR="00F41462">
        <w:tc>
          <w:tcPr>
            <w:tcW w:w="1144" w:type="dxa"/>
          </w:tcPr>
          <w:p w:rsidR="00F41462" w:rsidRDefault="00F41462">
            <w:pPr>
              <w:pStyle w:val="ConsPlusNormal"/>
              <w:jc w:val="center"/>
            </w:pPr>
            <w:r>
              <w:t>1.5.1.2.1.1</w:t>
            </w:r>
          </w:p>
        </w:tc>
        <w:tc>
          <w:tcPr>
            <w:tcW w:w="2419" w:type="dxa"/>
          </w:tcPr>
          <w:p w:rsidR="00F41462" w:rsidRDefault="00F41462">
            <w:pPr>
              <w:pStyle w:val="ConsPlusNormal"/>
            </w:pPr>
            <w:r>
              <w:t>количество детей, получающих услугу дошкольного образования в частных дошкольных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9" w:type="dxa"/>
          </w:tcPr>
          <w:p w:rsidR="00F41462" w:rsidRDefault="00F41462">
            <w:pPr>
              <w:pStyle w:val="ConsPlusNormal"/>
              <w:jc w:val="center"/>
            </w:pPr>
            <w:r>
              <w:t>чел.</w:t>
            </w:r>
          </w:p>
        </w:tc>
        <w:tc>
          <w:tcPr>
            <w:tcW w:w="619" w:type="dxa"/>
          </w:tcPr>
          <w:p w:rsidR="00F41462" w:rsidRDefault="00F41462">
            <w:pPr>
              <w:pStyle w:val="ConsPlusNormal"/>
              <w:jc w:val="center"/>
            </w:pPr>
            <w:r>
              <w:t>3188</w:t>
            </w:r>
          </w:p>
        </w:tc>
        <w:tc>
          <w:tcPr>
            <w:tcW w:w="619" w:type="dxa"/>
          </w:tcPr>
          <w:p w:rsidR="00F41462" w:rsidRDefault="00F41462">
            <w:pPr>
              <w:pStyle w:val="ConsPlusNormal"/>
              <w:jc w:val="center"/>
            </w:pPr>
            <w:r>
              <w:t>3188</w:t>
            </w:r>
          </w:p>
        </w:tc>
        <w:tc>
          <w:tcPr>
            <w:tcW w:w="619" w:type="dxa"/>
          </w:tcPr>
          <w:p w:rsidR="00F41462" w:rsidRDefault="00F41462">
            <w:pPr>
              <w:pStyle w:val="ConsPlusNormal"/>
              <w:jc w:val="center"/>
            </w:pPr>
            <w:r>
              <w:t>3188</w:t>
            </w:r>
          </w:p>
        </w:tc>
        <w:tc>
          <w:tcPr>
            <w:tcW w:w="619" w:type="dxa"/>
          </w:tcPr>
          <w:p w:rsidR="00F41462" w:rsidRDefault="00F41462">
            <w:pPr>
              <w:pStyle w:val="ConsPlusNormal"/>
              <w:jc w:val="center"/>
            </w:pPr>
            <w:r>
              <w:t>-</w:t>
            </w:r>
          </w:p>
        </w:tc>
        <w:tc>
          <w:tcPr>
            <w:tcW w:w="619" w:type="dxa"/>
          </w:tcPr>
          <w:p w:rsidR="00F41462" w:rsidRDefault="00F41462">
            <w:pPr>
              <w:pStyle w:val="ConsPlusNormal"/>
              <w:jc w:val="center"/>
            </w:pPr>
            <w:r>
              <w:t>-</w:t>
            </w:r>
          </w:p>
        </w:tc>
        <w:tc>
          <w:tcPr>
            <w:tcW w:w="1864" w:type="dxa"/>
          </w:tcPr>
          <w:p w:rsidR="00F41462" w:rsidRDefault="00F41462">
            <w:pPr>
              <w:pStyle w:val="ConsPlusNormal"/>
              <w:jc w:val="center"/>
            </w:pPr>
            <w:r>
              <w:t>ДО, частные образовательные организации</w:t>
            </w:r>
          </w:p>
        </w:tc>
        <w:tc>
          <w:tcPr>
            <w:tcW w:w="1849" w:type="dxa"/>
          </w:tcPr>
          <w:p w:rsidR="00F41462" w:rsidRDefault="00F41462">
            <w:pPr>
              <w:pStyle w:val="ConsPlusNormal"/>
              <w:jc w:val="center"/>
            </w:pPr>
            <w:r>
              <w:t>бюджет Пермского края</w:t>
            </w:r>
          </w:p>
        </w:tc>
        <w:tc>
          <w:tcPr>
            <w:tcW w:w="1264" w:type="dxa"/>
          </w:tcPr>
          <w:p w:rsidR="00F41462" w:rsidRDefault="00F41462">
            <w:pPr>
              <w:pStyle w:val="ConsPlusNormal"/>
              <w:jc w:val="center"/>
            </w:pPr>
            <w:r>
              <w:t>221254,800</w:t>
            </w:r>
          </w:p>
        </w:tc>
        <w:tc>
          <w:tcPr>
            <w:tcW w:w="1264" w:type="dxa"/>
          </w:tcPr>
          <w:p w:rsidR="00F41462" w:rsidRDefault="00F41462">
            <w:pPr>
              <w:pStyle w:val="ConsPlusNormal"/>
              <w:jc w:val="center"/>
            </w:pPr>
            <w:r>
              <w:t>219900,700</w:t>
            </w:r>
          </w:p>
        </w:tc>
        <w:tc>
          <w:tcPr>
            <w:tcW w:w="1264" w:type="dxa"/>
          </w:tcPr>
          <w:p w:rsidR="00F41462" w:rsidRDefault="00F41462">
            <w:pPr>
              <w:pStyle w:val="ConsPlusNormal"/>
              <w:jc w:val="center"/>
            </w:pPr>
            <w:r>
              <w:t>219900,700</w:t>
            </w:r>
          </w:p>
        </w:tc>
        <w:tc>
          <w:tcPr>
            <w:tcW w:w="1144" w:type="dxa"/>
          </w:tcPr>
          <w:p w:rsidR="00F41462" w:rsidRDefault="00F41462">
            <w:pPr>
              <w:pStyle w:val="ConsPlusNormal"/>
              <w:jc w:val="center"/>
            </w:pPr>
            <w:r>
              <w:t>0,000</w:t>
            </w:r>
          </w:p>
        </w:tc>
        <w:tc>
          <w:tcPr>
            <w:tcW w:w="1144" w:type="dxa"/>
          </w:tcPr>
          <w:p w:rsidR="00F41462" w:rsidRDefault="00F41462">
            <w:pPr>
              <w:pStyle w:val="ConsPlusNormal"/>
              <w:jc w:val="center"/>
            </w:pPr>
            <w:r>
              <w:t>0,000</w:t>
            </w:r>
          </w:p>
        </w:tc>
      </w:tr>
      <w:tr w:rsidR="00F41462">
        <w:tc>
          <w:tcPr>
            <w:tcW w:w="1144" w:type="dxa"/>
          </w:tcPr>
          <w:p w:rsidR="00F41462" w:rsidRDefault="00F41462">
            <w:pPr>
              <w:pStyle w:val="ConsPlusNormal"/>
              <w:jc w:val="center"/>
            </w:pPr>
            <w:r>
              <w:t>1.5.1.2.1.2</w:t>
            </w:r>
          </w:p>
        </w:tc>
        <w:tc>
          <w:tcPr>
            <w:tcW w:w="2419" w:type="dxa"/>
          </w:tcPr>
          <w:p w:rsidR="00F41462" w:rsidRDefault="00F41462">
            <w:pPr>
              <w:pStyle w:val="ConsPlusNormal"/>
            </w:pPr>
            <w:r>
              <w:t xml:space="preserve">количество детей, получающих услугу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w:t>
            </w:r>
            <w:r>
              <w:lastRenderedPageBreak/>
              <w:t>программам</w:t>
            </w:r>
          </w:p>
        </w:tc>
        <w:tc>
          <w:tcPr>
            <w:tcW w:w="559" w:type="dxa"/>
          </w:tcPr>
          <w:p w:rsidR="00F41462" w:rsidRDefault="00F41462">
            <w:pPr>
              <w:pStyle w:val="ConsPlusNormal"/>
              <w:jc w:val="both"/>
            </w:pPr>
            <w:r>
              <w:lastRenderedPageBreak/>
              <w:t>чел.</w:t>
            </w:r>
          </w:p>
        </w:tc>
        <w:tc>
          <w:tcPr>
            <w:tcW w:w="619" w:type="dxa"/>
          </w:tcPr>
          <w:p w:rsidR="00F41462" w:rsidRDefault="00F41462">
            <w:pPr>
              <w:pStyle w:val="ConsPlusNormal"/>
              <w:jc w:val="center"/>
            </w:pPr>
            <w:r>
              <w:t>1060</w:t>
            </w:r>
          </w:p>
        </w:tc>
        <w:tc>
          <w:tcPr>
            <w:tcW w:w="619" w:type="dxa"/>
          </w:tcPr>
          <w:p w:rsidR="00F41462" w:rsidRDefault="00F41462">
            <w:pPr>
              <w:pStyle w:val="ConsPlusNormal"/>
              <w:jc w:val="center"/>
            </w:pPr>
            <w:r>
              <w:t>1060</w:t>
            </w:r>
          </w:p>
        </w:tc>
        <w:tc>
          <w:tcPr>
            <w:tcW w:w="619" w:type="dxa"/>
          </w:tcPr>
          <w:p w:rsidR="00F41462" w:rsidRDefault="00F41462">
            <w:pPr>
              <w:pStyle w:val="ConsPlusNormal"/>
              <w:jc w:val="center"/>
            </w:pPr>
            <w:r>
              <w:t>1060</w:t>
            </w:r>
          </w:p>
        </w:tc>
        <w:tc>
          <w:tcPr>
            <w:tcW w:w="619" w:type="dxa"/>
          </w:tcPr>
          <w:p w:rsidR="00F41462" w:rsidRDefault="00F41462">
            <w:pPr>
              <w:pStyle w:val="ConsPlusNormal"/>
              <w:jc w:val="center"/>
            </w:pPr>
            <w:r>
              <w:t>-</w:t>
            </w:r>
          </w:p>
        </w:tc>
        <w:tc>
          <w:tcPr>
            <w:tcW w:w="619" w:type="dxa"/>
          </w:tcPr>
          <w:p w:rsidR="00F41462" w:rsidRDefault="00F41462">
            <w:pPr>
              <w:pStyle w:val="ConsPlusNormal"/>
              <w:jc w:val="center"/>
            </w:pPr>
            <w:r>
              <w:t>-</w:t>
            </w:r>
          </w:p>
        </w:tc>
        <w:tc>
          <w:tcPr>
            <w:tcW w:w="1864" w:type="dxa"/>
          </w:tcPr>
          <w:p w:rsidR="00F41462" w:rsidRDefault="00F41462">
            <w:pPr>
              <w:pStyle w:val="ConsPlusNormal"/>
              <w:jc w:val="center"/>
            </w:pPr>
            <w:r>
              <w:t>ДО, частные образовательные организации</w:t>
            </w:r>
          </w:p>
        </w:tc>
        <w:tc>
          <w:tcPr>
            <w:tcW w:w="1849" w:type="dxa"/>
          </w:tcPr>
          <w:p w:rsidR="00F41462" w:rsidRDefault="00F41462">
            <w:pPr>
              <w:pStyle w:val="ConsPlusNormal"/>
              <w:jc w:val="center"/>
            </w:pPr>
            <w:r>
              <w:t>бюджет Пермского края</w:t>
            </w:r>
          </w:p>
        </w:tc>
        <w:tc>
          <w:tcPr>
            <w:tcW w:w="1264" w:type="dxa"/>
          </w:tcPr>
          <w:p w:rsidR="00F41462" w:rsidRDefault="00F41462">
            <w:pPr>
              <w:pStyle w:val="ConsPlusNormal"/>
              <w:jc w:val="center"/>
            </w:pPr>
            <w:r>
              <w:t>41994,600</w:t>
            </w:r>
          </w:p>
        </w:tc>
        <w:tc>
          <w:tcPr>
            <w:tcW w:w="1264" w:type="dxa"/>
          </w:tcPr>
          <w:p w:rsidR="00F41462" w:rsidRDefault="00F41462">
            <w:pPr>
              <w:pStyle w:val="ConsPlusNormal"/>
              <w:jc w:val="center"/>
            </w:pPr>
            <w:r>
              <w:t>41957,200</w:t>
            </w:r>
          </w:p>
        </w:tc>
        <w:tc>
          <w:tcPr>
            <w:tcW w:w="1264" w:type="dxa"/>
          </w:tcPr>
          <w:p w:rsidR="00F41462" w:rsidRDefault="00F41462">
            <w:pPr>
              <w:pStyle w:val="ConsPlusNormal"/>
              <w:jc w:val="center"/>
            </w:pPr>
            <w:r>
              <w:t>41957,200</w:t>
            </w:r>
          </w:p>
        </w:tc>
        <w:tc>
          <w:tcPr>
            <w:tcW w:w="1144" w:type="dxa"/>
          </w:tcPr>
          <w:p w:rsidR="00F41462" w:rsidRDefault="00F41462">
            <w:pPr>
              <w:pStyle w:val="ConsPlusNormal"/>
              <w:jc w:val="center"/>
            </w:pPr>
            <w:r>
              <w:t>0,000</w:t>
            </w:r>
          </w:p>
        </w:tc>
        <w:tc>
          <w:tcPr>
            <w:tcW w:w="1144" w:type="dxa"/>
          </w:tcPr>
          <w:p w:rsidR="00F41462" w:rsidRDefault="00F41462">
            <w:pPr>
              <w:pStyle w:val="ConsPlusNormal"/>
              <w:jc w:val="center"/>
            </w:pPr>
            <w:r>
              <w:t>0,000</w:t>
            </w:r>
          </w:p>
        </w:tc>
      </w:tr>
      <w:tr w:rsidR="00F41462">
        <w:tc>
          <w:tcPr>
            <w:tcW w:w="9081" w:type="dxa"/>
            <w:gridSpan w:val="9"/>
          </w:tcPr>
          <w:p w:rsidR="00F41462" w:rsidRDefault="00F41462">
            <w:pPr>
              <w:pStyle w:val="ConsPlusNormal"/>
            </w:pPr>
            <w:r>
              <w:t>Итого по мероприятию 1.5.1.2.1, в том числе по источникам финансирования</w:t>
            </w:r>
          </w:p>
        </w:tc>
        <w:tc>
          <w:tcPr>
            <w:tcW w:w="1849" w:type="dxa"/>
          </w:tcPr>
          <w:p w:rsidR="00F41462" w:rsidRDefault="00F41462">
            <w:pPr>
              <w:pStyle w:val="ConsPlusNormal"/>
              <w:jc w:val="center"/>
            </w:pPr>
            <w:r>
              <w:t>бюджет Пермского края</w:t>
            </w:r>
          </w:p>
        </w:tc>
        <w:tc>
          <w:tcPr>
            <w:tcW w:w="1264" w:type="dxa"/>
          </w:tcPr>
          <w:p w:rsidR="00F41462" w:rsidRDefault="00F41462">
            <w:pPr>
              <w:pStyle w:val="ConsPlusNormal"/>
              <w:jc w:val="center"/>
            </w:pPr>
            <w:r>
              <w:t>263249,400</w:t>
            </w:r>
          </w:p>
        </w:tc>
        <w:tc>
          <w:tcPr>
            <w:tcW w:w="1264" w:type="dxa"/>
          </w:tcPr>
          <w:p w:rsidR="00F41462" w:rsidRDefault="00F41462">
            <w:pPr>
              <w:pStyle w:val="ConsPlusNormal"/>
              <w:jc w:val="center"/>
            </w:pPr>
            <w:r>
              <w:t>261857,900</w:t>
            </w:r>
          </w:p>
        </w:tc>
        <w:tc>
          <w:tcPr>
            <w:tcW w:w="1264" w:type="dxa"/>
          </w:tcPr>
          <w:p w:rsidR="00F41462" w:rsidRDefault="00F41462">
            <w:pPr>
              <w:pStyle w:val="ConsPlusNormal"/>
              <w:jc w:val="center"/>
            </w:pPr>
            <w:r>
              <w:t>261857,900</w:t>
            </w:r>
          </w:p>
        </w:tc>
        <w:tc>
          <w:tcPr>
            <w:tcW w:w="1144" w:type="dxa"/>
          </w:tcPr>
          <w:p w:rsidR="00F41462" w:rsidRDefault="00F41462">
            <w:pPr>
              <w:pStyle w:val="ConsPlusNormal"/>
              <w:jc w:val="center"/>
            </w:pPr>
            <w:r>
              <w:t>0,000</w:t>
            </w:r>
          </w:p>
        </w:tc>
        <w:tc>
          <w:tcPr>
            <w:tcW w:w="1144" w:type="dxa"/>
          </w:tcPr>
          <w:p w:rsidR="00F41462" w:rsidRDefault="00F41462">
            <w:pPr>
              <w:pStyle w:val="ConsPlusNormal"/>
              <w:jc w:val="center"/>
            </w:pPr>
            <w:r>
              <w:t>0,000</w:t>
            </w:r>
          </w:p>
        </w:tc>
      </w:tr>
      <w:tr w:rsidR="00F41462">
        <w:tc>
          <w:tcPr>
            <w:tcW w:w="9081" w:type="dxa"/>
            <w:gridSpan w:val="9"/>
          </w:tcPr>
          <w:p w:rsidR="00F41462" w:rsidRDefault="00F41462">
            <w:pPr>
              <w:pStyle w:val="ConsPlusNormal"/>
            </w:pPr>
            <w:r>
              <w:t>Итого по основному мероприятию 1.5.1.2, в том числе по источникам финансирования</w:t>
            </w:r>
          </w:p>
        </w:tc>
        <w:tc>
          <w:tcPr>
            <w:tcW w:w="1849" w:type="dxa"/>
          </w:tcPr>
          <w:p w:rsidR="00F41462" w:rsidRDefault="00F41462">
            <w:pPr>
              <w:pStyle w:val="ConsPlusNormal"/>
              <w:jc w:val="center"/>
            </w:pPr>
            <w:r>
              <w:t>бюджет Пермского края</w:t>
            </w:r>
          </w:p>
        </w:tc>
        <w:tc>
          <w:tcPr>
            <w:tcW w:w="1264" w:type="dxa"/>
          </w:tcPr>
          <w:p w:rsidR="00F41462" w:rsidRDefault="00F41462">
            <w:pPr>
              <w:pStyle w:val="ConsPlusNormal"/>
              <w:jc w:val="center"/>
            </w:pPr>
            <w:r>
              <w:t>263249,400</w:t>
            </w:r>
          </w:p>
        </w:tc>
        <w:tc>
          <w:tcPr>
            <w:tcW w:w="1264" w:type="dxa"/>
          </w:tcPr>
          <w:p w:rsidR="00F41462" w:rsidRDefault="00F41462">
            <w:pPr>
              <w:pStyle w:val="ConsPlusNormal"/>
              <w:jc w:val="center"/>
            </w:pPr>
            <w:r>
              <w:t>261857,900</w:t>
            </w:r>
          </w:p>
        </w:tc>
        <w:tc>
          <w:tcPr>
            <w:tcW w:w="1264" w:type="dxa"/>
          </w:tcPr>
          <w:p w:rsidR="00F41462" w:rsidRDefault="00F41462">
            <w:pPr>
              <w:pStyle w:val="ConsPlusNormal"/>
              <w:jc w:val="center"/>
            </w:pPr>
            <w:r>
              <w:t>261857,900</w:t>
            </w:r>
          </w:p>
        </w:tc>
        <w:tc>
          <w:tcPr>
            <w:tcW w:w="1144" w:type="dxa"/>
          </w:tcPr>
          <w:p w:rsidR="00F41462" w:rsidRDefault="00F41462">
            <w:pPr>
              <w:pStyle w:val="ConsPlusNormal"/>
              <w:jc w:val="center"/>
            </w:pPr>
            <w:r>
              <w:t>0,000</w:t>
            </w:r>
          </w:p>
        </w:tc>
        <w:tc>
          <w:tcPr>
            <w:tcW w:w="1144" w:type="dxa"/>
          </w:tcPr>
          <w:p w:rsidR="00F41462" w:rsidRDefault="00F41462">
            <w:pPr>
              <w:pStyle w:val="ConsPlusNormal"/>
              <w:jc w:val="center"/>
            </w:pPr>
            <w:r>
              <w:t>0,000</w:t>
            </w:r>
          </w:p>
        </w:tc>
      </w:tr>
      <w:tr w:rsidR="00F41462">
        <w:tc>
          <w:tcPr>
            <w:tcW w:w="9081" w:type="dxa"/>
            <w:gridSpan w:val="9"/>
            <w:vMerge w:val="restart"/>
            <w:tcBorders>
              <w:bottom w:val="nil"/>
            </w:tcBorders>
          </w:tcPr>
          <w:p w:rsidR="00F41462" w:rsidRDefault="00F41462">
            <w:pPr>
              <w:pStyle w:val="ConsPlusNormal"/>
            </w:pPr>
            <w:r>
              <w:t>Итого по задаче 1.5.1, в том числе по источникам финансирования</w:t>
            </w:r>
          </w:p>
        </w:tc>
        <w:tc>
          <w:tcPr>
            <w:tcW w:w="1849" w:type="dxa"/>
          </w:tcPr>
          <w:p w:rsidR="00F41462" w:rsidRDefault="00F41462">
            <w:pPr>
              <w:pStyle w:val="ConsPlusNormal"/>
              <w:jc w:val="center"/>
            </w:pPr>
            <w:r>
              <w:t>итого</w:t>
            </w:r>
          </w:p>
        </w:tc>
        <w:tc>
          <w:tcPr>
            <w:tcW w:w="1264" w:type="dxa"/>
          </w:tcPr>
          <w:p w:rsidR="00F41462" w:rsidRDefault="00F41462">
            <w:pPr>
              <w:pStyle w:val="ConsPlusNormal"/>
              <w:jc w:val="center"/>
            </w:pPr>
            <w:r>
              <w:t>314253,618</w:t>
            </w:r>
          </w:p>
        </w:tc>
        <w:tc>
          <w:tcPr>
            <w:tcW w:w="1264" w:type="dxa"/>
          </w:tcPr>
          <w:p w:rsidR="00F41462" w:rsidRDefault="00F41462">
            <w:pPr>
              <w:pStyle w:val="ConsPlusNormal"/>
              <w:jc w:val="center"/>
            </w:pPr>
            <w:r>
              <w:t>312821,000</w:t>
            </w:r>
          </w:p>
        </w:tc>
        <w:tc>
          <w:tcPr>
            <w:tcW w:w="1264" w:type="dxa"/>
          </w:tcPr>
          <w:p w:rsidR="00F41462" w:rsidRDefault="00F41462">
            <w:pPr>
              <w:pStyle w:val="ConsPlusNormal"/>
              <w:jc w:val="center"/>
            </w:pPr>
            <w:r>
              <w:t>312821,000</w:t>
            </w:r>
          </w:p>
        </w:tc>
        <w:tc>
          <w:tcPr>
            <w:tcW w:w="1144" w:type="dxa"/>
          </w:tcPr>
          <w:p w:rsidR="00F41462" w:rsidRDefault="00F41462">
            <w:pPr>
              <w:pStyle w:val="ConsPlusNormal"/>
              <w:jc w:val="center"/>
            </w:pPr>
            <w:r>
              <w:t>50963,100</w:t>
            </w:r>
          </w:p>
        </w:tc>
        <w:tc>
          <w:tcPr>
            <w:tcW w:w="1144" w:type="dxa"/>
          </w:tcPr>
          <w:p w:rsidR="00F41462" w:rsidRDefault="00F41462">
            <w:pPr>
              <w:pStyle w:val="ConsPlusNormal"/>
              <w:jc w:val="center"/>
            </w:pPr>
            <w:r>
              <w:t>50963,100</w:t>
            </w:r>
          </w:p>
        </w:tc>
      </w:tr>
      <w:tr w:rsidR="00F41462">
        <w:tc>
          <w:tcPr>
            <w:tcW w:w="9081" w:type="dxa"/>
            <w:gridSpan w:val="9"/>
            <w:vMerge/>
            <w:tcBorders>
              <w:bottom w:val="nil"/>
            </w:tcBorders>
          </w:tcPr>
          <w:p w:rsidR="00F41462" w:rsidRDefault="00F41462">
            <w:pPr>
              <w:pStyle w:val="ConsPlusNormal"/>
            </w:pPr>
          </w:p>
        </w:tc>
        <w:tc>
          <w:tcPr>
            <w:tcW w:w="1849" w:type="dxa"/>
          </w:tcPr>
          <w:p w:rsidR="00F41462" w:rsidRDefault="00F41462">
            <w:pPr>
              <w:pStyle w:val="ConsPlusNormal"/>
              <w:jc w:val="center"/>
            </w:pPr>
            <w:r>
              <w:t>бюджет города Перми &lt;*&gt;</w:t>
            </w:r>
          </w:p>
        </w:tc>
        <w:tc>
          <w:tcPr>
            <w:tcW w:w="1264" w:type="dxa"/>
          </w:tcPr>
          <w:p w:rsidR="00F41462" w:rsidRDefault="00F41462">
            <w:pPr>
              <w:pStyle w:val="ConsPlusNormal"/>
              <w:jc w:val="center"/>
            </w:pPr>
            <w:r>
              <w:t>51004,218</w:t>
            </w:r>
          </w:p>
        </w:tc>
        <w:tc>
          <w:tcPr>
            <w:tcW w:w="1264" w:type="dxa"/>
          </w:tcPr>
          <w:p w:rsidR="00F41462" w:rsidRDefault="00F41462">
            <w:pPr>
              <w:pStyle w:val="ConsPlusNormal"/>
              <w:jc w:val="center"/>
            </w:pPr>
            <w:r>
              <w:t>50963,100</w:t>
            </w:r>
          </w:p>
        </w:tc>
        <w:tc>
          <w:tcPr>
            <w:tcW w:w="1264" w:type="dxa"/>
          </w:tcPr>
          <w:p w:rsidR="00F41462" w:rsidRDefault="00F41462">
            <w:pPr>
              <w:pStyle w:val="ConsPlusNormal"/>
              <w:jc w:val="center"/>
            </w:pPr>
            <w:r>
              <w:t>50963,100</w:t>
            </w:r>
          </w:p>
        </w:tc>
        <w:tc>
          <w:tcPr>
            <w:tcW w:w="1144" w:type="dxa"/>
          </w:tcPr>
          <w:p w:rsidR="00F41462" w:rsidRDefault="00F41462">
            <w:pPr>
              <w:pStyle w:val="ConsPlusNormal"/>
              <w:jc w:val="center"/>
            </w:pPr>
            <w:r>
              <w:t>50963,100</w:t>
            </w:r>
          </w:p>
        </w:tc>
        <w:tc>
          <w:tcPr>
            <w:tcW w:w="1144" w:type="dxa"/>
          </w:tcPr>
          <w:p w:rsidR="00F41462" w:rsidRDefault="00F41462">
            <w:pPr>
              <w:pStyle w:val="ConsPlusNormal"/>
              <w:jc w:val="center"/>
            </w:pPr>
            <w:r>
              <w:t>50963,100</w:t>
            </w:r>
          </w:p>
        </w:tc>
      </w:tr>
      <w:tr w:rsidR="00F41462">
        <w:tblPrEx>
          <w:tblBorders>
            <w:insideH w:val="nil"/>
          </w:tblBorders>
        </w:tblPrEx>
        <w:tc>
          <w:tcPr>
            <w:tcW w:w="9081" w:type="dxa"/>
            <w:gridSpan w:val="9"/>
            <w:vMerge/>
            <w:tcBorders>
              <w:bottom w:val="nil"/>
            </w:tcBorders>
          </w:tcPr>
          <w:p w:rsidR="00F41462" w:rsidRDefault="00F41462">
            <w:pPr>
              <w:pStyle w:val="ConsPlusNormal"/>
            </w:pPr>
          </w:p>
        </w:tc>
        <w:tc>
          <w:tcPr>
            <w:tcW w:w="1849" w:type="dxa"/>
            <w:tcBorders>
              <w:bottom w:val="nil"/>
            </w:tcBorders>
          </w:tcPr>
          <w:p w:rsidR="00F41462" w:rsidRDefault="00F41462">
            <w:pPr>
              <w:pStyle w:val="ConsPlusNormal"/>
              <w:jc w:val="center"/>
            </w:pPr>
            <w:r>
              <w:t>бюджет Пермского края</w:t>
            </w:r>
          </w:p>
        </w:tc>
        <w:tc>
          <w:tcPr>
            <w:tcW w:w="1264" w:type="dxa"/>
            <w:tcBorders>
              <w:bottom w:val="nil"/>
            </w:tcBorders>
          </w:tcPr>
          <w:p w:rsidR="00F41462" w:rsidRDefault="00F41462">
            <w:pPr>
              <w:pStyle w:val="ConsPlusNormal"/>
              <w:jc w:val="center"/>
            </w:pPr>
            <w:r>
              <w:t>263249,400</w:t>
            </w:r>
          </w:p>
        </w:tc>
        <w:tc>
          <w:tcPr>
            <w:tcW w:w="1264" w:type="dxa"/>
            <w:tcBorders>
              <w:bottom w:val="nil"/>
            </w:tcBorders>
          </w:tcPr>
          <w:p w:rsidR="00F41462" w:rsidRDefault="00F41462">
            <w:pPr>
              <w:pStyle w:val="ConsPlusNormal"/>
              <w:jc w:val="center"/>
            </w:pPr>
            <w:r>
              <w:t>261857,900</w:t>
            </w:r>
          </w:p>
        </w:tc>
        <w:tc>
          <w:tcPr>
            <w:tcW w:w="1264" w:type="dxa"/>
            <w:tcBorders>
              <w:bottom w:val="nil"/>
            </w:tcBorders>
          </w:tcPr>
          <w:p w:rsidR="00F41462" w:rsidRDefault="00F41462">
            <w:pPr>
              <w:pStyle w:val="ConsPlusNormal"/>
              <w:jc w:val="center"/>
            </w:pPr>
            <w:r>
              <w:t>261857,900</w:t>
            </w:r>
          </w:p>
        </w:tc>
        <w:tc>
          <w:tcPr>
            <w:tcW w:w="1144" w:type="dxa"/>
            <w:tcBorders>
              <w:bottom w:val="nil"/>
            </w:tcBorders>
          </w:tcPr>
          <w:p w:rsidR="00F41462" w:rsidRDefault="00F41462">
            <w:pPr>
              <w:pStyle w:val="ConsPlusNormal"/>
              <w:jc w:val="center"/>
            </w:pPr>
            <w:r>
              <w:t>0,000</w:t>
            </w:r>
          </w:p>
        </w:tc>
        <w:tc>
          <w:tcPr>
            <w:tcW w:w="1144" w:type="dxa"/>
            <w:tcBorders>
              <w:bottom w:val="nil"/>
            </w:tcBorders>
          </w:tcPr>
          <w:p w:rsidR="00F41462" w:rsidRDefault="00F41462">
            <w:pPr>
              <w:pStyle w:val="ConsPlusNormal"/>
              <w:jc w:val="center"/>
            </w:pPr>
            <w:r>
              <w:t>0,000</w:t>
            </w:r>
          </w:p>
        </w:tc>
      </w:tr>
      <w:tr w:rsidR="00F41462">
        <w:tblPrEx>
          <w:tblBorders>
            <w:insideH w:val="nil"/>
          </w:tblBorders>
        </w:tblPrEx>
        <w:tc>
          <w:tcPr>
            <w:tcW w:w="17010" w:type="dxa"/>
            <w:gridSpan w:val="15"/>
            <w:tcBorders>
              <w:top w:val="nil"/>
            </w:tcBorders>
          </w:tcPr>
          <w:p w:rsidR="00F41462" w:rsidRDefault="00F41462">
            <w:pPr>
              <w:pStyle w:val="ConsPlusNormal"/>
              <w:jc w:val="both"/>
            </w:pPr>
            <w:r>
              <w:t xml:space="preserve">(в ред. </w:t>
            </w:r>
            <w:hyperlink r:id="rId132">
              <w:r>
                <w:rPr>
                  <w:color w:val="0000FF"/>
                </w:rPr>
                <w:t>Постановления</w:t>
              </w:r>
            </w:hyperlink>
            <w:r>
              <w:t xml:space="preserve"> Администрации г. Перми от 24.08.2022 N 706)</w:t>
            </w:r>
          </w:p>
        </w:tc>
      </w:tr>
      <w:tr w:rsidR="00F41462">
        <w:tc>
          <w:tcPr>
            <w:tcW w:w="9081" w:type="dxa"/>
            <w:gridSpan w:val="9"/>
            <w:vMerge w:val="restart"/>
            <w:tcBorders>
              <w:bottom w:val="nil"/>
            </w:tcBorders>
          </w:tcPr>
          <w:p w:rsidR="00F41462" w:rsidRDefault="00F41462">
            <w:pPr>
              <w:pStyle w:val="ConsPlusNormal"/>
              <w:jc w:val="both"/>
            </w:pPr>
            <w:r>
              <w:t>Всего по подпрограмме 1.5, в том числе по источникам финансирования</w:t>
            </w:r>
          </w:p>
        </w:tc>
        <w:tc>
          <w:tcPr>
            <w:tcW w:w="1849" w:type="dxa"/>
          </w:tcPr>
          <w:p w:rsidR="00F41462" w:rsidRDefault="00F41462">
            <w:pPr>
              <w:pStyle w:val="ConsPlusNormal"/>
              <w:jc w:val="center"/>
            </w:pPr>
            <w:r>
              <w:t>всего</w:t>
            </w:r>
          </w:p>
        </w:tc>
        <w:tc>
          <w:tcPr>
            <w:tcW w:w="1264" w:type="dxa"/>
          </w:tcPr>
          <w:p w:rsidR="00F41462" w:rsidRDefault="00F41462">
            <w:pPr>
              <w:pStyle w:val="ConsPlusNormal"/>
              <w:jc w:val="center"/>
            </w:pPr>
            <w:r>
              <w:t>314253,618</w:t>
            </w:r>
          </w:p>
        </w:tc>
        <w:tc>
          <w:tcPr>
            <w:tcW w:w="1264" w:type="dxa"/>
          </w:tcPr>
          <w:p w:rsidR="00F41462" w:rsidRDefault="00F41462">
            <w:pPr>
              <w:pStyle w:val="ConsPlusNormal"/>
              <w:jc w:val="center"/>
            </w:pPr>
            <w:r>
              <w:t>312821,000</w:t>
            </w:r>
          </w:p>
        </w:tc>
        <w:tc>
          <w:tcPr>
            <w:tcW w:w="1264" w:type="dxa"/>
          </w:tcPr>
          <w:p w:rsidR="00F41462" w:rsidRDefault="00F41462">
            <w:pPr>
              <w:pStyle w:val="ConsPlusNormal"/>
              <w:jc w:val="center"/>
            </w:pPr>
            <w:r>
              <w:t>312821,000</w:t>
            </w:r>
          </w:p>
        </w:tc>
        <w:tc>
          <w:tcPr>
            <w:tcW w:w="1144" w:type="dxa"/>
          </w:tcPr>
          <w:p w:rsidR="00F41462" w:rsidRDefault="00F41462">
            <w:pPr>
              <w:pStyle w:val="ConsPlusNormal"/>
              <w:jc w:val="center"/>
            </w:pPr>
            <w:r>
              <w:t>50963,100</w:t>
            </w:r>
          </w:p>
        </w:tc>
        <w:tc>
          <w:tcPr>
            <w:tcW w:w="1144" w:type="dxa"/>
          </w:tcPr>
          <w:p w:rsidR="00F41462" w:rsidRDefault="00F41462">
            <w:pPr>
              <w:pStyle w:val="ConsPlusNormal"/>
              <w:jc w:val="center"/>
            </w:pPr>
            <w:r>
              <w:t>50963,100</w:t>
            </w:r>
          </w:p>
        </w:tc>
      </w:tr>
      <w:tr w:rsidR="00F41462">
        <w:tc>
          <w:tcPr>
            <w:tcW w:w="9081" w:type="dxa"/>
            <w:gridSpan w:val="9"/>
            <w:vMerge/>
            <w:tcBorders>
              <w:bottom w:val="nil"/>
            </w:tcBorders>
          </w:tcPr>
          <w:p w:rsidR="00F41462" w:rsidRDefault="00F41462">
            <w:pPr>
              <w:pStyle w:val="ConsPlusNormal"/>
            </w:pPr>
          </w:p>
        </w:tc>
        <w:tc>
          <w:tcPr>
            <w:tcW w:w="1849" w:type="dxa"/>
          </w:tcPr>
          <w:p w:rsidR="00F41462" w:rsidRDefault="00F41462">
            <w:pPr>
              <w:pStyle w:val="ConsPlusNormal"/>
              <w:jc w:val="center"/>
            </w:pPr>
            <w:r>
              <w:t>бюджет города Перми &lt;*&gt;</w:t>
            </w:r>
          </w:p>
        </w:tc>
        <w:tc>
          <w:tcPr>
            <w:tcW w:w="1264" w:type="dxa"/>
          </w:tcPr>
          <w:p w:rsidR="00F41462" w:rsidRDefault="00F41462">
            <w:pPr>
              <w:pStyle w:val="ConsPlusNormal"/>
              <w:jc w:val="center"/>
            </w:pPr>
            <w:r>
              <w:t>51004,218</w:t>
            </w:r>
          </w:p>
        </w:tc>
        <w:tc>
          <w:tcPr>
            <w:tcW w:w="1264" w:type="dxa"/>
          </w:tcPr>
          <w:p w:rsidR="00F41462" w:rsidRDefault="00F41462">
            <w:pPr>
              <w:pStyle w:val="ConsPlusNormal"/>
              <w:jc w:val="center"/>
            </w:pPr>
            <w:r>
              <w:t>50963,100</w:t>
            </w:r>
          </w:p>
        </w:tc>
        <w:tc>
          <w:tcPr>
            <w:tcW w:w="1264" w:type="dxa"/>
          </w:tcPr>
          <w:p w:rsidR="00F41462" w:rsidRDefault="00F41462">
            <w:pPr>
              <w:pStyle w:val="ConsPlusNormal"/>
              <w:jc w:val="center"/>
            </w:pPr>
            <w:r>
              <w:t>50963,100</w:t>
            </w:r>
          </w:p>
        </w:tc>
        <w:tc>
          <w:tcPr>
            <w:tcW w:w="1144" w:type="dxa"/>
          </w:tcPr>
          <w:p w:rsidR="00F41462" w:rsidRDefault="00F41462">
            <w:pPr>
              <w:pStyle w:val="ConsPlusNormal"/>
              <w:jc w:val="center"/>
            </w:pPr>
            <w:r>
              <w:t>50963,100</w:t>
            </w:r>
          </w:p>
        </w:tc>
        <w:tc>
          <w:tcPr>
            <w:tcW w:w="1144" w:type="dxa"/>
          </w:tcPr>
          <w:p w:rsidR="00F41462" w:rsidRDefault="00F41462">
            <w:pPr>
              <w:pStyle w:val="ConsPlusNormal"/>
              <w:jc w:val="center"/>
            </w:pPr>
            <w:r>
              <w:t>50963,100</w:t>
            </w:r>
          </w:p>
        </w:tc>
      </w:tr>
      <w:tr w:rsidR="00F41462">
        <w:tblPrEx>
          <w:tblBorders>
            <w:insideH w:val="nil"/>
          </w:tblBorders>
        </w:tblPrEx>
        <w:tc>
          <w:tcPr>
            <w:tcW w:w="9081" w:type="dxa"/>
            <w:gridSpan w:val="9"/>
            <w:vMerge/>
            <w:tcBorders>
              <w:bottom w:val="nil"/>
            </w:tcBorders>
          </w:tcPr>
          <w:p w:rsidR="00F41462" w:rsidRDefault="00F41462">
            <w:pPr>
              <w:pStyle w:val="ConsPlusNormal"/>
            </w:pPr>
          </w:p>
        </w:tc>
        <w:tc>
          <w:tcPr>
            <w:tcW w:w="1849" w:type="dxa"/>
            <w:tcBorders>
              <w:bottom w:val="nil"/>
            </w:tcBorders>
          </w:tcPr>
          <w:p w:rsidR="00F41462" w:rsidRDefault="00F41462">
            <w:pPr>
              <w:pStyle w:val="ConsPlusNormal"/>
              <w:jc w:val="center"/>
            </w:pPr>
            <w:r>
              <w:t>бюджет Пермского края</w:t>
            </w:r>
          </w:p>
        </w:tc>
        <w:tc>
          <w:tcPr>
            <w:tcW w:w="1264" w:type="dxa"/>
            <w:tcBorders>
              <w:bottom w:val="nil"/>
            </w:tcBorders>
          </w:tcPr>
          <w:p w:rsidR="00F41462" w:rsidRDefault="00F41462">
            <w:pPr>
              <w:pStyle w:val="ConsPlusNormal"/>
              <w:jc w:val="center"/>
            </w:pPr>
            <w:r>
              <w:t>263249,400</w:t>
            </w:r>
          </w:p>
        </w:tc>
        <w:tc>
          <w:tcPr>
            <w:tcW w:w="1264" w:type="dxa"/>
            <w:tcBorders>
              <w:bottom w:val="nil"/>
            </w:tcBorders>
          </w:tcPr>
          <w:p w:rsidR="00F41462" w:rsidRDefault="00F41462">
            <w:pPr>
              <w:pStyle w:val="ConsPlusNormal"/>
              <w:jc w:val="center"/>
            </w:pPr>
            <w:r>
              <w:t>261857,900</w:t>
            </w:r>
          </w:p>
        </w:tc>
        <w:tc>
          <w:tcPr>
            <w:tcW w:w="1264" w:type="dxa"/>
            <w:tcBorders>
              <w:bottom w:val="nil"/>
            </w:tcBorders>
          </w:tcPr>
          <w:p w:rsidR="00F41462" w:rsidRDefault="00F41462">
            <w:pPr>
              <w:pStyle w:val="ConsPlusNormal"/>
              <w:jc w:val="center"/>
            </w:pPr>
            <w:r>
              <w:t>261857,900</w:t>
            </w:r>
          </w:p>
        </w:tc>
        <w:tc>
          <w:tcPr>
            <w:tcW w:w="1144" w:type="dxa"/>
            <w:tcBorders>
              <w:bottom w:val="nil"/>
            </w:tcBorders>
          </w:tcPr>
          <w:p w:rsidR="00F41462" w:rsidRDefault="00F41462">
            <w:pPr>
              <w:pStyle w:val="ConsPlusNormal"/>
              <w:jc w:val="center"/>
            </w:pPr>
            <w:r>
              <w:t>0,000</w:t>
            </w:r>
          </w:p>
        </w:tc>
        <w:tc>
          <w:tcPr>
            <w:tcW w:w="1144" w:type="dxa"/>
            <w:tcBorders>
              <w:bottom w:val="nil"/>
            </w:tcBorders>
          </w:tcPr>
          <w:p w:rsidR="00F41462" w:rsidRDefault="00F41462">
            <w:pPr>
              <w:pStyle w:val="ConsPlusNormal"/>
              <w:jc w:val="center"/>
            </w:pPr>
            <w:r>
              <w:t>0,000</w:t>
            </w:r>
          </w:p>
        </w:tc>
      </w:tr>
      <w:tr w:rsidR="00F41462">
        <w:tblPrEx>
          <w:tblBorders>
            <w:insideH w:val="nil"/>
          </w:tblBorders>
        </w:tblPrEx>
        <w:tc>
          <w:tcPr>
            <w:tcW w:w="17010" w:type="dxa"/>
            <w:gridSpan w:val="15"/>
            <w:tcBorders>
              <w:top w:val="nil"/>
            </w:tcBorders>
          </w:tcPr>
          <w:p w:rsidR="00F41462" w:rsidRDefault="00F41462">
            <w:pPr>
              <w:pStyle w:val="ConsPlusNormal"/>
              <w:jc w:val="both"/>
            </w:pPr>
            <w:r>
              <w:t xml:space="preserve">(в ред. </w:t>
            </w:r>
            <w:hyperlink r:id="rId133">
              <w:r>
                <w:rPr>
                  <w:color w:val="0000FF"/>
                </w:rPr>
                <w:t>Постановления</w:t>
              </w:r>
            </w:hyperlink>
            <w:r>
              <w:t xml:space="preserve"> Администрации г. Перми от 24.08.2022 N 706)</w:t>
            </w:r>
          </w:p>
        </w:tc>
      </w:tr>
    </w:tbl>
    <w:p w:rsidR="00F41462" w:rsidRDefault="00F41462">
      <w:pPr>
        <w:pStyle w:val="ConsPlusNormal"/>
        <w:jc w:val="both"/>
      </w:pPr>
    </w:p>
    <w:p w:rsidR="00F41462" w:rsidRDefault="00F41462">
      <w:pPr>
        <w:pStyle w:val="ConsPlusNormal"/>
        <w:ind w:firstLine="540"/>
        <w:jc w:val="both"/>
      </w:pPr>
      <w:r>
        <w:t>--------------------------------</w:t>
      </w:r>
    </w:p>
    <w:p w:rsidR="00F41462" w:rsidRDefault="00F41462">
      <w:pPr>
        <w:pStyle w:val="ConsPlusNormal"/>
        <w:spacing w:before="200"/>
        <w:ind w:firstLine="540"/>
        <w:jc w:val="both"/>
      </w:pPr>
      <w:bookmarkStart w:id="1" w:name="P2554"/>
      <w:bookmarkEnd w:id="1"/>
      <w:r>
        <w:t>&lt;*&gt; Объем преференции не учитывается в общем объеме финансирования по задаче/подпрограмме.</w:t>
      </w:r>
    </w:p>
    <w:p w:rsidR="00F41462" w:rsidRDefault="00F41462">
      <w:pPr>
        <w:pStyle w:val="ConsPlusNormal"/>
        <w:jc w:val="both"/>
      </w:pPr>
    </w:p>
    <w:p w:rsidR="00F41462" w:rsidRDefault="00F41462">
      <w:pPr>
        <w:pStyle w:val="ConsPlusTitle"/>
        <w:jc w:val="center"/>
        <w:outlineLvl w:val="1"/>
      </w:pPr>
      <w:r>
        <w:t>СИСТЕМА ПРОГРАММНЫХ МЕРОПРИЯТИЙ</w:t>
      </w:r>
    </w:p>
    <w:p w:rsidR="00F41462" w:rsidRDefault="00F41462">
      <w:pPr>
        <w:pStyle w:val="ConsPlusTitle"/>
        <w:jc w:val="center"/>
      </w:pPr>
      <w:r>
        <w:t>подпрограммы 1.6 "Обновление содержания дошкольного, общего</w:t>
      </w:r>
    </w:p>
    <w:p w:rsidR="00F41462" w:rsidRDefault="00F41462">
      <w:pPr>
        <w:pStyle w:val="ConsPlusTitle"/>
        <w:jc w:val="center"/>
      </w:pPr>
      <w:r>
        <w:t>и дополнительного образования" муниципальной программы</w:t>
      </w:r>
    </w:p>
    <w:p w:rsidR="00F41462" w:rsidRDefault="00F41462">
      <w:pPr>
        <w:pStyle w:val="ConsPlusTitle"/>
        <w:jc w:val="center"/>
      </w:pPr>
      <w:r>
        <w:t>"Доступное и качественное образование"</w:t>
      </w:r>
    </w:p>
    <w:p w:rsidR="00F41462" w:rsidRDefault="00F4146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419"/>
        <w:gridCol w:w="559"/>
        <w:gridCol w:w="724"/>
        <w:gridCol w:w="724"/>
        <w:gridCol w:w="724"/>
        <w:gridCol w:w="724"/>
        <w:gridCol w:w="724"/>
        <w:gridCol w:w="1279"/>
        <w:gridCol w:w="1849"/>
        <w:gridCol w:w="664"/>
        <w:gridCol w:w="664"/>
        <w:gridCol w:w="664"/>
        <w:gridCol w:w="664"/>
        <w:gridCol w:w="664"/>
      </w:tblGrid>
      <w:tr w:rsidR="00F41462">
        <w:tc>
          <w:tcPr>
            <w:tcW w:w="1144" w:type="dxa"/>
            <w:vMerge w:val="restart"/>
          </w:tcPr>
          <w:p w:rsidR="00F41462" w:rsidRDefault="00F41462">
            <w:pPr>
              <w:pStyle w:val="ConsPlusNormal"/>
              <w:jc w:val="center"/>
            </w:pPr>
            <w:r>
              <w:t>Код</w:t>
            </w:r>
          </w:p>
        </w:tc>
        <w:tc>
          <w:tcPr>
            <w:tcW w:w="2419" w:type="dxa"/>
            <w:vMerge w:val="restart"/>
          </w:tcPr>
          <w:p w:rsidR="00F41462" w:rsidRDefault="00F41462">
            <w:pPr>
              <w:pStyle w:val="ConsPlusNormal"/>
              <w:jc w:val="center"/>
            </w:pPr>
            <w:r>
              <w:t xml:space="preserve">Наименование задачи, основного мероприятия, </w:t>
            </w:r>
            <w:r>
              <w:lastRenderedPageBreak/>
              <w:t>мероприятия, показателя непосредственного результата</w:t>
            </w:r>
          </w:p>
        </w:tc>
        <w:tc>
          <w:tcPr>
            <w:tcW w:w="4179" w:type="dxa"/>
            <w:gridSpan w:val="6"/>
          </w:tcPr>
          <w:p w:rsidR="00F41462" w:rsidRDefault="00F41462">
            <w:pPr>
              <w:pStyle w:val="ConsPlusNormal"/>
              <w:jc w:val="center"/>
            </w:pPr>
            <w:r>
              <w:lastRenderedPageBreak/>
              <w:t>Показатели непосредственного результата</w:t>
            </w:r>
          </w:p>
        </w:tc>
        <w:tc>
          <w:tcPr>
            <w:tcW w:w="1279" w:type="dxa"/>
            <w:vMerge w:val="restart"/>
          </w:tcPr>
          <w:p w:rsidR="00F41462" w:rsidRDefault="00F41462">
            <w:pPr>
              <w:pStyle w:val="ConsPlusNormal"/>
              <w:jc w:val="center"/>
            </w:pPr>
            <w:r>
              <w:t>Участник программы</w:t>
            </w:r>
          </w:p>
        </w:tc>
        <w:tc>
          <w:tcPr>
            <w:tcW w:w="1849" w:type="dxa"/>
            <w:vMerge w:val="restart"/>
          </w:tcPr>
          <w:p w:rsidR="00F41462" w:rsidRDefault="00F41462">
            <w:pPr>
              <w:pStyle w:val="ConsPlusNormal"/>
              <w:jc w:val="center"/>
            </w:pPr>
            <w:r>
              <w:t>Источник финансирования</w:t>
            </w:r>
          </w:p>
        </w:tc>
        <w:tc>
          <w:tcPr>
            <w:tcW w:w="3320" w:type="dxa"/>
            <w:gridSpan w:val="5"/>
          </w:tcPr>
          <w:p w:rsidR="00F41462" w:rsidRDefault="00F41462">
            <w:pPr>
              <w:pStyle w:val="ConsPlusNormal"/>
              <w:jc w:val="center"/>
            </w:pPr>
            <w:r>
              <w:t>Объем финансирования, тыс. руб.</w:t>
            </w:r>
          </w:p>
        </w:tc>
      </w:tr>
      <w:tr w:rsidR="00F41462">
        <w:tc>
          <w:tcPr>
            <w:tcW w:w="1144" w:type="dxa"/>
            <w:vMerge/>
          </w:tcPr>
          <w:p w:rsidR="00F41462" w:rsidRDefault="00F41462">
            <w:pPr>
              <w:pStyle w:val="ConsPlusNormal"/>
            </w:pPr>
          </w:p>
        </w:tc>
        <w:tc>
          <w:tcPr>
            <w:tcW w:w="2419" w:type="dxa"/>
            <w:vMerge/>
          </w:tcPr>
          <w:p w:rsidR="00F41462" w:rsidRDefault="00F41462">
            <w:pPr>
              <w:pStyle w:val="ConsPlusNormal"/>
            </w:pPr>
          </w:p>
        </w:tc>
        <w:tc>
          <w:tcPr>
            <w:tcW w:w="559" w:type="dxa"/>
          </w:tcPr>
          <w:p w:rsidR="00F41462" w:rsidRDefault="00F41462">
            <w:pPr>
              <w:pStyle w:val="ConsPlusNormal"/>
              <w:jc w:val="center"/>
            </w:pPr>
            <w:r>
              <w:t>ед. изм.</w:t>
            </w:r>
          </w:p>
        </w:tc>
        <w:tc>
          <w:tcPr>
            <w:tcW w:w="724" w:type="dxa"/>
          </w:tcPr>
          <w:p w:rsidR="00F41462" w:rsidRDefault="00F41462">
            <w:pPr>
              <w:pStyle w:val="ConsPlusNormal"/>
              <w:jc w:val="center"/>
            </w:pPr>
            <w:r>
              <w:t>2022 год план</w:t>
            </w:r>
          </w:p>
        </w:tc>
        <w:tc>
          <w:tcPr>
            <w:tcW w:w="724" w:type="dxa"/>
          </w:tcPr>
          <w:p w:rsidR="00F41462" w:rsidRDefault="00F41462">
            <w:pPr>
              <w:pStyle w:val="ConsPlusNormal"/>
              <w:jc w:val="center"/>
            </w:pPr>
            <w:r>
              <w:t>2023 год план</w:t>
            </w:r>
          </w:p>
        </w:tc>
        <w:tc>
          <w:tcPr>
            <w:tcW w:w="724" w:type="dxa"/>
          </w:tcPr>
          <w:p w:rsidR="00F41462" w:rsidRDefault="00F41462">
            <w:pPr>
              <w:pStyle w:val="ConsPlusNormal"/>
              <w:jc w:val="center"/>
            </w:pPr>
            <w:r>
              <w:t>2024 год план</w:t>
            </w:r>
          </w:p>
        </w:tc>
        <w:tc>
          <w:tcPr>
            <w:tcW w:w="724" w:type="dxa"/>
          </w:tcPr>
          <w:p w:rsidR="00F41462" w:rsidRDefault="00F41462">
            <w:pPr>
              <w:pStyle w:val="ConsPlusNormal"/>
              <w:jc w:val="center"/>
            </w:pPr>
            <w:r>
              <w:t>2025 год план</w:t>
            </w:r>
          </w:p>
        </w:tc>
        <w:tc>
          <w:tcPr>
            <w:tcW w:w="724" w:type="dxa"/>
          </w:tcPr>
          <w:p w:rsidR="00F41462" w:rsidRDefault="00F41462">
            <w:pPr>
              <w:pStyle w:val="ConsPlusNormal"/>
              <w:jc w:val="center"/>
            </w:pPr>
            <w:r>
              <w:t>2026 год план</w:t>
            </w:r>
          </w:p>
        </w:tc>
        <w:tc>
          <w:tcPr>
            <w:tcW w:w="1279" w:type="dxa"/>
            <w:vMerge/>
          </w:tcPr>
          <w:p w:rsidR="00F41462" w:rsidRDefault="00F41462">
            <w:pPr>
              <w:pStyle w:val="ConsPlusNormal"/>
            </w:pPr>
          </w:p>
        </w:tc>
        <w:tc>
          <w:tcPr>
            <w:tcW w:w="1849" w:type="dxa"/>
            <w:vMerge/>
          </w:tcPr>
          <w:p w:rsidR="00F41462" w:rsidRDefault="00F41462">
            <w:pPr>
              <w:pStyle w:val="ConsPlusNormal"/>
            </w:pPr>
          </w:p>
        </w:tc>
        <w:tc>
          <w:tcPr>
            <w:tcW w:w="664" w:type="dxa"/>
          </w:tcPr>
          <w:p w:rsidR="00F41462" w:rsidRDefault="00F41462">
            <w:pPr>
              <w:pStyle w:val="ConsPlusNormal"/>
              <w:jc w:val="center"/>
            </w:pPr>
            <w:r>
              <w:t>2022 год план</w:t>
            </w:r>
          </w:p>
        </w:tc>
        <w:tc>
          <w:tcPr>
            <w:tcW w:w="664" w:type="dxa"/>
          </w:tcPr>
          <w:p w:rsidR="00F41462" w:rsidRDefault="00F41462">
            <w:pPr>
              <w:pStyle w:val="ConsPlusNormal"/>
              <w:jc w:val="center"/>
            </w:pPr>
            <w:r>
              <w:t>2023 год план</w:t>
            </w:r>
          </w:p>
        </w:tc>
        <w:tc>
          <w:tcPr>
            <w:tcW w:w="664" w:type="dxa"/>
          </w:tcPr>
          <w:p w:rsidR="00F41462" w:rsidRDefault="00F41462">
            <w:pPr>
              <w:pStyle w:val="ConsPlusNormal"/>
              <w:jc w:val="center"/>
            </w:pPr>
            <w:r>
              <w:t>2024 год план</w:t>
            </w:r>
          </w:p>
        </w:tc>
        <w:tc>
          <w:tcPr>
            <w:tcW w:w="664" w:type="dxa"/>
          </w:tcPr>
          <w:p w:rsidR="00F41462" w:rsidRDefault="00F41462">
            <w:pPr>
              <w:pStyle w:val="ConsPlusNormal"/>
              <w:jc w:val="center"/>
            </w:pPr>
            <w:r>
              <w:t>2025 год план</w:t>
            </w:r>
          </w:p>
        </w:tc>
        <w:tc>
          <w:tcPr>
            <w:tcW w:w="664" w:type="dxa"/>
          </w:tcPr>
          <w:p w:rsidR="00F41462" w:rsidRDefault="00F41462">
            <w:pPr>
              <w:pStyle w:val="ConsPlusNormal"/>
              <w:jc w:val="center"/>
            </w:pPr>
            <w:r>
              <w:t>2026 год план</w:t>
            </w:r>
          </w:p>
        </w:tc>
      </w:tr>
      <w:tr w:rsidR="00F41462">
        <w:tc>
          <w:tcPr>
            <w:tcW w:w="1144" w:type="dxa"/>
          </w:tcPr>
          <w:p w:rsidR="00F41462" w:rsidRDefault="00F41462">
            <w:pPr>
              <w:pStyle w:val="ConsPlusNormal"/>
              <w:jc w:val="center"/>
            </w:pPr>
            <w:r>
              <w:t>1</w:t>
            </w:r>
          </w:p>
        </w:tc>
        <w:tc>
          <w:tcPr>
            <w:tcW w:w="2419" w:type="dxa"/>
          </w:tcPr>
          <w:p w:rsidR="00F41462" w:rsidRDefault="00F41462">
            <w:pPr>
              <w:pStyle w:val="ConsPlusNormal"/>
              <w:jc w:val="center"/>
            </w:pPr>
            <w:r>
              <w:t>2</w:t>
            </w:r>
          </w:p>
        </w:tc>
        <w:tc>
          <w:tcPr>
            <w:tcW w:w="559" w:type="dxa"/>
          </w:tcPr>
          <w:p w:rsidR="00F41462" w:rsidRDefault="00F41462">
            <w:pPr>
              <w:pStyle w:val="ConsPlusNormal"/>
              <w:jc w:val="center"/>
            </w:pPr>
            <w:r>
              <w:t>3</w:t>
            </w:r>
          </w:p>
        </w:tc>
        <w:tc>
          <w:tcPr>
            <w:tcW w:w="724" w:type="dxa"/>
          </w:tcPr>
          <w:p w:rsidR="00F41462" w:rsidRDefault="00F41462">
            <w:pPr>
              <w:pStyle w:val="ConsPlusNormal"/>
              <w:jc w:val="center"/>
            </w:pPr>
            <w:r>
              <w:t>4</w:t>
            </w:r>
          </w:p>
        </w:tc>
        <w:tc>
          <w:tcPr>
            <w:tcW w:w="724" w:type="dxa"/>
          </w:tcPr>
          <w:p w:rsidR="00F41462" w:rsidRDefault="00F41462">
            <w:pPr>
              <w:pStyle w:val="ConsPlusNormal"/>
              <w:jc w:val="center"/>
            </w:pPr>
            <w:r>
              <w:t>5</w:t>
            </w:r>
          </w:p>
        </w:tc>
        <w:tc>
          <w:tcPr>
            <w:tcW w:w="724" w:type="dxa"/>
          </w:tcPr>
          <w:p w:rsidR="00F41462" w:rsidRDefault="00F41462">
            <w:pPr>
              <w:pStyle w:val="ConsPlusNormal"/>
              <w:jc w:val="center"/>
            </w:pPr>
            <w:r>
              <w:t>6</w:t>
            </w:r>
          </w:p>
        </w:tc>
        <w:tc>
          <w:tcPr>
            <w:tcW w:w="724" w:type="dxa"/>
          </w:tcPr>
          <w:p w:rsidR="00F41462" w:rsidRDefault="00F41462">
            <w:pPr>
              <w:pStyle w:val="ConsPlusNormal"/>
              <w:jc w:val="center"/>
            </w:pPr>
            <w:r>
              <w:t>7</w:t>
            </w:r>
          </w:p>
        </w:tc>
        <w:tc>
          <w:tcPr>
            <w:tcW w:w="724" w:type="dxa"/>
          </w:tcPr>
          <w:p w:rsidR="00F41462" w:rsidRDefault="00F41462">
            <w:pPr>
              <w:pStyle w:val="ConsPlusNormal"/>
              <w:jc w:val="center"/>
            </w:pPr>
            <w:r>
              <w:t>8</w:t>
            </w:r>
          </w:p>
        </w:tc>
        <w:tc>
          <w:tcPr>
            <w:tcW w:w="1279" w:type="dxa"/>
          </w:tcPr>
          <w:p w:rsidR="00F41462" w:rsidRDefault="00F41462">
            <w:pPr>
              <w:pStyle w:val="ConsPlusNormal"/>
              <w:jc w:val="center"/>
            </w:pPr>
            <w:r>
              <w:t>9</w:t>
            </w:r>
          </w:p>
        </w:tc>
        <w:tc>
          <w:tcPr>
            <w:tcW w:w="1849" w:type="dxa"/>
          </w:tcPr>
          <w:p w:rsidR="00F41462" w:rsidRDefault="00F41462">
            <w:pPr>
              <w:pStyle w:val="ConsPlusNormal"/>
              <w:jc w:val="center"/>
            </w:pPr>
            <w:r>
              <w:t>10</w:t>
            </w:r>
          </w:p>
        </w:tc>
        <w:tc>
          <w:tcPr>
            <w:tcW w:w="664" w:type="dxa"/>
          </w:tcPr>
          <w:p w:rsidR="00F41462" w:rsidRDefault="00F41462">
            <w:pPr>
              <w:pStyle w:val="ConsPlusNormal"/>
              <w:jc w:val="center"/>
            </w:pPr>
            <w:r>
              <w:t>11</w:t>
            </w:r>
          </w:p>
        </w:tc>
        <w:tc>
          <w:tcPr>
            <w:tcW w:w="664" w:type="dxa"/>
          </w:tcPr>
          <w:p w:rsidR="00F41462" w:rsidRDefault="00F41462">
            <w:pPr>
              <w:pStyle w:val="ConsPlusNormal"/>
              <w:jc w:val="center"/>
            </w:pPr>
            <w:r>
              <w:t>12</w:t>
            </w:r>
          </w:p>
        </w:tc>
        <w:tc>
          <w:tcPr>
            <w:tcW w:w="664" w:type="dxa"/>
          </w:tcPr>
          <w:p w:rsidR="00F41462" w:rsidRDefault="00F41462">
            <w:pPr>
              <w:pStyle w:val="ConsPlusNormal"/>
              <w:jc w:val="center"/>
            </w:pPr>
            <w:r>
              <w:t>13</w:t>
            </w:r>
          </w:p>
        </w:tc>
        <w:tc>
          <w:tcPr>
            <w:tcW w:w="664" w:type="dxa"/>
          </w:tcPr>
          <w:p w:rsidR="00F41462" w:rsidRDefault="00F41462">
            <w:pPr>
              <w:pStyle w:val="ConsPlusNormal"/>
              <w:jc w:val="center"/>
            </w:pPr>
            <w:r>
              <w:t>14</w:t>
            </w:r>
          </w:p>
        </w:tc>
        <w:tc>
          <w:tcPr>
            <w:tcW w:w="664" w:type="dxa"/>
          </w:tcPr>
          <w:p w:rsidR="00F41462" w:rsidRDefault="00F41462">
            <w:pPr>
              <w:pStyle w:val="ConsPlusNormal"/>
              <w:jc w:val="center"/>
            </w:pPr>
            <w:r>
              <w:t>15</w:t>
            </w:r>
          </w:p>
        </w:tc>
      </w:tr>
      <w:tr w:rsidR="00F41462">
        <w:tc>
          <w:tcPr>
            <w:tcW w:w="1144" w:type="dxa"/>
          </w:tcPr>
          <w:p w:rsidR="00F41462" w:rsidRDefault="00F41462">
            <w:pPr>
              <w:pStyle w:val="ConsPlusNormal"/>
              <w:jc w:val="center"/>
              <w:outlineLvl w:val="2"/>
            </w:pPr>
            <w:r>
              <w:t>1.6.1</w:t>
            </w:r>
          </w:p>
        </w:tc>
        <w:tc>
          <w:tcPr>
            <w:tcW w:w="13046" w:type="dxa"/>
            <w:gridSpan w:val="14"/>
            <w:vAlign w:val="center"/>
          </w:tcPr>
          <w:p w:rsidR="00F41462" w:rsidRDefault="00F41462">
            <w:pPr>
              <w:pStyle w:val="ConsPlusNormal"/>
            </w:pPr>
            <w:r>
              <w:t>Задача. Обновление содержания базового образования в дошкольных образовательных организациях города Перми</w:t>
            </w:r>
          </w:p>
        </w:tc>
      </w:tr>
      <w:tr w:rsidR="00F41462">
        <w:tc>
          <w:tcPr>
            <w:tcW w:w="1144" w:type="dxa"/>
          </w:tcPr>
          <w:p w:rsidR="00F41462" w:rsidRDefault="00F41462">
            <w:pPr>
              <w:pStyle w:val="ConsPlusNormal"/>
              <w:jc w:val="center"/>
            </w:pPr>
            <w:r>
              <w:t>1.6.1.1</w:t>
            </w:r>
          </w:p>
        </w:tc>
        <w:tc>
          <w:tcPr>
            <w:tcW w:w="13046" w:type="dxa"/>
            <w:gridSpan w:val="14"/>
            <w:vAlign w:val="center"/>
          </w:tcPr>
          <w:p w:rsidR="00F41462" w:rsidRDefault="00F41462">
            <w:pPr>
              <w:pStyle w:val="ConsPlusNormal"/>
            </w:pPr>
            <w:r>
              <w:t>Внедрение новых ФГОС в дошкольных образовательных организациях города Перми</w:t>
            </w:r>
          </w:p>
        </w:tc>
      </w:tr>
      <w:tr w:rsidR="00F41462">
        <w:tc>
          <w:tcPr>
            <w:tcW w:w="1144" w:type="dxa"/>
          </w:tcPr>
          <w:p w:rsidR="00F41462" w:rsidRDefault="00F41462">
            <w:pPr>
              <w:pStyle w:val="ConsPlusNormal"/>
              <w:jc w:val="center"/>
            </w:pPr>
            <w:r>
              <w:t>1.6.1.1.1</w:t>
            </w:r>
          </w:p>
        </w:tc>
        <w:tc>
          <w:tcPr>
            <w:tcW w:w="13046" w:type="dxa"/>
            <w:gridSpan w:val="14"/>
            <w:vAlign w:val="center"/>
          </w:tcPr>
          <w:p w:rsidR="00F41462" w:rsidRDefault="00F41462">
            <w:pPr>
              <w:pStyle w:val="ConsPlusNormal"/>
            </w:pPr>
            <w:r>
              <w:t>Обеспечение внедрения новых ФГОС в дошкольных образовательных учреждениях города Перми</w:t>
            </w:r>
          </w:p>
        </w:tc>
      </w:tr>
      <w:tr w:rsidR="00F41462">
        <w:tblPrEx>
          <w:tblBorders>
            <w:insideH w:val="nil"/>
          </w:tblBorders>
        </w:tblPrEx>
        <w:tc>
          <w:tcPr>
            <w:tcW w:w="1144" w:type="dxa"/>
            <w:tcBorders>
              <w:bottom w:val="nil"/>
            </w:tcBorders>
          </w:tcPr>
          <w:p w:rsidR="00F41462" w:rsidRDefault="00F41462">
            <w:pPr>
              <w:pStyle w:val="ConsPlusNormal"/>
              <w:jc w:val="center"/>
            </w:pPr>
            <w:r>
              <w:t>1.6.1.1.1.1</w:t>
            </w:r>
          </w:p>
        </w:tc>
        <w:tc>
          <w:tcPr>
            <w:tcW w:w="2419" w:type="dxa"/>
            <w:tcBorders>
              <w:bottom w:val="nil"/>
            </w:tcBorders>
          </w:tcPr>
          <w:p w:rsidR="00F41462" w:rsidRDefault="00F41462">
            <w:pPr>
              <w:pStyle w:val="ConsPlusNormal"/>
            </w:pPr>
            <w:r>
              <w:t>количество дошкольных образовательных учреждений, внедривших ФГОС</w:t>
            </w:r>
          </w:p>
        </w:tc>
        <w:tc>
          <w:tcPr>
            <w:tcW w:w="559" w:type="dxa"/>
            <w:tcBorders>
              <w:bottom w:val="nil"/>
            </w:tcBorders>
          </w:tcPr>
          <w:p w:rsidR="00F41462" w:rsidRDefault="00F41462">
            <w:pPr>
              <w:pStyle w:val="ConsPlusNormal"/>
              <w:jc w:val="center"/>
            </w:pPr>
            <w:r>
              <w:t>ед.</w:t>
            </w:r>
          </w:p>
        </w:tc>
        <w:tc>
          <w:tcPr>
            <w:tcW w:w="724" w:type="dxa"/>
            <w:tcBorders>
              <w:bottom w:val="nil"/>
            </w:tcBorders>
          </w:tcPr>
          <w:p w:rsidR="00F41462" w:rsidRDefault="00F41462">
            <w:pPr>
              <w:pStyle w:val="ConsPlusNormal"/>
              <w:jc w:val="center"/>
            </w:pPr>
            <w:r>
              <w:t>79</w:t>
            </w:r>
          </w:p>
        </w:tc>
        <w:tc>
          <w:tcPr>
            <w:tcW w:w="724" w:type="dxa"/>
            <w:tcBorders>
              <w:bottom w:val="nil"/>
            </w:tcBorders>
          </w:tcPr>
          <w:p w:rsidR="00F41462" w:rsidRDefault="00F41462">
            <w:pPr>
              <w:pStyle w:val="ConsPlusNormal"/>
              <w:jc w:val="center"/>
            </w:pPr>
            <w:r>
              <w:t>79</w:t>
            </w:r>
          </w:p>
        </w:tc>
        <w:tc>
          <w:tcPr>
            <w:tcW w:w="724" w:type="dxa"/>
            <w:tcBorders>
              <w:bottom w:val="nil"/>
            </w:tcBorders>
          </w:tcPr>
          <w:p w:rsidR="00F41462" w:rsidRDefault="00F41462">
            <w:pPr>
              <w:pStyle w:val="ConsPlusNormal"/>
              <w:jc w:val="center"/>
            </w:pPr>
            <w:r>
              <w:t>79</w:t>
            </w:r>
          </w:p>
        </w:tc>
        <w:tc>
          <w:tcPr>
            <w:tcW w:w="724" w:type="dxa"/>
            <w:tcBorders>
              <w:bottom w:val="nil"/>
            </w:tcBorders>
          </w:tcPr>
          <w:p w:rsidR="00F41462" w:rsidRDefault="00F41462">
            <w:pPr>
              <w:pStyle w:val="ConsPlusNormal"/>
              <w:jc w:val="center"/>
            </w:pPr>
            <w:r>
              <w:t>79</w:t>
            </w:r>
          </w:p>
        </w:tc>
        <w:tc>
          <w:tcPr>
            <w:tcW w:w="724" w:type="dxa"/>
            <w:tcBorders>
              <w:bottom w:val="nil"/>
            </w:tcBorders>
          </w:tcPr>
          <w:p w:rsidR="00F41462" w:rsidRDefault="00F41462">
            <w:pPr>
              <w:pStyle w:val="ConsPlusNormal"/>
              <w:jc w:val="center"/>
            </w:pPr>
            <w:r>
              <w:t>79</w:t>
            </w:r>
          </w:p>
        </w:tc>
        <w:tc>
          <w:tcPr>
            <w:tcW w:w="1279" w:type="dxa"/>
            <w:tcBorders>
              <w:bottom w:val="nil"/>
            </w:tcBorders>
          </w:tcPr>
          <w:p w:rsidR="00F41462" w:rsidRDefault="00F41462">
            <w:pPr>
              <w:pStyle w:val="ConsPlusNormal"/>
              <w:jc w:val="center"/>
            </w:pPr>
            <w:r>
              <w:t>МДОУ</w:t>
            </w:r>
          </w:p>
        </w:tc>
        <w:tc>
          <w:tcPr>
            <w:tcW w:w="1849" w:type="dxa"/>
            <w:tcBorders>
              <w:bottom w:val="nil"/>
            </w:tcBorders>
          </w:tcPr>
          <w:p w:rsidR="00F41462" w:rsidRDefault="00F41462">
            <w:pPr>
              <w:pStyle w:val="ConsPlusNormal"/>
              <w:jc w:val="center"/>
            </w:pPr>
            <w:r>
              <w:t>бюджет города Перми</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r>
      <w:tr w:rsidR="00F41462">
        <w:tblPrEx>
          <w:tblBorders>
            <w:insideH w:val="nil"/>
          </w:tblBorders>
        </w:tblPrEx>
        <w:tc>
          <w:tcPr>
            <w:tcW w:w="14190" w:type="dxa"/>
            <w:gridSpan w:val="15"/>
            <w:tcBorders>
              <w:top w:val="nil"/>
            </w:tcBorders>
          </w:tcPr>
          <w:p w:rsidR="00F41462" w:rsidRDefault="00F41462">
            <w:pPr>
              <w:pStyle w:val="ConsPlusNormal"/>
              <w:jc w:val="both"/>
            </w:pPr>
            <w:r>
              <w:t xml:space="preserve">(п. 1.6.1.1.1.1 в ред. </w:t>
            </w:r>
            <w:hyperlink r:id="rId134">
              <w:r>
                <w:rPr>
                  <w:color w:val="0000FF"/>
                </w:rPr>
                <w:t>Постановления</w:t>
              </w:r>
            </w:hyperlink>
            <w:r>
              <w:t xml:space="preserve"> Администрации г. Перми от 24.08.2022 N 706)</w:t>
            </w:r>
          </w:p>
        </w:tc>
      </w:tr>
      <w:tr w:rsidR="00F41462">
        <w:tc>
          <w:tcPr>
            <w:tcW w:w="9021" w:type="dxa"/>
            <w:gridSpan w:val="9"/>
          </w:tcPr>
          <w:p w:rsidR="00F41462" w:rsidRDefault="00F41462">
            <w:pPr>
              <w:pStyle w:val="ConsPlusNormal"/>
            </w:pPr>
            <w:r>
              <w:t>Итого по мероприятию 1.6.1.1.1,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основному мероприятию 1.6.1.1,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задаче 1.6.1,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2"/>
            </w:pPr>
            <w:r>
              <w:t>1.6.2</w:t>
            </w:r>
          </w:p>
        </w:tc>
        <w:tc>
          <w:tcPr>
            <w:tcW w:w="13046" w:type="dxa"/>
            <w:gridSpan w:val="14"/>
          </w:tcPr>
          <w:p w:rsidR="00F41462" w:rsidRDefault="00F41462">
            <w:pPr>
              <w:pStyle w:val="ConsPlusNormal"/>
            </w:pPr>
            <w:r>
              <w:t>Задача. Внедрение новых методов обучения и воспитания в общеобразовательных организациях</w:t>
            </w:r>
          </w:p>
        </w:tc>
      </w:tr>
      <w:tr w:rsidR="00F41462">
        <w:tc>
          <w:tcPr>
            <w:tcW w:w="1144" w:type="dxa"/>
          </w:tcPr>
          <w:p w:rsidR="00F41462" w:rsidRDefault="00F41462">
            <w:pPr>
              <w:pStyle w:val="ConsPlusNormal"/>
              <w:jc w:val="center"/>
              <w:outlineLvl w:val="3"/>
            </w:pPr>
            <w:r>
              <w:t>1.6.2.1</w:t>
            </w:r>
          </w:p>
        </w:tc>
        <w:tc>
          <w:tcPr>
            <w:tcW w:w="13046" w:type="dxa"/>
            <w:gridSpan w:val="14"/>
          </w:tcPr>
          <w:p w:rsidR="00F41462" w:rsidRDefault="00F41462">
            <w:pPr>
              <w:pStyle w:val="ConsPlusNormal"/>
            </w:pPr>
            <w:r>
              <w:t>Внедрение обновленных примерных основных общеобразовательных программ</w:t>
            </w:r>
          </w:p>
        </w:tc>
      </w:tr>
      <w:tr w:rsidR="00F41462">
        <w:tc>
          <w:tcPr>
            <w:tcW w:w="1144" w:type="dxa"/>
          </w:tcPr>
          <w:p w:rsidR="00F41462" w:rsidRDefault="00F41462">
            <w:pPr>
              <w:pStyle w:val="ConsPlusNormal"/>
              <w:jc w:val="center"/>
            </w:pPr>
            <w:r>
              <w:t>1.6.2.1.1</w:t>
            </w:r>
          </w:p>
        </w:tc>
        <w:tc>
          <w:tcPr>
            <w:tcW w:w="13046" w:type="dxa"/>
            <w:gridSpan w:val="14"/>
            <w:vAlign w:val="center"/>
          </w:tcPr>
          <w:p w:rsidR="00F41462" w:rsidRDefault="00F41462">
            <w:pPr>
              <w:pStyle w:val="ConsPlusNormal"/>
            </w:pPr>
            <w:r>
              <w:t>Обеспечение внедрения обновленных основных общеобразовательных программ</w:t>
            </w:r>
          </w:p>
        </w:tc>
      </w:tr>
      <w:tr w:rsidR="00F41462">
        <w:tc>
          <w:tcPr>
            <w:tcW w:w="1144" w:type="dxa"/>
          </w:tcPr>
          <w:p w:rsidR="00F41462" w:rsidRDefault="00F41462">
            <w:pPr>
              <w:pStyle w:val="ConsPlusNormal"/>
              <w:jc w:val="center"/>
            </w:pPr>
            <w:r>
              <w:t>1.6.2.1.1.1</w:t>
            </w:r>
          </w:p>
        </w:tc>
        <w:tc>
          <w:tcPr>
            <w:tcW w:w="2419" w:type="dxa"/>
          </w:tcPr>
          <w:p w:rsidR="00F41462" w:rsidRDefault="00F41462">
            <w:pPr>
              <w:pStyle w:val="ConsPlusNormal"/>
            </w:pPr>
            <w:r>
              <w:t xml:space="preserve">количество общеобразовательных организаций, внедряющих обновленные основные </w:t>
            </w:r>
            <w:r>
              <w:lastRenderedPageBreak/>
              <w:t>общеобразовательные программы</w:t>
            </w:r>
          </w:p>
        </w:tc>
        <w:tc>
          <w:tcPr>
            <w:tcW w:w="559" w:type="dxa"/>
          </w:tcPr>
          <w:p w:rsidR="00F41462" w:rsidRDefault="00F41462">
            <w:pPr>
              <w:pStyle w:val="ConsPlusNormal"/>
              <w:jc w:val="center"/>
            </w:pPr>
            <w:r>
              <w:lastRenderedPageBreak/>
              <w:t>ед.</w:t>
            </w:r>
          </w:p>
        </w:tc>
        <w:tc>
          <w:tcPr>
            <w:tcW w:w="724" w:type="dxa"/>
          </w:tcPr>
          <w:p w:rsidR="00F41462" w:rsidRDefault="00F41462">
            <w:pPr>
              <w:pStyle w:val="ConsPlusNormal"/>
              <w:jc w:val="center"/>
            </w:pPr>
            <w:r>
              <w:t>101</w:t>
            </w:r>
          </w:p>
        </w:tc>
        <w:tc>
          <w:tcPr>
            <w:tcW w:w="724" w:type="dxa"/>
          </w:tcPr>
          <w:p w:rsidR="00F41462" w:rsidRDefault="00F41462">
            <w:pPr>
              <w:pStyle w:val="ConsPlusNormal"/>
              <w:jc w:val="center"/>
            </w:pPr>
            <w:r>
              <w:t>101</w:t>
            </w:r>
          </w:p>
        </w:tc>
        <w:tc>
          <w:tcPr>
            <w:tcW w:w="724" w:type="dxa"/>
          </w:tcPr>
          <w:p w:rsidR="00F41462" w:rsidRDefault="00F41462">
            <w:pPr>
              <w:pStyle w:val="ConsPlusNormal"/>
              <w:jc w:val="center"/>
            </w:pPr>
            <w:r>
              <w:t>101</w:t>
            </w:r>
          </w:p>
        </w:tc>
        <w:tc>
          <w:tcPr>
            <w:tcW w:w="724" w:type="dxa"/>
          </w:tcPr>
          <w:p w:rsidR="00F41462" w:rsidRDefault="00F41462">
            <w:pPr>
              <w:pStyle w:val="ConsPlusNormal"/>
              <w:jc w:val="center"/>
            </w:pPr>
            <w:r>
              <w:t>101</w:t>
            </w:r>
          </w:p>
        </w:tc>
        <w:tc>
          <w:tcPr>
            <w:tcW w:w="724" w:type="dxa"/>
          </w:tcPr>
          <w:p w:rsidR="00F41462" w:rsidRDefault="00F41462">
            <w:pPr>
              <w:pStyle w:val="ConsPlusNormal"/>
              <w:jc w:val="center"/>
            </w:pPr>
            <w:r>
              <w:t>101</w:t>
            </w:r>
          </w:p>
        </w:tc>
        <w:tc>
          <w:tcPr>
            <w:tcW w:w="1279" w:type="dxa"/>
          </w:tcPr>
          <w:p w:rsidR="00F41462" w:rsidRDefault="00F41462">
            <w:pPr>
              <w:pStyle w:val="ConsPlusNormal"/>
              <w:jc w:val="center"/>
            </w:pPr>
            <w:r>
              <w:t>МОУ</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jc w:val="both"/>
            </w:pPr>
            <w:r>
              <w:t>Итого по мероприятию 1.6.2.1.1,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основному мероприятию 1.6.2.1,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3"/>
            </w:pPr>
            <w:r>
              <w:t>1.6.2.2</w:t>
            </w:r>
          </w:p>
        </w:tc>
        <w:tc>
          <w:tcPr>
            <w:tcW w:w="13046" w:type="dxa"/>
            <w:gridSpan w:val="14"/>
          </w:tcPr>
          <w:p w:rsidR="00F41462" w:rsidRDefault="00F41462">
            <w:pPr>
              <w:pStyle w:val="ConsPlusNormal"/>
            </w:pPr>
            <w:r>
              <w:t>Вовлечение обучающихся общеобразовательных организаций в различные формы сопровождения и наставничества</w:t>
            </w:r>
          </w:p>
        </w:tc>
      </w:tr>
      <w:tr w:rsidR="00F41462">
        <w:tc>
          <w:tcPr>
            <w:tcW w:w="1144" w:type="dxa"/>
          </w:tcPr>
          <w:p w:rsidR="00F41462" w:rsidRDefault="00F41462">
            <w:pPr>
              <w:pStyle w:val="ConsPlusNormal"/>
              <w:jc w:val="center"/>
            </w:pPr>
            <w:r>
              <w:t>1.6.2.2.1</w:t>
            </w:r>
          </w:p>
        </w:tc>
        <w:tc>
          <w:tcPr>
            <w:tcW w:w="13046" w:type="dxa"/>
            <w:gridSpan w:val="14"/>
          </w:tcPr>
          <w:p w:rsidR="00F41462" w:rsidRDefault="00F41462">
            <w:pPr>
              <w:pStyle w:val="ConsPlusNormal"/>
            </w:pPr>
            <w:r>
              <w:t>Обеспечение вовлечения обучающихся общеобразовательных организаций в различные формы сопровождения и наставничества</w:t>
            </w:r>
          </w:p>
        </w:tc>
      </w:tr>
      <w:tr w:rsidR="00F41462">
        <w:tc>
          <w:tcPr>
            <w:tcW w:w="1144" w:type="dxa"/>
          </w:tcPr>
          <w:p w:rsidR="00F41462" w:rsidRDefault="00F41462">
            <w:pPr>
              <w:pStyle w:val="ConsPlusNormal"/>
              <w:jc w:val="center"/>
            </w:pPr>
            <w:r>
              <w:t>1.6.2.2.1.1</w:t>
            </w:r>
          </w:p>
        </w:tc>
        <w:tc>
          <w:tcPr>
            <w:tcW w:w="2419" w:type="dxa"/>
          </w:tcPr>
          <w:p w:rsidR="00F41462" w:rsidRDefault="00F41462">
            <w:pPr>
              <w:pStyle w:val="ConsPlusNormal"/>
            </w:pPr>
            <w:r>
              <w:t>количество общеобразовательных организаций, реализующих различные формы сопровождения и наставничества учащихся</w:t>
            </w:r>
          </w:p>
        </w:tc>
        <w:tc>
          <w:tcPr>
            <w:tcW w:w="559" w:type="dxa"/>
          </w:tcPr>
          <w:p w:rsidR="00F41462" w:rsidRDefault="00F41462">
            <w:pPr>
              <w:pStyle w:val="ConsPlusNormal"/>
              <w:jc w:val="center"/>
            </w:pPr>
            <w:r>
              <w:t>ед.</w:t>
            </w:r>
          </w:p>
        </w:tc>
        <w:tc>
          <w:tcPr>
            <w:tcW w:w="724" w:type="dxa"/>
          </w:tcPr>
          <w:p w:rsidR="00F41462" w:rsidRDefault="00F41462">
            <w:pPr>
              <w:pStyle w:val="ConsPlusNormal"/>
              <w:jc w:val="center"/>
            </w:pPr>
            <w:r>
              <w:t>30</w:t>
            </w:r>
          </w:p>
        </w:tc>
        <w:tc>
          <w:tcPr>
            <w:tcW w:w="724" w:type="dxa"/>
          </w:tcPr>
          <w:p w:rsidR="00F41462" w:rsidRDefault="00F41462">
            <w:pPr>
              <w:pStyle w:val="ConsPlusNormal"/>
              <w:jc w:val="center"/>
            </w:pPr>
            <w:r>
              <w:t>40</w:t>
            </w:r>
          </w:p>
        </w:tc>
        <w:tc>
          <w:tcPr>
            <w:tcW w:w="724" w:type="dxa"/>
          </w:tcPr>
          <w:p w:rsidR="00F41462" w:rsidRDefault="00F41462">
            <w:pPr>
              <w:pStyle w:val="ConsPlusNormal"/>
              <w:jc w:val="center"/>
            </w:pPr>
            <w:r>
              <w:t>50</w:t>
            </w:r>
          </w:p>
        </w:tc>
        <w:tc>
          <w:tcPr>
            <w:tcW w:w="724" w:type="dxa"/>
          </w:tcPr>
          <w:p w:rsidR="00F41462" w:rsidRDefault="00F41462">
            <w:pPr>
              <w:pStyle w:val="ConsPlusNormal"/>
              <w:jc w:val="center"/>
            </w:pPr>
            <w:r>
              <w:t>60</w:t>
            </w:r>
          </w:p>
        </w:tc>
        <w:tc>
          <w:tcPr>
            <w:tcW w:w="724" w:type="dxa"/>
          </w:tcPr>
          <w:p w:rsidR="00F41462" w:rsidRDefault="00F41462">
            <w:pPr>
              <w:pStyle w:val="ConsPlusNormal"/>
              <w:jc w:val="center"/>
            </w:pPr>
            <w:r>
              <w:t>70</w:t>
            </w:r>
          </w:p>
        </w:tc>
        <w:tc>
          <w:tcPr>
            <w:tcW w:w="1279" w:type="dxa"/>
          </w:tcPr>
          <w:p w:rsidR="00F41462" w:rsidRDefault="00F41462">
            <w:pPr>
              <w:pStyle w:val="ConsPlusNormal"/>
              <w:jc w:val="center"/>
            </w:pPr>
            <w:r>
              <w:t>МОУ</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jc w:val="both"/>
            </w:pPr>
            <w:r>
              <w:t>Итого по мероприятию 1.6.2.2.1,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основному мероприятию 1.6.2.2,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3"/>
            </w:pPr>
            <w:r>
              <w:t>1.6.2.3</w:t>
            </w:r>
          </w:p>
        </w:tc>
        <w:tc>
          <w:tcPr>
            <w:tcW w:w="13046" w:type="dxa"/>
            <w:gridSpan w:val="14"/>
          </w:tcPr>
          <w:p w:rsidR="00F41462" w:rsidRDefault="00F41462">
            <w:pPr>
              <w:pStyle w:val="ConsPlusNormal"/>
            </w:pPr>
            <w:r>
              <w:t>Реализация образовательных программ в сетевой форме</w:t>
            </w:r>
          </w:p>
        </w:tc>
      </w:tr>
      <w:tr w:rsidR="00F41462">
        <w:tc>
          <w:tcPr>
            <w:tcW w:w="1144" w:type="dxa"/>
          </w:tcPr>
          <w:p w:rsidR="00F41462" w:rsidRDefault="00F41462">
            <w:pPr>
              <w:pStyle w:val="ConsPlusNormal"/>
              <w:jc w:val="center"/>
            </w:pPr>
            <w:r>
              <w:t>1.6.2.3.1</w:t>
            </w:r>
          </w:p>
        </w:tc>
        <w:tc>
          <w:tcPr>
            <w:tcW w:w="13046" w:type="dxa"/>
            <w:gridSpan w:val="14"/>
          </w:tcPr>
          <w:p w:rsidR="00F41462" w:rsidRDefault="00F41462">
            <w:pPr>
              <w:pStyle w:val="ConsPlusNormal"/>
            </w:pPr>
            <w:r>
              <w:t>Обеспечение реализации образовательных программ в сетевой форме</w:t>
            </w:r>
          </w:p>
        </w:tc>
      </w:tr>
      <w:tr w:rsidR="00F41462">
        <w:tc>
          <w:tcPr>
            <w:tcW w:w="1144" w:type="dxa"/>
          </w:tcPr>
          <w:p w:rsidR="00F41462" w:rsidRDefault="00F41462">
            <w:pPr>
              <w:pStyle w:val="ConsPlusNormal"/>
              <w:jc w:val="center"/>
            </w:pPr>
            <w:r>
              <w:t>1.6.2.3.1.1</w:t>
            </w:r>
          </w:p>
        </w:tc>
        <w:tc>
          <w:tcPr>
            <w:tcW w:w="2419" w:type="dxa"/>
          </w:tcPr>
          <w:p w:rsidR="00F41462" w:rsidRDefault="00F41462">
            <w:pPr>
              <w:pStyle w:val="ConsPlusNormal"/>
            </w:pPr>
            <w:r>
              <w:t>количество общеобразовательных организаций, реализующих общеобразовательные программы в сетевой форме</w:t>
            </w:r>
          </w:p>
        </w:tc>
        <w:tc>
          <w:tcPr>
            <w:tcW w:w="559" w:type="dxa"/>
          </w:tcPr>
          <w:p w:rsidR="00F41462" w:rsidRDefault="00F41462">
            <w:pPr>
              <w:pStyle w:val="ConsPlusNormal"/>
              <w:jc w:val="center"/>
            </w:pPr>
            <w:r>
              <w:t>ед.</w:t>
            </w:r>
          </w:p>
        </w:tc>
        <w:tc>
          <w:tcPr>
            <w:tcW w:w="724" w:type="dxa"/>
          </w:tcPr>
          <w:p w:rsidR="00F41462" w:rsidRDefault="00F41462">
            <w:pPr>
              <w:pStyle w:val="ConsPlusNormal"/>
              <w:jc w:val="center"/>
            </w:pPr>
            <w:r>
              <w:t>30</w:t>
            </w:r>
          </w:p>
        </w:tc>
        <w:tc>
          <w:tcPr>
            <w:tcW w:w="724" w:type="dxa"/>
          </w:tcPr>
          <w:p w:rsidR="00F41462" w:rsidRDefault="00F41462">
            <w:pPr>
              <w:pStyle w:val="ConsPlusNormal"/>
              <w:jc w:val="center"/>
            </w:pPr>
            <w:r>
              <w:t>50</w:t>
            </w:r>
          </w:p>
        </w:tc>
        <w:tc>
          <w:tcPr>
            <w:tcW w:w="724" w:type="dxa"/>
          </w:tcPr>
          <w:p w:rsidR="00F41462" w:rsidRDefault="00F41462">
            <w:pPr>
              <w:pStyle w:val="ConsPlusNormal"/>
              <w:jc w:val="center"/>
            </w:pPr>
            <w:r>
              <w:t>70</w:t>
            </w:r>
          </w:p>
        </w:tc>
        <w:tc>
          <w:tcPr>
            <w:tcW w:w="724" w:type="dxa"/>
          </w:tcPr>
          <w:p w:rsidR="00F41462" w:rsidRDefault="00F41462">
            <w:pPr>
              <w:pStyle w:val="ConsPlusNormal"/>
              <w:jc w:val="center"/>
            </w:pPr>
            <w:r>
              <w:t>75</w:t>
            </w:r>
          </w:p>
        </w:tc>
        <w:tc>
          <w:tcPr>
            <w:tcW w:w="724" w:type="dxa"/>
          </w:tcPr>
          <w:p w:rsidR="00F41462" w:rsidRDefault="00F41462">
            <w:pPr>
              <w:pStyle w:val="ConsPlusNormal"/>
              <w:jc w:val="center"/>
            </w:pPr>
            <w:r>
              <w:t>75</w:t>
            </w:r>
          </w:p>
        </w:tc>
        <w:tc>
          <w:tcPr>
            <w:tcW w:w="1279" w:type="dxa"/>
          </w:tcPr>
          <w:p w:rsidR="00F41462" w:rsidRDefault="00F41462">
            <w:pPr>
              <w:pStyle w:val="ConsPlusNormal"/>
              <w:jc w:val="center"/>
            </w:pPr>
            <w:r>
              <w:t>МОУ</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jc w:val="both"/>
            </w:pPr>
            <w:r>
              <w:lastRenderedPageBreak/>
              <w:t>Итого по мероприятию 1.6.2.3.1,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основному мероприятию 1.6.2.3,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3"/>
            </w:pPr>
            <w:r>
              <w:t>1.6.2.4</w:t>
            </w:r>
          </w:p>
        </w:tc>
        <w:tc>
          <w:tcPr>
            <w:tcW w:w="13046" w:type="dxa"/>
            <w:gridSpan w:val="14"/>
          </w:tcPr>
          <w:p w:rsidR="00F41462" w:rsidRDefault="00F41462">
            <w:pPr>
              <w:pStyle w:val="ConsPlusNormal"/>
            </w:pPr>
            <w:r>
              <w:t>Вовлечение обучающихся в деятельность общественных объединений на базе общеобразовательных организаций</w:t>
            </w:r>
          </w:p>
        </w:tc>
      </w:tr>
      <w:tr w:rsidR="00F41462">
        <w:tc>
          <w:tcPr>
            <w:tcW w:w="1144" w:type="dxa"/>
          </w:tcPr>
          <w:p w:rsidR="00F41462" w:rsidRDefault="00F41462">
            <w:pPr>
              <w:pStyle w:val="ConsPlusNormal"/>
              <w:jc w:val="center"/>
            </w:pPr>
            <w:r>
              <w:t>1.6.2.4.1</w:t>
            </w:r>
          </w:p>
        </w:tc>
        <w:tc>
          <w:tcPr>
            <w:tcW w:w="13046" w:type="dxa"/>
            <w:gridSpan w:val="14"/>
          </w:tcPr>
          <w:p w:rsidR="00F41462" w:rsidRDefault="00F41462">
            <w:pPr>
              <w:pStyle w:val="ConsPlusNormal"/>
            </w:pPr>
            <w:r>
              <w:t>Обеспечение вовлечения обучающихся в деятельность общественных объединений на базе общеобразовательных организаций</w:t>
            </w:r>
          </w:p>
        </w:tc>
      </w:tr>
      <w:tr w:rsidR="00F41462">
        <w:tc>
          <w:tcPr>
            <w:tcW w:w="1144" w:type="dxa"/>
          </w:tcPr>
          <w:p w:rsidR="00F41462" w:rsidRDefault="00F41462">
            <w:pPr>
              <w:pStyle w:val="ConsPlusNormal"/>
              <w:jc w:val="center"/>
            </w:pPr>
            <w:r>
              <w:t>1.6.2.4.1.1</w:t>
            </w:r>
          </w:p>
        </w:tc>
        <w:tc>
          <w:tcPr>
            <w:tcW w:w="2419" w:type="dxa"/>
          </w:tcPr>
          <w:p w:rsidR="00F41462" w:rsidRDefault="00F41462">
            <w:pPr>
              <w:pStyle w:val="ConsPlusNormal"/>
            </w:pPr>
            <w:r>
              <w:t>количество обучающихся, вовлеченных в деятельность общественных объединений на базе общеобразовательных организаций</w:t>
            </w:r>
          </w:p>
        </w:tc>
        <w:tc>
          <w:tcPr>
            <w:tcW w:w="559" w:type="dxa"/>
          </w:tcPr>
          <w:p w:rsidR="00F41462" w:rsidRDefault="00F41462">
            <w:pPr>
              <w:pStyle w:val="ConsPlusNormal"/>
              <w:jc w:val="center"/>
            </w:pPr>
            <w:r>
              <w:t>чел.</w:t>
            </w:r>
          </w:p>
        </w:tc>
        <w:tc>
          <w:tcPr>
            <w:tcW w:w="724" w:type="dxa"/>
          </w:tcPr>
          <w:p w:rsidR="00F41462" w:rsidRDefault="00F41462">
            <w:pPr>
              <w:pStyle w:val="ConsPlusNormal"/>
              <w:jc w:val="center"/>
            </w:pPr>
            <w:r>
              <w:t>12600</w:t>
            </w:r>
          </w:p>
        </w:tc>
        <w:tc>
          <w:tcPr>
            <w:tcW w:w="724" w:type="dxa"/>
          </w:tcPr>
          <w:p w:rsidR="00F41462" w:rsidRDefault="00F41462">
            <w:pPr>
              <w:pStyle w:val="ConsPlusNormal"/>
              <w:jc w:val="center"/>
            </w:pPr>
            <w:r>
              <w:t>12900</w:t>
            </w:r>
          </w:p>
        </w:tc>
        <w:tc>
          <w:tcPr>
            <w:tcW w:w="724" w:type="dxa"/>
          </w:tcPr>
          <w:p w:rsidR="00F41462" w:rsidRDefault="00F41462">
            <w:pPr>
              <w:pStyle w:val="ConsPlusNormal"/>
              <w:jc w:val="center"/>
            </w:pPr>
            <w:r>
              <w:t>13100</w:t>
            </w:r>
          </w:p>
        </w:tc>
        <w:tc>
          <w:tcPr>
            <w:tcW w:w="724" w:type="dxa"/>
          </w:tcPr>
          <w:p w:rsidR="00F41462" w:rsidRDefault="00F41462">
            <w:pPr>
              <w:pStyle w:val="ConsPlusNormal"/>
              <w:jc w:val="center"/>
            </w:pPr>
            <w:r>
              <w:t>13400</w:t>
            </w:r>
          </w:p>
        </w:tc>
        <w:tc>
          <w:tcPr>
            <w:tcW w:w="724" w:type="dxa"/>
          </w:tcPr>
          <w:p w:rsidR="00F41462" w:rsidRDefault="00F41462">
            <w:pPr>
              <w:pStyle w:val="ConsPlusNormal"/>
              <w:jc w:val="center"/>
            </w:pPr>
            <w:r>
              <w:t>13500</w:t>
            </w:r>
          </w:p>
        </w:tc>
        <w:tc>
          <w:tcPr>
            <w:tcW w:w="1279" w:type="dxa"/>
          </w:tcPr>
          <w:p w:rsidR="00F41462" w:rsidRDefault="00F41462">
            <w:pPr>
              <w:pStyle w:val="ConsPlusNormal"/>
              <w:jc w:val="center"/>
            </w:pPr>
            <w:r>
              <w:t>МОУ</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мероприятию 1.6.2.4.1,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основному мероприятию 1.6.2.4,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задаче 1.6.2,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2"/>
            </w:pPr>
            <w:r>
              <w:t>1.6.3</w:t>
            </w:r>
          </w:p>
        </w:tc>
        <w:tc>
          <w:tcPr>
            <w:tcW w:w="13046" w:type="dxa"/>
            <w:gridSpan w:val="14"/>
          </w:tcPr>
          <w:p w:rsidR="00F41462" w:rsidRDefault="00F41462">
            <w:pPr>
              <w:pStyle w:val="ConsPlusNormal"/>
            </w:pPr>
            <w:r>
              <w:t>Задача.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tc>
      </w:tr>
      <w:tr w:rsidR="00F41462">
        <w:tc>
          <w:tcPr>
            <w:tcW w:w="1144" w:type="dxa"/>
          </w:tcPr>
          <w:p w:rsidR="00F41462" w:rsidRDefault="00F41462">
            <w:pPr>
              <w:pStyle w:val="ConsPlusNormal"/>
              <w:jc w:val="center"/>
            </w:pPr>
            <w:r>
              <w:t>1.6.3.1</w:t>
            </w:r>
          </w:p>
        </w:tc>
        <w:tc>
          <w:tcPr>
            <w:tcW w:w="13046" w:type="dxa"/>
            <w:gridSpan w:val="14"/>
          </w:tcPr>
          <w:p w:rsidR="00F41462" w:rsidRDefault="00F41462">
            <w:pPr>
              <w:pStyle w:val="ConsPlusNormal"/>
            </w:pPr>
            <w:r>
              <w:t>Предоставление условий для участия в региональном и заключительном этапах Всероссийской олимпиады школьников в образовательных организациях города Перми</w:t>
            </w:r>
          </w:p>
        </w:tc>
      </w:tr>
      <w:tr w:rsidR="00F41462">
        <w:tc>
          <w:tcPr>
            <w:tcW w:w="1144" w:type="dxa"/>
          </w:tcPr>
          <w:p w:rsidR="00F41462" w:rsidRDefault="00F41462">
            <w:pPr>
              <w:pStyle w:val="ConsPlusNormal"/>
              <w:jc w:val="center"/>
            </w:pPr>
            <w:r>
              <w:t>1.6.3.1.1</w:t>
            </w:r>
          </w:p>
        </w:tc>
        <w:tc>
          <w:tcPr>
            <w:tcW w:w="13046" w:type="dxa"/>
            <w:gridSpan w:val="14"/>
          </w:tcPr>
          <w:p w:rsidR="00F41462" w:rsidRDefault="00F41462">
            <w:pPr>
              <w:pStyle w:val="ConsPlusNormal"/>
            </w:pPr>
            <w:r>
              <w:t>Организация предоставления условий для участия в региональном и заключительном этапах Всероссийской олимпиады школьников в образовательных организациях города Перми</w:t>
            </w:r>
          </w:p>
        </w:tc>
      </w:tr>
      <w:tr w:rsidR="00F41462">
        <w:tblPrEx>
          <w:tblBorders>
            <w:insideH w:val="nil"/>
          </w:tblBorders>
        </w:tblPrEx>
        <w:tc>
          <w:tcPr>
            <w:tcW w:w="1144" w:type="dxa"/>
            <w:tcBorders>
              <w:bottom w:val="nil"/>
            </w:tcBorders>
          </w:tcPr>
          <w:p w:rsidR="00F41462" w:rsidRDefault="00F41462">
            <w:pPr>
              <w:pStyle w:val="ConsPlusNormal"/>
              <w:jc w:val="center"/>
            </w:pPr>
            <w:r>
              <w:t>1.6.3.1.1.1</w:t>
            </w:r>
          </w:p>
        </w:tc>
        <w:tc>
          <w:tcPr>
            <w:tcW w:w="2419" w:type="dxa"/>
            <w:tcBorders>
              <w:bottom w:val="nil"/>
            </w:tcBorders>
          </w:tcPr>
          <w:p w:rsidR="00F41462" w:rsidRDefault="00F41462">
            <w:pPr>
              <w:pStyle w:val="ConsPlusNormal"/>
            </w:pPr>
            <w:r>
              <w:t xml:space="preserve">количество учащихся, ставших призерами и победителями </w:t>
            </w:r>
            <w:r>
              <w:lastRenderedPageBreak/>
              <w:t>регионального и заключительного этапов Всероссийской олимпиады школьников</w:t>
            </w:r>
          </w:p>
        </w:tc>
        <w:tc>
          <w:tcPr>
            <w:tcW w:w="559" w:type="dxa"/>
            <w:tcBorders>
              <w:bottom w:val="nil"/>
            </w:tcBorders>
          </w:tcPr>
          <w:p w:rsidR="00F41462" w:rsidRDefault="00F41462">
            <w:pPr>
              <w:pStyle w:val="ConsPlusNormal"/>
              <w:jc w:val="center"/>
            </w:pPr>
            <w:r>
              <w:lastRenderedPageBreak/>
              <w:t>чел.</w:t>
            </w:r>
          </w:p>
        </w:tc>
        <w:tc>
          <w:tcPr>
            <w:tcW w:w="724" w:type="dxa"/>
            <w:tcBorders>
              <w:bottom w:val="nil"/>
            </w:tcBorders>
          </w:tcPr>
          <w:p w:rsidR="00F41462" w:rsidRDefault="00F41462">
            <w:pPr>
              <w:pStyle w:val="ConsPlusNormal"/>
              <w:jc w:val="center"/>
            </w:pPr>
            <w:r>
              <w:t>223</w:t>
            </w:r>
          </w:p>
        </w:tc>
        <w:tc>
          <w:tcPr>
            <w:tcW w:w="724" w:type="dxa"/>
            <w:tcBorders>
              <w:bottom w:val="nil"/>
            </w:tcBorders>
          </w:tcPr>
          <w:p w:rsidR="00F41462" w:rsidRDefault="00F41462">
            <w:pPr>
              <w:pStyle w:val="ConsPlusNormal"/>
              <w:jc w:val="center"/>
            </w:pPr>
            <w:r>
              <w:t>235</w:t>
            </w:r>
          </w:p>
        </w:tc>
        <w:tc>
          <w:tcPr>
            <w:tcW w:w="724" w:type="dxa"/>
            <w:tcBorders>
              <w:bottom w:val="nil"/>
            </w:tcBorders>
          </w:tcPr>
          <w:p w:rsidR="00F41462" w:rsidRDefault="00F41462">
            <w:pPr>
              <w:pStyle w:val="ConsPlusNormal"/>
              <w:jc w:val="center"/>
            </w:pPr>
            <w:r>
              <w:t>240</w:t>
            </w:r>
          </w:p>
        </w:tc>
        <w:tc>
          <w:tcPr>
            <w:tcW w:w="724" w:type="dxa"/>
            <w:tcBorders>
              <w:bottom w:val="nil"/>
            </w:tcBorders>
          </w:tcPr>
          <w:p w:rsidR="00F41462" w:rsidRDefault="00F41462">
            <w:pPr>
              <w:pStyle w:val="ConsPlusNormal"/>
              <w:jc w:val="center"/>
            </w:pPr>
            <w:r>
              <w:t>245</w:t>
            </w:r>
          </w:p>
        </w:tc>
        <w:tc>
          <w:tcPr>
            <w:tcW w:w="724" w:type="dxa"/>
            <w:tcBorders>
              <w:bottom w:val="nil"/>
            </w:tcBorders>
          </w:tcPr>
          <w:p w:rsidR="00F41462" w:rsidRDefault="00F41462">
            <w:pPr>
              <w:pStyle w:val="ConsPlusNormal"/>
              <w:jc w:val="center"/>
            </w:pPr>
            <w:r>
              <w:t>250</w:t>
            </w:r>
          </w:p>
        </w:tc>
        <w:tc>
          <w:tcPr>
            <w:tcW w:w="1279" w:type="dxa"/>
            <w:tcBorders>
              <w:bottom w:val="nil"/>
            </w:tcBorders>
          </w:tcPr>
          <w:p w:rsidR="00F41462" w:rsidRDefault="00F41462">
            <w:pPr>
              <w:pStyle w:val="ConsPlusNormal"/>
              <w:jc w:val="center"/>
            </w:pPr>
            <w:r>
              <w:t>МОУ</w:t>
            </w:r>
          </w:p>
        </w:tc>
        <w:tc>
          <w:tcPr>
            <w:tcW w:w="1849" w:type="dxa"/>
            <w:tcBorders>
              <w:bottom w:val="nil"/>
            </w:tcBorders>
          </w:tcPr>
          <w:p w:rsidR="00F41462" w:rsidRDefault="00F41462">
            <w:pPr>
              <w:pStyle w:val="ConsPlusNormal"/>
              <w:jc w:val="center"/>
            </w:pPr>
            <w:r>
              <w:t>бюджет города Перми</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r>
      <w:tr w:rsidR="00F41462">
        <w:tblPrEx>
          <w:tblBorders>
            <w:insideH w:val="nil"/>
          </w:tblBorders>
        </w:tblPrEx>
        <w:tc>
          <w:tcPr>
            <w:tcW w:w="14190" w:type="dxa"/>
            <w:gridSpan w:val="15"/>
            <w:tcBorders>
              <w:top w:val="nil"/>
            </w:tcBorders>
          </w:tcPr>
          <w:p w:rsidR="00F41462" w:rsidRDefault="00F41462">
            <w:pPr>
              <w:pStyle w:val="ConsPlusNormal"/>
              <w:jc w:val="both"/>
            </w:pPr>
            <w:r>
              <w:t xml:space="preserve">(п. 1.6.3.1.1.1 в ред. </w:t>
            </w:r>
            <w:hyperlink r:id="rId135">
              <w:r>
                <w:rPr>
                  <w:color w:val="0000FF"/>
                </w:rPr>
                <w:t>Постановления</w:t>
              </w:r>
            </w:hyperlink>
            <w:r>
              <w:t xml:space="preserve"> Администрации г. Перми от 24.08.2022 N 706)</w:t>
            </w:r>
          </w:p>
        </w:tc>
      </w:tr>
      <w:tr w:rsidR="00F41462">
        <w:tc>
          <w:tcPr>
            <w:tcW w:w="9021" w:type="dxa"/>
            <w:gridSpan w:val="9"/>
          </w:tcPr>
          <w:p w:rsidR="00F41462" w:rsidRDefault="00F41462">
            <w:pPr>
              <w:pStyle w:val="ConsPlusNormal"/>
            </w:pPr>
            <w:r>
              <w:t>Итого по мероприятию 1.6.3.1.1,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основному мероприятию 1.6.3.1,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задаче 1.6.3,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2"/>
            </w:pPr>
            <w:r>
              <w:t>1.6.4</w:t>
            </w:r>
          </w:p>
        </w:tc>
        <w:tc>
          <w:tcPr>
            <w:tcW w:w="13046" w:type="dxa"/>
            <w:gridSpan w:val="14"/>
          </w:tcPr>
          <w:p w:rsidR="00F41462" w:rsidRDefault="00F41462">
            <w:pPr>
              <w:pStyle w:val="ConsPlusNormal"/>
            </w:pPr>
            <w:r>
              <w:t>Задача. Формирование готовности к профессиональному самоопределению и профориентации обучающихся</w:t>
            </w:r>
          </w:p>
        </w:tc>
      </w:tr>
      <w:tr w:rsidR="00F41462">
        <w:tc>
          <w:tcPr>
            <w:tcW w:w="1144" w:type="dxa"/>
          </w:tcPr>
          <w:p w:rsidR="00F41462" w:rsidRDefault="00F41462">
            <w:pPr>
              <w:pStyle w:val="ConsPlusNormal"/>
              <w:jc w:val="center"/>
              <w:outlineLvl w:val="3"/>
            </w:pPr>
            <w:r>
              <w:t>1.6.4.1</w:t>
            </w:r>
          </w:p>
        </w:tc>
        <w:tc>
          <w:tcPr>
            <w:tcW w:w="13046" w:type="dxa"/>
            <w:gridSpan w:val="14"/>
          </w:tcPr>
          <w:p w:rsidR="00F41462" w:rsidRDefault="00F41462">
            <w:pPr>
              <w:pStyle w:val="ConsPlusNormal"/>
            </w:pPr>
            <w:r>
              <w:t>Реализация мероприятия по организации участия обучающихся общеобразовательных организаций в открытых онлайн-уроках, направленных на раннюю профориентацию</w:t>
            </w:r>
          </w:p>
        </w:tc>
      </w:tr>
      <w:tr w:rsidR="00F41462">
        <w:tc>
          <w:tcPr>
            <w:tcW w:w="1144" w:type="dxa"/>
          </w:tcPr>
          <w:p w:rsidR="00F41462" w:rsidRDefault="00F41462">
            <w:pPr>
              <w:pStyle w:val="ConsPlusNormal"/>
              <w:jc w:val="center"/>
            </w:pPr>
            <w:r>
              <w:t>1.6.4.1.1</w:t>
            </w:r>
          </w:p>
        </w:tc>
        <w:tc>
          <w:tcPr>
            <w:tcW w:w="13046" w:type="dxa"/>
            <w:gridSpan w:val="14"/>
          </w:tcPr>
          <w:p w:rsidR="00F41462" w:rsidRDefault="00F41462">
            <w:pPr>
              <w:pStyle w:val="ConsPlusNormal"/>
            </w:pPr>
            <w:r>
              <w:t>Организация участия обучающихся общеобразовательных организаций в открытых онлайн-уроках, направленных на раннюю профориентацию</w:t>
            </w:r>
          </w:p>
        </w:tc>
      </w:tr>
      <w:tr w:rsidR="00F41462">
        <w:tc>
          <w:tcPr>
            <w:tcW w:w="1144" w:type="dxa"/>
          </w:tcPr>
          <w:p w:rsidR="00F41462" w:rsidRDefault="00F41462">
            <w:pPr>
              <w:pStyle w:val="ConsPlusNormal"/>
              <w:jc w:val="center"/>
            </w:pPr>
            <w:r>
              <w:t>1.6.4.1.1.1</w:t>
            </w:r>
          </w:p>
        </w:tc>
        <w:tc>
          <w:tcPr>
            <w:tcW w:w="2419" w:type="dxa"/>
          </w:tcPr>
          <w:p w:rsidR="00F41462" w:rsidRDefault="00F41462">
            <w:pPr>
              <w:pStyle w:val="ConsPlusNormal"/>
            </w:pPr>
            <w:r>
              <w:t>численность обучающихся по общеобразовательным программам, принявших участие в открытых онлайн-уроках, реализуемых с учетом опыта цикла открытых уроков "</w:t>
            </w:r>
            <w:proofErr w:type="spellStart"/>
            <w:r>
              <w:t>Проектория</w:t>
            </w:r>
            <w:proofErr w:type="spellEnd"/>
            <w:r>
              <w:t>"</w:t>
            </w:r>
          </w:p>
        </w:tc>
        <w:tc>
          <w:tcPr>
            <w:tcW w:w="559" w:type="dxa"/>
          </w:tcPr>
          <w:p w:rsidR="00F41462" w:rsidRDefault="00F41462">
            <w:pPr>
              <w:pStyle w:val="ConsPlusNormal"/>
              <w:jc w:val="right"/>
            </w:pPr>
            <w:r>
              <w:t>чел.</w:t>
            </w:r>
          </w:p>
        </w:tc>
        <w:tc>
          <w:tcPr>
            <w:tcW w:w="724" w:type="dxa"/>
          </w:tcPr>
          <w:p w:rsidR="00F41462" w:rsidRDefault="00F41462">
            <w:pPr>
              <w:pStyle w:val="ConsPlusNormal"/>
              <w:jc w:val="center"/>
            </w:pPr>
            <w:r>
              <w:t>22653</w:t>
            </w:r>
          </w:p>
        </w:tc>
        <w:tc>
          <w:tcPr>
            <w:tcW w:w="724" w:type="dxa"/>
          </w:tcPr>
          <w:p w:rsidR="00F41462" w:rsidRDefault="00F41462">
            <w:pPr>
              <w:pStyle w:val="ConsPlusNormal"/>
              <w:jc w:val="center"/>
            </w:pPr>
            <w:r>
              <w:t>22653</w:t>
            </w:r>
          </w:p>
        </w:tc>
        <w:tc>
          <w:tcPr>
            <w:tcW w:w="724" w:type="dxa"/>
          </w:tcPr>
          <w:p w:rsidR="00F41462" w:rsidRDefault="00F41462">
            <w:pPr>
              <w:pStyle w:val="ConsPlusNormal"/>
              <w:jc w:val="center"/>
            </w:pPr>
            <w:r>
              <w:t>22653</w:t>
            </w:r>
          </w:p>
        </w:tc>
        <w:tc>
          <w:tcPr>
            <w:tcW w:w="724" w:type="dxa"/>
          </w:tcPr>
          <w:p w:rsidR="00F41462" w:rsidRDefault="00F41462">
            <w:pPr>
              <w:pStyle w:val="ConsPlusNormal"/>
              <w:jc w:val="center"/>
            </w:pPr>
            <w:r>
              <w:t>22653</w:t>
            </w:r>
          </w:p>
        </w:tc>
        <w:tc>
          <w:tcPr>
            <w:tcW w:w="724" w:type="dxa"/>
          </w:tcPr>
          <w:p w:rsidR="00F41462" w:rsidRDefault="00F41462">
            <w:pPr>
              <w:pStyle w:val="ConsPlusNormal"/>
              <w:jc w:val="center"/>
            </w:pPr>
            <w:r>
              <w:t>22653</w:t>
            </w:r>
          </w:p>
        </w:tc>
        <w:tc>
          <w:tcPr>
            <w:tcW w:w="1279" w:type="dxa"/>
          </w:tcPr>
          <w:p w:rsidR="00F41462" w:rsidRDefault="00F41462">
            <w:pPr>
              <w:pStyle w:val="ConsPlusNormal"/>
              <w:jc w:val="center"/>
            </w:pPr>
            <w:r>
              <w:t>МОУ</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мероприятию 1.6.4.1.1,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основному мероприятию 1.6.4.1,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3"/>
            </w:pPr>
            <w:r>
              <w:lastRenderedPageBreak/>
              <w:t>1.6.4.2</w:t>
            </w:r>
          </w:p>
        </w:tc>
        <w:tc>
          <w:tcPr>
            <w:tcW w:w="13046" w:type="dxa"/>
            <w:gridSpan w:val="14"/>
          </w:tcPr>
          <w:p w:rsidR="00F41462" w:rsidRDefault="00F41462">
            <w:pPr>
              <w:pStyle w:val="ConsPlusNormal"/>
            </w:pPr>
            <w:r>
              <w:t>Реализация мероприятия по организации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rsidR="00F41462">
        <w:tc>
          <w:tcPr>
            <w:tcW w:w="1144" w:type="dxa"/>
          </w:tcPr>
          <w:p w:rsidR="00F41462" w:rsidRDefault="00F41462">
            <w:pPr>
              <w:pStyle w:val="ConsPlusNormal"/>
              <w:jc w:val="center"/>
            </w:pPr>
            <w:r>
              <w:t>1.6.4.2.1</w:t>
            </w:r>
          </w:p>
        </w:tc>
        <w:tc>
          <w:tcPr>
            <w:tcW w:w="13046" w:type="dxa"/>
            <w:gridSpan w:val="14"/>
          </w:tcPr>
          <w:p w:rsidR="00F41462" w:rsidRDefault="00F41462">
            <w:pPr>
              <w:pStyle w:val="ConsPlusNormal"/>
            </w:pPr>
            <w:r>
              <w:t>Организация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rsidR="00F41462">
        <w:tc>
          <w:tcPr>
            <w:tcW w:w="1144" w:type="dxa"/>
          </w:tcPr>
          <w:p w:rsidR="00F41462" w:rsidRDefault="00F41462">
            <w:pPr>
              <w:pStyle w:val="ConsPlusNormal"/>
              <w:jc w:val="center"/>
            </w:pPr>
            <w:r>
              <w:t>1.6.4.2.1.1</w:t>
            </w:r>
          </w:p>
        </w:tc>
        <w:tc>
          <w:tcPr>
            <w:tcW w:w="2419" w:type="dxa"/>
            <w:vAlign w:val="center"/>
          </w:tcPr>
          <w:p w:rsidR="00F41462" w:rsidRDefault="00F41462">
            <w:pPr>
              <w:pStyle w:val="ConsPlusNormal"/>
            </w:pPr>
            <w:r>
              <w:t>количество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559" w:type="dxa"/>
          </w:tcPr>
          <w:p w:rsidR="00F41462" w:rsidRDefault="00F41462">
            <w:pPr>
              <w:pStyle w:val="ConsPlusNormal"/>
              <w:jc w:val="center"/>
            </w:pPr>
            <w:r>
              <w:t>чел.</w:t>
            </w:r>
          </w:p>
        </w:tc>
        <w:tc>
          <w:tcPr>
            <w:tcW w:w="724" w:type="dxa"/>
          </w:tcPr>
          <w:p w:rsidR="00F41462" w:rsidRDefault="00F41462">
            <w:pPr>
              <w:pStyle w:val="ConsPlusNormal"/>
              <w:jc w:val="center"/>
            </w:pPr>
            <w:r>
              <w:t>21100</w:t>
            </w:r>
          </w:p>
        </w:tc>
        <w:tc>
          <w:tcPr>
            <w:tcW w:w="724" w:type="dxa"/>
          </w:tcPr>
          <w:p w:rsidR="00F41462" w:rsidRDefault="00F41462">
            <w:pPr>
              <w:pStyle w:val="ConsPlusNormal"/>
              <w:jc w:val="center"/>
            </w:pPr>
            <w:r>
              <w:t>21100</w:t>
            </w:r>
          </w:p>
        </w:tc>
        <w:tc>
          <w:tcPr>
            <w:tcW w:w="724" w:type="dxa"/>
          </w:tcPr>
          <w:p w:rsidR="00F41462" w:rsidRDefault="00F41462">
            <w:pPr>
              <w:pStyle w:val="ConsPlusNormal"/>
              <w:jc w:val="center"/>
            </w:pPr>
            <w:r>
              <w:t>21100</w:t>
            </w:r>
          </w:p>
        </w:tc>
        <w:tc>
          <w:tcPr>
            <w:tcW w:w="724" w:type="dxa"/>
          </w:tcPr>
          <w:p w:rsidR="00F41462" w:rsidRDefault="00F41462">
            <w:pPr>
              <w:pStyle w:val="ConsPlusNormal"/>
              <w:jc w:val="center"/>
            </w:pPr>
            <w:r>
              <w:t>21100</w:t>
            </w:r>
          </w:p>
        </w:tc>
        <w:tc>
          <w:tcPr>
            <w:tcW w:w="724" w:type="dxa"/>
          </w:tcPr>
          <w:p w:rsidR="00F41462" w:rsidRDefault="00F41462">
            <w:pPr>
              <w:pStyle w:val="ConsPlusNormal"/>
              <w:jc w:val="center"/>
            </w:pPr>
            <w:r>
              <w:t>21100</w:t>
            </w:r>
          </w:p>
        </w:tc>
        <w:tc>
          <w:tcPr>
            <w:tcW w:w="1279" w:type="dxa"/>
          </w:tcPr>
          <w:p w:rsidR="00F41462" w:rsidRDefault="00F41462">
            <w:pPr>
              <w:pStyle w:val="ConsPlusNormal"/>
              <w:jc w:val="center"/>
            </w:pPr>
            <w:r>
              <w:t>МОУ</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мероприятию 1.6.4.2.1,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основному мероприятию 1.6.4.2,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Итого по задаче 1.6.4,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9021" w:type="dxa"/>
            <w:gridSpan w:val="9"/>
          </w:tcPr>
          <w:p w:rsidR="00F41462" w:rsidRDefault="00F41462">
            <w:pPr>
              <w:pStyle w:val="ConsPlusNormal"/>
            </w:pPr>
            <w:r>
              <w:t>Всего по подпрограмме 1.6,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bl>
    <w:p w:rsidR="00F41462" w:rsidRDefault="00F41462">
      <w:pPr>
        <w:pStyle w:val="ConsPlusNormal"/>
        <w:sectPr w:rsidR="00F41462">
          <w:pgSz w:w="16838" w:h="11905" w:orient="landscape"/>
          <w:pgMar w:top="1701" w:right="1134" w:bottom="850" w:left="1134" w:header="0" w:footer="0" w:gutter="0"/>
          <w:cols w:space="720"/>
          <w:titlePg/>
        </w:sectPr>
      </w:pPr>
    </w:p>
    <w:p w:rsidR="00F41462" w:rsidRDefault="00F41462">
      <w:pPr>
        <w:pStyle w:val="ConsPlusNormal"/>
        <w:jc w:val="both"/>
      </w:pPr>
    </w:p>
    <w:p w:rsidR="00F41462" w:rsidRDefault="00F41462">
      <w:pPr>
        <w:pStyle w:val="ConsPlusTitle"/>
        <w:jc w:val="center"/>
        <w:outlineLvl w:val="1"/>
      </w:pPr>
      <w:r>
        <w:t>СИСТЕМА ПРОГРАММНЫХ МЕРОПРИЯТИЙ</w:t>
      </w:r>
    </w:p>
    <w:p w:rsidR="00F41462" w:rsidRDefault="00F41462">
      <w:pPr>
        <w:pStyle w:val="ConsPlusTitle"/>
        <w:jc w:val="center"/>
      </w:pPr>
      <w:r>
        <w:t>подпрограммы 1.7 "Укрепление и развитие кадрового потенциала</w:t>
      </w:r>
    </w:p>
    <w:p w:rsidR="00F41462" w:rsidRDefault="00F41462">
      <w:pPr>
        <w:pStyle w:val="ConsPlusTitle"/>
        <w:jc w:val="center"/>
      </w:pPr>
      <w:r>
        <w:t>отрасли" муниципальной программы "Доступное и качественное</w:t>
      </w:r>
    </w:p>
    <w:p w:rsidR="00F41462" w:rsidRDefault="00F41462">
      <w:pPr>
        <w:pStyle w:val="ConsPlusTitle"/>
        <w:jc w:val="center"/>
      </w:pPr>
      <w:r>
        <w:t>образование"</w:t>
      </w:r>
    </w:p>
    <w:p w:rsidR="00F41462" w:rsidRDefault="00F4146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4"/>
        <w:gridCol w:w="2374"/>
        <w:gridCol w:w="559"/>
        <w:gridCol w:w="619"/>
        <w:gridCol w:w="619"/>
        <w:gridCol w:w="619"/>
        <w:gridCol w:w="619"/>
        <w:gridCol w:w="619"/>
        <w:gridCol w:w="1279"/>
        <w:gridCol w:w="1849"/>
        <w:gridCol w:w="664"/>
        <w:gridCol w:w="664"/>
        <w:gridCol w:w="664"/>
        <w:gridCol w:w="664"/>
        <w:gridCol w:w="664"/>
      </w:tblGrid>
      <w:tr w:rsidR="00F41462">
        <w:tc>
          <w:tcPr>
            <w:tcW w:w="1144" w:type="dxa"/>
            <w:vMerge w:val="restart"/>
          </w:tcPr>
          <w:p w:rsidR="00F41462" w:rsidRDefault="00F41462">
            <w:pPr>
              <w:pStyle w:val="ConsPlusNormal"/>
              <w:jc w:val="center"/>
            </w:pPr>
            <w:r>
              <w:t>Код</w:t>
            </w:r>
          </w:p>
        </w:tc>
        <w:tc>
          <w:tcPr>
            <w:tcW w:w="2374" w:type="dxa"/>
            <w:vMerge w:val="restart"/>
          </w:tcPr>
          <w:p w:rsidR="00F41462" w:rsidRDefault="00F41462">
            <w:pPr>
              <w:pStyle w:val="ConsPlusNormal"/>
              <w:jc w:val="center"/>
            </w:pPr>
            <w:r>
              <w:t>Наименование задачи, основного мероприятия, мероприятия, показателя непосредственного результата</w:t>
            </w:r>
          </w:p>
        </w:tc>
        <w:tc>
          <w:tcPr>
            <w:tcW w:w="3654" w:type="dxa"/>
            <w:gridSpan w:val="6"/>
          </w:tcPr>
          <w:p w:rsidR="00F41462" w:rsidRDefault="00F41462">
            <w:pPr>
              <w:pStyle w:val="ConsPlusNormal"/>
              <w:jc w:val="center"/>
            </w:pPr>
            <w:r>
              <w:t>Показатели непосредственного результата</w:t>
            </w:r>
          </w:p>
        </w:tc>
        <w:tc>
          <w:tcPr>
            <w:tcW w:w="1279" w:type="dxa"/>
            <w:vMerge w:val="restart"/>
          </w:tcPr>
          <w:p w:rsidR="00F41462" w:rsidRDefault="00F41462">
            <w:pPr>
              <w:pStyle w:val="ConsPlusNormal"/>
              <w:jc w:val="center"/>
            </w:pPr>
            <w:r>
              <w:t>Участник программы</w:t>
            </w:r>
          </w:p>
        </w:tc>
        <w:tc>
          <w:tcPr>
            <w:tcW w:w="1849" w:type="dxa"/>
            <w:vMerge w:val="restart"/>
          </w:tcPr>
          <w:p w:rsidR="00F41462" w:rsidRDefault="00F41462">
            <w:pPr>
              <w:pStyle w:val="ConsPlusNormal"/>
              <w:jc w:val="center"/>
            </w:pPr>
            <w:r>
              <w:t>Источник финансирования</w:t>
            </w:r>
          </w:p>
        </w:tc>
        <w:tc>
          <w:tcPr>
            <w:tcW w:w="3320" w:type="dxa"/>
            <w:gridSpan w:val="5"/>
          </w:tcPr>
          <w:p w:rsidR="00F41462" w:rsidRDefault="00F41462">
            <w:pPr>
              <w:pStyle w:val="ConsPlusNormal"/>
              <w:jc w:val="center"/>
            </w:pPr>
            <w:r>
              <w:t>Объем финансирования, тыс. руб.</w:t>
            </w:r>
          </w:p>
        </w:tc>
      </w:tr>
      <w:tr w:rsidR="00F41462">
        <w:tc>
          <w:tcPr>
            <w:tcW w:w="1144" w:type="dxa"/>
            <w:vMerge/>
          </w:tcPr>
          <w:p w:rsidR="00F41462" w:rsidRDefault="00F41462">
            <w:pPr>
              <w:pStyle w:val="ConsPlusNormal"/>
            </w:pPr>
          </w:p>
        </w:tc>
        <w:tc>
          <w:tcPr>
            <w:tcW w:w="2374" w:type="dxa"/>
            <w:vMerge/>
          </w:tcPr>
          <w:p w:rsidR="00F41462" w:rsidRDefault="00F41462">
            <w:pPr>
              <w:pStyle w:val="ConsPlusNormal"/>
            </w:pPr>
          </w:p>
        </w:tc>
        <w:tc>
          <w:tcPr>
            <w:tcW w:w="559" w:type="dxa"/>
          </w:tcPr>
          <w:p w:rsidR="00F41462" w:rsidRDefault="00F41462">
            <w:pPr>
              <w:pStyle w:val="ConsPlusNormal"/>
              <w:jc w:val="center"/>
            </w:pPr>
            <w:r>
              <w:t>ед. изм.</w:t>
            </w:r>
          </w:p>
        </w:tc>
        <w:tc>
          <w:tcPr>
            <w:tcW w:w="619" w:type="dxa"/>
          </w:tcPr>
          <w:p w:rsidR="00F41462" w:rsidRDefault="00F41462">
            <w:pPr>
              <w:pStyle w:val="ConsPlusNormal"/>
              <w:jc w:val="center"/>
            </w:pPr>
            <w:r>
              <w:t>2022 год план</w:t>
            </w:r>
          </w:p>
        </w:tc>
        <w:tc>
          <w:tcPr>
            <w:tcW w:w="619" w:type="dxa"/>
          </w:tcPr>
          <w:p w:rsidR="00F41462" w:rsidRDefault="00F41462">
            <w:pPr>
              <w:pStyle w:val="ConsPlusNormal"/>
              <w:jc w:val="center"/>
            </w:pPr>
            <w:r>
              <w:t>2023 год план</w:t>
            </w:r>
          </w:p>
        </w:tc>
        <w:tc>
          <w:tcPr>
            <w:tcW w:w="619" w:type="dxa"/>
          </w:tcPr>
          <w:p w:rsidR="00F41462" w:rsidRDefault="00F41462">
            <w:pPr>
              <w:pStyle w:val="ConsPlusNormal"/>
              <w:jc w:val="center"/>
            </w:pPr>
            <w:r>
              <w:t>2024 год план</w:t>
            </w:r>
          </w:p>
        </w:tc>
        <w:tc>
          <w:tcPr>
            <w:tcW w:w="619" w:type="dxa"/>
          </w:tcPr>
          <w:p w:rsidR="00F41462" w:rsidRDefault="00F41462">
            <w:pPr>
              <w:pStyle w:val="ConsPlusNormal"/>
              <w:jc w:val="center"/>
            </w:pPr>
            <w:r>
              <w:t>2025 год план</w:t>
            </w:r>
          </w:p>
        </w:tc>
        <w:tc>
          <w:tcPr>
            <w:tcW w:w="619" w:type="dxa"/>
          </w:tcPr>
          <w:p w:rsidR="00F41462" w:rsidRDefault="00F41462">
            <w:pPr>
              <w:pStyle w:val="ConsPlusNormal"/>
              <w:jc w:val="center"/>
            </w:pPr>
            <w:r>
              <w:t>2026 год план</w:t>
            </w:r>
          </w:p>
        </w:tc>
        <w:tc>
          <w:tcPr>
            <w:tcW w:w="1279" w:type="dxa"/>
            <w:vMerge/>
          </w:tcPr>
          <w:p w:rsidR="00F41462" w:rsidRDefault="00F41462">
            <w:pPr>
              <w:pStyle w:val="ConsPlusNormal"/>
            </w:pPr>
          </w:p>
        </w:tc>
        <w:tc>
          <w:tcPr>
            <w:tcW w:w="1849" w:type="dxa"/>
            <w:vMerge/>
          </w:tcPr>
          <w:p w:rsidR="00F41462" w:rsidRDefault="00F41462">
            <w:pPr>
              <w:pStyle w:val="ConsPlusNormal"/>
            </w:pPr>
          </w:p>
        </w:tc>
        <w:tc>
          <w:tcPr>
            <w:tcW w:w="664" w:type="dxa"/>
          </w:tcPr>
          <w:p w:rsidR="00F41462" w:rsidRDefault="00F41462">
            <w:pPr>
              <w:pStyle w:val="ConsPlusNormal"/>
              <w:jc w:val="center"/>
            </w:pPr>
            <w:r>
              <w:t>2022 год план</w:t>
            </w:r>
          </w:p>
        </w:tc>
        <w:tc>
          <w:tcPr>
            <w:tcW w:w="664" w:type="dxa"/>
          </w:tcPr>
          <w:p w:rsidR="00F41462" w:rsidRDefault="00F41462">
            <w:pPr>
              <w:pStyle w:val="ConsPlusNormal"/>
              <w:jc w:val="center"/>
            </w:pPr>
            <w:r>
              <w:t>2023 год план</w:t>
            </w:r>
          </w:p>
        </w:tc>
        <w:tc>
          <w:tcPr>
            <w:tcW w:w="664" w:type="dxa"/>
          </w:tcPr>
          <w:p w:rsidR="00F41462" w:rsidRDefault="00F41462">
            <w:pPr>
              <w:pStyle w:val="ConsPlusNormal"/>
              <w:jc w:val="center"/>
            </w:pPr>
            <w:r>
              <w:t>2024 год план</w:t>
            </w:r>
          </w:p>
        </w:tc>
        <w:tc>
          <w:tcPr>
            <w:tcW w:w="664" w:type="dxa"/>
          </w:tcPr>
          <w:p w:rsidR="00F41462" w:rsidRDefault="00F41462">
            <w:pPr>
              <w:pStyle w:val="ConsPlusNormal"/>
              <w:jc w:val="center"/>
            </w:pPr>
            <w:r>
              <w:t>2025 год план</w:t>
            </w:r>
          </w:p>
        </w:tc>
        <w:tc>
          <w:tcPr>
            <w:tcW w:w="664" w:type="dxa"/>
          </w:tcPr>
          <w:p w:rsidR="00F41462" w:rsidRDefault="00F41462">
            <w:pPr>
              <w:pStyle w:val="ConsPlusNormal"/>
              <w:jc w:val="center"/>
            </w:pPr>
            <w:r>
              <w:t>2026 год план</w:t>
            </w:r>
          </w:p>
        </w:tc>
      </w:tr>
      <w:tr w:rsidR="00F41462">
        <w:tc>
          <w:tcPr>
            <w:tcW w:w="1144" w:type="dxa"/>
          </w:tcPr>
          <w:p w:rsidR="00F41462" w:rsidRDefault="00F41462">
            <w:pPr>
              <w:pStyle w:val="ConsPlusNormal"/>
              <w:jc w:val="center"/>
            </w:pPr>
            <w:r>
              <w:t>1</w:t>
            </w:r>
          </w:p>
        </w:tc>
        <w:tc>
          <w:tcPr>
            <w:tcW w:w="2374" w:type="dxa"/>
          </w:tcPr>
          <w:p w:rsidR="00F41462" w:rsidRDefault="00F41462">
            <w:pPr>
              <w:pStyle w:val="ConsPlusNormal"/>
              <w:jc w:val="center"/>
            </w:pPr>
            <w:r>
              <w:t>2</w:t>
            </w:r>
          </w:p>
        </w:tc>
        <w:tc>
          <w:tcPr>
            <w:tcW w:w="559" w:type="dxa"/>
          </w:tcPr>
          <w:p w:rsidR="00F41462" w:rsidRDefault="00F41462">
            <w:pPr>
              <w:pStyle w:val="ConsPlusNormal"/>
              <w:jc w:val="center"/>
            </w:pPr>
            <w:r>
              <w:t>3</w:t>
            </w:r>
          </w:p>
        </w:tc>
        <w:tc>
          <w:tcPr>
            <w:tcW w:w="619" w:type="dxa"/>
          </w:tcPr>
          <w:p w:rsidR="00F41462" w:rsidRDefault="00F41462">
            <w:pPr>
              <w:pStyle w:val="ConsPlusNormal"/>
              <w:jc w:val="center"/>
            </w:pPr>
            <w:r>
              <w:t>4</w:t>
            </w:r>
          </w:p>
        </w:tc>
        <w:tc>
          <w:tcPr>
            <w:tcW w:w="619" w:type="dxa"/>
          </w:tcPr>
          <w:p w:rsidR="00F41462" w:rsidRDefault="00F41462">
            <w:pPr>
              <w:pStyle w:val="ConsPlusNormal"/>
              <w:jc w:val="center"/>
            </w:pPr>
            <w:r>
              <w:t>5</w:t>
            </w:r>
          </w:p>
        </w:tc>
        <w:tc>
          <w:tcPr>
            <w:tcW w:w="619" w:type="dxa"/>
          </w:tcPr>
          <w:p w:rsidR="00F41462" w:rsidRDefault="00F41462">
            <w:pPr>
              <w:pStyle w:val="ConsPlusNormal"/>
              <w:jc w:val="center"/>
            </w:pPr>
            <w:r>
              <w:t>6</w:t>
            </w:r>
          </w:p>
        </w:tc>
        <w:tc>
          <w:tcPr>
            <w:tcW w:w="619" w:type="dxa"/>
          </w:tcPr>
          <w:p w:rsidR="00F41462" w:rsidRDefault="00F41462">
            <w:pPr>
              <w:pStyle w:val="ConsPlusNormal"/>
              <w:jc w:val="center"/>
            </w:pPr>
            <w:r>
              <w:t>7</w:t>
            </w:r>
          </w:p>
        </w:tc>
        <w:tc>
          <w:tcPr>
            <w:tcW w:w="619" w:type="dxa"/>
          </w:tcPr>
          <w:p w:rsidR="00F41462" w:rsidRDefault="00F41462">
            <w:pPr>
              <w:pStyle w:val="ConsPlusNormal"/>
              <w:jc w:val="center"/>
            </w:pPr>
            <w:r>
              <w:t>8</w:t>
            </w:r>
          </w:p>
        </w:tc>
        <w:tc>
          <w:tcPr>
            <w:tcW w:w="1279" w:type="dxa"/>
          </w:tcPr>
          <w:p w:rsidR="00F41462" w:rsidRDefault="00F41462">
            <w:pPr>
              <w:pStyle w:val="ConsPlusNormal"/>
              <w:jc w:val="center"/>
            </w:pPr>
            <w:r>
              <w:t>9</w:t>
            </w:r>
          </w:p>
        </w:tc>
        <w:tc>
          <w:tcPr>
            <w:tcW w:w="1849" w:type="dxa"/>
          </w:tcPr>
          <w:p w:rsidR="00F41462" w:rsidRDefault="00F41462">
            <w:pPr>
              <w:pStyle w:val="ConsPlusNormal"/>
              <w:jc w:val="center"/>
            </w:pPr>
            <w:r>
              <w:t>10</w:t>
            </w:r>
          </w:p>
        </w:tc>
        <w:tc>
          <w:tcPr>
            <w:tcW w:w="664" w:type="dxa"/>
          </w:tcPr>
          <w:p w:rsidR="00F41462" w:rsidRDefault="00F41462">
            <w:pPr>
              <w:pStyle w:val="ConsPlusNormal"/>
              <w:jc w:val="center"/>
            </w:pPr>
            <w:r>
              <w:t>11</w:t>
            </w:r>
          </w:p>
        </w:tc>
        <w:tc>
          <w:tcPr>
            <w:tcW w:w="664" w:type="dxa"/>
          </w:tcPr>
          <w:p w:rsidR="00F41462" w:rsidRDefault="00F41462">
            <w:pPr>
              <w:pStyle w:val="ConsPlusNormal"/>
              <w:jc w:val="center"/>
            </w:pPr>
            <w:r>
              <w:t>12</w:t>
            </w:r>
          </w:p>
        </w:tc>
        <w:tc>
          <w:tcPr>
            <w:tcW w:w="664" w:type="dxa"/>
          </w:tcPr>
          <w:p w:rsidR="00F41462" w:rsidRDefault="00F41462">
            <w:pPr>
              <w:pStyle w:val="ConsPlusNormal"/>
              <w:jc w:val="center"/>
            </w:pPr>
            <w:r>
              <w:t>13</w:t>
            </w:r>
          </w:p>
        </w:tc>
        <w:tc>
          <w:tcPr>
            <w:tcW w:w="664" w:type="dxa"/>
          </w:tcPr>
          <w:p w:rsidR="00F41462" w:rsidRDefault="00F41462">
            <w:pPr>
              <w:pStyle w:val="ConsPlusNormal"/>
              <w:jc w:val="center"/>
            </w:pPr>
            <w:r>
              <w:t>14</w:t>
            </w:r>
          </w:p>
        </w:tc>
        <w:tc>
          <w:tcPr>
            <w:tcW w:w="664" w:type="dxa"/>
          </w:tcPr>
          <w:p w:rsidR="00F41462" w:rsidRDefault="00F41462">
            <w:pPr>
              <w:pStyle w:val="ConsPlusNormal"/>
              <w:jc w:val="center"/>
            </w:pPr>
            <w:r>
              <w:t>15</w:t>
            </w:r>
          </w:p>
        </w:tc>
      </w:tr>
      <w:tr w:rsidR="00F41462">
        <w:tc>
          <w:tcPr>
            <w:tcW w:w="1144" w:type="dxa"/>
          </w:tcPr>
          <w:p w:rsidR="00F41462" w:rsidRDefault="00F41462">
            <w:pPr>
              <w:pStyle w:val="ConsPlusNormal"/>
              <w:jc w:val="center"/>
              <w:outlineLvl w:val="2"/>
            </w:pPr>
            <w:r>
              <w:t>1.7.1</w:t>
            </w:r>
          </w:p>
        </w:tc>
        <w:tc>
          <w:tcPr>
            <w:tcW w:w="12476" w:type="dxa"/>
            <w:gridSpan w:val="14"/>
          </w:tcPr>
          <w:p w:rsidR="00F41462" w:rsidRDefault="00F41462">
            <w:pPr>
              <w:pStyle w:val="ConsPlusNormal"/>
              <w:jc w:val="both"/>
            </w:pPr>
            <w:r>
              <w:t>Задача. Развитие системы профессионального роста педагогических работников</w:t>
            </w:r>
          </w:p>
        </w:tc>
      </w:tr>
      <w:tr w:rsidR="00F41462">
        <w:tc>
          <w:tcPr>
            <w:tcW w:w="1144" w:type="dxa"/>
          </w:tcPr>
          <w:p w:rsidR="00F41462" w:rsidRDefault="00F41462">
            <w:pPr>
              <w:pStyle w:val="ConsPlusNormal"/>
              <w:jc w:val="center"/>
              <w:outlineLvl w:val="3"/>
            </w:pPr>
            <w:r>
              <w:t>1.7.1.1</w:t>
            </w:r>
          </w:p>
        </w:tc>
        <w:tc>
          <w:tcPr>
            <w:tcW w:w="12476" w:type="dxa"/>
            <w:gridSpan w:val="14"/>
          </w:tcPr>
          <w:p w:rsidR="00F41462" w:rsidRDefault="00F41462">
            <w:pPr>
              <w:pStyle w:val="ConsPlusNormal"/>
              <w:jc w:val="both"/>
            </w:pPr>
            <w:r>
              <w:t>Мониторинг профессиональной компетентности педагогических кадров</w:t>
            </w:r>
          </w:p>
        </w:tc>
      </w:tr>
      <w:tr w:rsidR="00F41462">
        <w:tc>
          <w:tcPr>
            <w:tcW w:w="1144" w:type="dxa"/>
          </w:tcPr>
          <w:p w:rsidR="00F41462" w:rsidRDefault="00F41462">
            <w:pPr>
              <w:pStyle w:val="ConsPlusNormal"/>
              <w:jc w:val="center"/>
            </w:pPr>
            <w:r>
              <w:t>1.7.1.1.1</w:t>
            </w:r>
          </w:p>
        </w:tc>
        <w:tc>
          <w:tcPr>
            <w:tcW w:w="12476" w:type="dxa"/>
            <w:gridSpan w:val="14"/>
          </w:tcPr>
          <w:p w:rsidR="00F41462" w:rsidRDefault="00F41462">
            <w:pPr>
              <w:pStyle w:val="ConsPlusNormal"/>
              <w:jc w:val="both"/>
            </w:pPr>
            <w:r>
              <w:t>Реализация мониторинга профессиональной компетентности педагогических кадров</w:t>
            </w:r>
          </w:p>
        </w:tc>
      </w:tr>
      <w:tr w:rsidR="00F41462">
        <w:tc>
          <w:tcPr>
            <w:tcW w:w="1144" w:type="dxa"/>
          </w:tcPr>
          <w:p w:rsidR="00F41462" w:rsidRDefault="00F41462">
            <w:pPr>
              <w:pStyle w:val="ConsPlusNormal"/>
              <w:jc w:val="center"/>
            </w:pPr>
            <w:r>
              <w:t>1.7.1.1.1.1</w:t>
            </w:r>
          </w:p>
        </w:tc>
        <w:tc>
          <w:tcPr>
            <w:tcW w:w="2374" w:type="dxa"/>
          </w:tcPr>
          <w:p w:rsidR="00F41462" w:rsidRDefault="00F41462">
            <w:pPr>
              <w:pStyle w:val="ConsPlusNormal"/>
            </w:pPr>
            <w:r>
              <w:t>количество предметов (направлений) мониторинга</w:t>
            </w:r>
          </w:p>
        </w:tc>
        <w:tc>
          <w:tcPr>
            <w:tcW w:w="559" w:type="dxa"/>
          </w:tcPr>
          <w:p w:rsidR="00F41462" w:rsidRDefault="00F41462">
            <w:pPr>
              <w:pStyle w:val="ConsPlusNormal"/>
              <w:jc w:val="center"/>
            </w:pPr>
            <w:r>
              <w:t>ед.</w:t>
            </w:r>
          </w:p>
        </w:tc>
        <w:tc>
          <w:tcPr>
            <w:tcW w:w="619" w:type="dxa"/>
          </w:tcPr>
          <w:p w:rsidR="00F41462" w:rsidRDefault="00F41462">
            <w:pPr>
              <w:pStyle w:val="ConsPlusNormal"/>
              <w:jc w:val="center"/>
            </w:pPr>
            <w:r>
              <w:t>7</w:t>
            </w:r>
          </w:p>
        </w:tc>
        <w:tc>
          <w:tcPr>
            <w:tcW w:w="619" w:type="dxa"/>
          </w:tcPr>
          <w:p w:rsidR="00F41462" w:rsidRDefault="00F41462">
            <w:pPr>
              <w:pStyle w:val="ConsPlusNormal"/>
              <w:jc w:val="center"/>
            </w:pPr>
            <w:r>
              <w:t>7</w:t>
            </w:r>
          </w:p>
        </w:tc>
        <w:tc>
          <w:tcPr>
            <w:tcW w:w="619" w:type="dxa"/>
          </w:tcPr>
          <w:p w:rsidR="00F41462" w:rsidRDefault="00F41462">
            <w:pPr>
              <w:pStyle w:val="ConsPlusNormal"/>
              <w:jc w:val="center"/>
            </w:pPr>
            <w:r>
              <w:t>7</w:t>
            </w:r>
          </w:p>
        </w:tc>
        <w:tc>
          <w:tcPr>
            <w:tcW w:w="619" w:type="dxa"/>
          </w:tcPr>
          <w:p w:rsidR="00F41462" w:rsidRDefault="00F41462">
            <w:pPr>
              <w:pStyle w:val="ConsPlusNormal"/>
              <w:jc w:val="center"/>
            </w:pPr>
            <w:r>
              <w:t>7</w:t>
            </w:r>
          </w:p>
        </w:tc>
        <w:tc>
          <w:tcPr>
            <w:tcW w:w="619" w:type="dxa"/>
          </w:tcPr>
          <w:p w:rsidR="00F41462" w:rsidRDefault="00F41462">
            <w:pPr>
              <w:pStyle w:val="ConsPlusNormal"/>
              <w:jc w:val="center"/>
            </w:pPr>
            <w:r>
              <w:t>7</w:t>
            </w:r>
          </w:p>
        </w:tc>
        <w:tc>
          <w:tcPr>
            <w:tcW w:w="1279" w:type="dxa"/>
          </w:tcPr>
          <w:p w:rsidR="00F41462" w:rsidRDefault="00F41462">
            <w:pPr>
              <w:pStyle w:val="ConsPlusNormal"/>
              <w:jc w:val="center"/>
            </w:pPr>
            <w:r>
              <w:t>МОУ</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мероприятию 1.7.1.1.1,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основному мероприятию 1.7.1.1,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3"/>
            </w:pPr>
            <w:r>
              <w:t>1.7.1.2</w:t>
            </w:r>
          </w:p>
        </w:tc>
        <w:tc>
          <w:tcPr>
            <w:tcW w:w="12476" w:type="dxa"/>
            <w:gridSpan w:val="14"/>
          </w:tcPr>
          <w:p w:rsidR="00F41462" w:rsidRDefault="00F41462">
            <w:pPr>
              <w:pStyle w:val="ConsPlusNormal"/>
            </w:pPr>
            <w:r>
              <w:t>Обеспечение возможности для непрерывного и планомерного повышения квалификации педагогических работников</w:t>
            </w:r>
          </w:p>
        </w:tc>
      </w:tr>
      <w:tr w:rsidR="00F41462">
        <w:tc>
          <w:tcPr>
            <w:tcW w:w="1144" w:type="dxa"/>
          </w:tcPr>
          <w:p w:rsidR="00F41462" w:rsidRDefault="00F41462">
            <w:pPr>
              <w:pStyle w:val="ConsPlusNormal"/>
              <w:jc w:val="center"/>
            </w:pPr>
            <w:r>
              <w:t>1.7.1.2.1</w:t>
            </w:r>
          </w:p>
        </w:tc>
        <w:tc>
          <w:tcPr>
            <w:tcW w:w="12476" w:type="dxa"/>
            <w:gridSpan w:val="14"/>
          </w:tcPr>
          <w:p w:rsidR="00F41462" w:rsidRDefault="00F41462">
            <w:pPr>
              <w:pStyle w:val="ConsPlusNormal"/>
            </w:pPr>
            <w:r>
              <w:t>Осуществление организационно-информационного, научно-методического обеспечения деятельности профессиональных формирований педагогических работников</w:t>
            </w:r>
          </w:p>
        </w:tc>
      </w:tr>
      <w:tr w:rsidR="00F41462">
        <w:tc>
          <w:tcPr>
            <w:tcW w:w="1144" w:type="dxa"/>
          </w:tcPr>
          <w:p w:rsidR="00F41462" w:rsidRDefault="00F41462">
            <w:pPr>
              <w:pStyle w:val="ConsPlusNormal"/>
              <w:jc w:val="center"/>
            </w:pPr>
            <w:r>
              <w:t>1.7.1.2.1.1</w:t>
            </w:r>
          </w:p>
        </w:tc>
        <w:tc>
          <w:tcPr>
            <w:tcW w:w="2374" w:type="dxa"/>
          </w:tcPr>
          <w:p w:rsidR="00F41462" w:rsidRDefault="00F41462">
            <w:pPr>
              <w:pStyle w:val="ConsPlusNormal"/>
            </w:pPr>
            <w:r>
              <w:t xml:space="preserve">количество профессиональных методических </w:t>
            </w:r>
            <w:r>
              <w:lastRenderedPageBreak/>
              <w:t>формирований педагогических работников на муниципальном уровне</w:t>
            </w:r>
          </w:p>
        </w:tc>
        <w:tc>
          <w:tcPr>
            <w:tcW w:w="559" w:type="dxa"/>
          </w:tcPr>
          <w:p w:rsidR="00F41462" w:rsidRDefault="00F41462">
            <w:pPr>
              <w:pStyle w:val="ConsPlusNormal"/>
              <w:jc w:val="center"/>
            </w:pPr>
            <w:r>
              <w:lastRenderedPageBreak/>
              <w:t>ед.</w:t>
            </w:r>
          </w:p>
        </w:tc>
        <w:tc>
          <w:tcPr>
            <w:tcW w:w="619" w:type="dxa"/>
          </w:tcPr>
          <w:p w:rsidR="00F41462" w:rsidRDefault="00F41462">
            <w:pPr>
              <w:pStyle w:val="ConsPlusNormal"/>
              <w:jc w:val="center"/>
            </w:pPr>
            <w:r>
              <w:t>25</w:t>
            </w:r>
          </w:p>
        </w:tc>
        <w:tc>
          <w:tcPr>
            <w:tcW w:w="619" w:type="dxa"/>
          </w:tcPr>
          <w:p w:rsidR="00F41462" w:rsidRDefault="00F41462">
            <w:pPr>
              <w:pStyle w:val="ConsPlusNormal"/>
              <w:jc w:val="center"/>
            </w:pPr>
            <w:r>
              <w:t>30</w:t>
            </w:r>
          </w:p>
        </w:tc>
        <w:tc>
          <w:tcPr>
            <w:tcW w:w="619" w:type="dxa"/>
          </w:tcPr>
          <w:p w:rsidR="00F41462" w:rsidRDefault="00F41462">
            <w:pPr>
              <w:pStyle w:val="ConsPlusNormal"/>
              <w:jc w:val="center"/>
            </w:pPr>
            <w:r>
              <w:t>30</w:t>
            </w:r>
          </w:p>
        </w:tc>
        <w:tc>
          <w:tcPr>
            <w:tcW w:w="619" w:type="dxa"/>
          </w:tcPr>
          <w:p w:rsidR="00F41462" w:rsidRDefault="00F41462">
            <w:pPr>
              <w:pStyle w:val="ConsPlusNormal"/>
              <w:jc w:val="center"/>
            </w:pPr>
            <w:r>
              <w:t>40</w:t>
            </w:r>
          </w:p>
        </w:tc>
        <w:tc>
          <w:tcPr>
            <w:tcW w:w="619" w:type="dxa"/>
          </w:tcPr>
          <w:p w:rsidR="00F41462" w:rsidRDefault="00F41462">
            <w:pPr>
              <w:pStyle w:val="ConsPlusNormal"/>
              <w:jc w:val="center"/>
            </w:pPr>
            <w:r>
              <w:t>40</w:t>
            </w:r>
          </w:p>
        </w:tc>
        <w:tc>
          <w:tcPr>
            <w:tcW w:w="1279" w:type="dxa"/>
          </w:tcPr>
          <w:p w:rsidR="00F41462" w:rsidRDefault="00F41462">
            <w:pPr>
              <w:pStyle w:val="ConsPlusNormal"/>
              <w:jc w:val="center"/>
            </w:pPr>
            <w:r>
              <w:t>ДО, МОУ</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мероприятию 1.7.1.2.1,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основному мероприятию 1.7.1.2,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3"/>
            </w:pPr>
            <w:r>
              <w:t>1.7.1.3</w:t>
            </w:r>
          </w:p>
        </w:tc>
        <w:tc>
          <w:tcPr>
            <w:tcW w:w="12476" w:type="dxa"/>
            <w:gridSpan w:val="14"/>
          </w:tcPr>
          <w:p w:rsidR="00F41462" w:rsidRDefault="00F41462">
            <w:pPr>
              <w:pStyle w:val="ConsPlusNormal"/>
            </w:pPr>
            <w:r>
              <w:t>Проведение мониторинга эффективности курсов повышения квалификации и переподготовки педагогических кадров</w:t>
            </w:r>
          </w:p>
        </w:tc>
      </w:tr>
      <w:tr w:rsidR="00F41462">
        <w:tc>
          <w:tcPr>
            <w:tcW w:w="1144" w:type="dxa"/>
          </w:tcPr>
          <w:p w:rsidR="00F41462" w:rsidRDefault="00F41462">
            <w:pPr>
              <w:pStyle w:val="ConsPlusNormal"/>
              <w:jc w:val="center"/>
            </w:pPr>
            <w:r>
              <w:t>1.7.1.3.1</w:t>
            </w:r>
          </w:p>
        </w:tc>
        <w:tc>
          <w:tcPr>
            <w:tcW w:w="12476" w:type="dxa"/>
            <w:gridSpan w:val="14"/>
          </w:tcPr>
          <w:p w:rsidR="00F41462" w:rsidRDefault="00F41462">
            <w:pPr>
              <w:pStyle w:val="ConsPlusNormal"/>
            </w:pPr>
            <w:r>
              <w:t>Обеспечение проведения мониторинга эффективности курсов повышения квалификации и переподготовки педагогических кадров</w:t>
            </w:r>
          </w:p>
        </w:tc>
      </w:tr>
      <w:tr w:rsidR="00F41462">
        <w:tc>
          <w:tcPr>
            <w:tcW w:w="1144" w:type="dxa"/>
          </w:tcPr>
          <w:p w:rsidR="00F41462" w:rsidRDefault="00F41462">
            <w:pPr>
              <w:pStyle w:val="ConsPlusNormal"/>
              <w:jc w:val="center"/>
            </w:pPr>
            <w:r>
              <w:t>1.7.1.3.1.1</w:t>
            </w:r>
          </w:p>
        </w:tc>
        <w:tc>
          <w:tcPr>
            <w:tcW w:w="2374" w:type="dxa"/>
          </w:tcPr>
          <w:p w:rsidR="00F41462" w:rsidRDefault="00F41462">
            <w:pPr>
              <w:pStyle w:val="ConsPlusNormal"/>
            </w:pPr>
            <w:r>
              <w:t>количество педагогических работников, повысивших уровень профессионального мастерства в форматах непрерывного образования</w:t>
            </w:r>
          </w:p>
        </w:tc>
        <w:tc>
          <w:tcPr>
            <w:tcW w:w="559" w:type="dxa"/>
          </w:tcPr>
          <w:p w:rsidR="00F41462" w:rsidRDefault="00F41462">
            <w:pPr>
              <w:pStyle w:val="ConsPlusNormal"/>
              <w:jc w:val="center"/>
            </w:pPr>
            <w:r>
              <w:t>чел.</w:t>
            </w:r>
          </w:p>
        </w:tc>
        <w:tc>
          <w:tcPr>
            <w:tcW w:w="619" w:type="dxa"/>
          </w:tcPr>
          <w:p w:rsidR="00F41462" w:rsidRDefault="00F41462">
            <w:pPr>
              <w:pStyle w:val="ConsPlusNormal"/>
              <w:jc w:val="center"/>
            </w:pPr>
            <w:r>
              <w:t>2876</w:t>
            </w:r>
          </w:p>
        </w:tc>
        <w:tc>
          <w:tcPr>
            <w:tcW w:w="619" w:type="dxa"/>
          </w:tcPr>
          <w:p w:rsidR="00F41462" w:rsidRDefault="00F41462">
            <w:pPr>
              <w:pStyle w:val="ConsPlusNormal"/>
              <w:jc w:val="center"/>
            </w:pPr>
            <w:r>
              <w:t>2876</w:t>
            </w:r>
          </w:p>
        </w:tc>
        <w:tc>
          <w:tcPr>
            <w:tcW w:w="619" w:type="dxa"/>
          </w:tcPr>
          <w:p w:rsidR="00F41462" w:rsidRDefault="00F41462">
            <w:pPr>
              <w:pStyle w:val="ConsPlusNormal"/>
              <w:jc w:val="center"/>
            </w:pPr>
            <w:r>
              <w:t>3344</w:t>
            </w:r>
          </w:p>
        </w:tc>
        <w:tc>
          <w:tcPr>
            <w:tcW w:w="619" w:type="dxa"/>
          </w:tcPr>
          <w:p w:rsidR="00F41462" w:rsidRDefault="00F41462">
            <w:pPr>
              <w:pStyle w:val="ConsPlusNormal"/>
              <w:jc w:val="center"/>
            </w:pPr>
            <w:r>
              <w:t>3344</w:t>
            </w:r>
          </w:p>
        </w:tc>
        <w:tc>
          <w:tcPr>
            <w:tcW w:w="619" w:type="dxa"/>
          </w:tcPr>
          <w:p w:rsidR="00F41462" w:rsidRDefault="00F41462">
            <w:pPr>
              <w:pStyle w:val="ConsPlusNormal"/>
              <w:jc w:val="center"/>
            </w:pPr>
            <w:r>
              <w:t>3344</w:t>
            </w:r>
          </w:p>
        </w:tc>
        <w:tc>
          <w:tcPr>
            <w:tcW w:w="1279" w:type="dxa"/>
          </w:tcPr>
          <w:p w:rsidR="00F41462" w:rsidRDefault="00F41462">
            <w:pPr>
              <w:pStyle w:val="ConsPlusNormal"/>
              <w:jc w:val="center"/>
            </w:pPr>
            <w:r>
              <w:t>ДО, МОУ</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мероприятию 1.7.1.3.1,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основному мероприятию 1.7.1.3,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задаче 1.7.1,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2"/>
            </w:pPr>
            <w:r>
              <w:t>1.7.2</w:t>
            </w:r>
          </w:p>
        </w:tc>
        <w:tc>
          <w:tcPr>
            <w:tcW w:w="12476" w:type="dxa"/>
            <w:gridSpan w:val="14"/>
          </w:tcPr>
          <w:p w:rsidR="00F41462" w:rsidRDefault="00F41462">
            <w:pPr>
              <w:pStyle w:val="ConsPlusNormal"/>
            </w:pPr>
            <w:r>
              <w:t>Задача. Создание информационно-методического пространства для поддержки и сопровождения учителей в возрасте до 35 лет в первые 3 года работы</w:t>
            </w:r>
          </w:p>
        </w:tc>
      </w:tr>
      <w:tr w:rsidR="00F41462">
        <w:tc>
          <w:tcPr>
            <w:tcW w:w="1144" w:type="dxa"/>
          </w:tcPr>
          <w:p w:rsidR="00F41462" w:rsidRDefault="00F41462">
            <w:pPr>
              <w:pStyle w:val="ConsPlusNormal"/>
              <w:jc w:val="center"/>
              <w:outlineLvl w:val="3"/>
            </w:pPr>
            <w:r>
              <w:t>1.7.2.1</w:t>
            </w:r>
          </w:p>
        </w:tc>
        <w:tc>
          <w:tcPr>
            <w:tcW w:w="12476" w:type="dxa"/>
            <w:gridSpan w:val="14"/>
          </w:tcPr>
          <w:p w:rsidR="00F41462" w:rsidRDefault="00F41462">
            <w:pPr>
              <w:pStyle w:val="ConsPlusNormal"/>
            </w:pPr>
            <w:r>
              <w:t>Проведение мониторинга системы поддержки и сопровождение учителей в возрасте до 35 лет в первые 3 года работы</w:t>
            </w:r>
          </w:p>
        </w:tc>
      </w:tr>
      <w:tr w:rsidR="00F41462">
        <w:tc>
          <w:tcPr>
            <w:tcW w:w="1144" w:type="dxa"/>
          </w:tcPr>
          <w:p w:rsidR="00F41462" w:rsidRDefault="00F41462">
            <w:pPr>
              <w:pStyle w:val="ConsPlusNormal"/>
              <w:jc w:val="center"/>
            </w:pPr>
            <w:r>
              <w:t>1.7.2.1.1</w:t>
            </w:r>
          </w:p>
        </w:tc>
        <w:tc>
          <w:tcPr>
            <w:tcW w:w="12476" w:type="dxa"/>
            <w:gridSpan w:val="14"/>
          </w:tcPr>
          <w:p w:rsidR="00F41462" w:rsidRDefault="00F41462">
            <w:pPr>
              <w:pStyle w:val="ConsPlusNormal"/>
            </w:pPr>
            <w:r>
              <w:t>Обеспечение проведения мониторинга системы поддержки и сопровождение учителей в возрасте до 35 лет в первые 3 года работы</w:t>
            </w:r>
          </w:p>
        </w:tc>
      </w:tr>
      <w:tr w:rsidR="00F41462">
        <w:tc>
          <w:tcPr>
            <w:tcW w:w="1144" w:type="dxa"/>
          </w:tcPr>
          <w:p w:rsidR="00F41462" w:rsidRDefault="00F41462">
            <w:pPr>
              <w:pStyle w:val="ConsPlusNormal"/>
              <w:jc w:val="center"/>
            </w:pPr>
            <w:r>
              <w:lastRenderedPageBreak/>
              <w:t>1.7.2.1.1.1</w:t>
            </w:r>
          </w:p>
        </w:tc>
        <w:tc>
          <w:tcPr>
            <w:tcW w:w="2374" w:type="dxa"/>
          </w:tcPr>
          <w:p w:rsidR="00F41462" w:rsidRDefault="00F41462">
            <w:pPr>
              <w:pStyle w:val="ConsPlusNormal"/>
            </w:pPr>
            <w:r>
              <w:t>количество учителей в возрасте до 35 лет, вовлеченных в различные формы поддержки и сопровождения в первые 3 года</w:t>
            </w:r>
          </w:p>
        </w:tc>
        <w:tc>
          <w:tcPr>
            <w:tcW w:w="559" w:type="dxa"/>
          </w:tcPr>
          <w:p w:rsidR="00F41462" w:rsidRDefault="00F41462">
            <w:pPr>
              <w:pStyle w:val="ConsPlusNormal"/>
              <w:jc w:val="center"/>
            </w:pPr>
            <w:r>
              <w:t>чел.</w:t>
            </w:r>
          </w:p>
        </w:tc>
        <w:tc>
          <w:tcPr>
            <w:tcW w:w="619" w:type="dxa"/>
          </w:tcPr>
          <w:p w:rsidR="00F41462" w:rsidRDefault="00F41462">
            <w:pPr>
              <w:pStyle w:val="ConsPlusNormal"/>
              <w:jc w:val="center"/>
            </w:pPr>
            <w:r>
              <w:t>1077</w:t>
            </w:r>
          </w:p>
        </w:tc>
        <w:tc>
          <w:tcPr>
            <w:tcW w:w="619" w:type="dxa"/>
          </w:tcPr>
          <w:p w:rsidR="00F41462" w:rsidRDefault="00F41462">
            <w:pPr>
              <w:pStyle w:val="ConsPlusNormal"/>
              <w:jc w:val="center"/>
            </w:pPr>
            <w:r>
              <w:t>1077</w:t>
            </w:r>
          </w:p>
        </w:tc>
        <w:tc>
          <w:tcPr>
            <w:tcW w:w="619" w:type="dxa"/>
          </w:tcPr>
          <w:p w:rsidR="00F41462" w:rsidRDefault="00F41462">
            <w:pPr>
              <w:pStyle w:val="ConsPlusNormal"/>
              <w:jc w:val="center"/>
            </w:pPr>
            <w:r>
              <w:t>1081</w:t>
            </w:r>
          </w:p>
        </w:tc>
        <w:tc>
          <w:tcPr>
            <w:tcW w:w="619" w:type="dxa"/>
          </w:tcPr>
          <w:p w:rsidR="00F41462" w:rsidRDefault="00F41462">
            <w:pPr>
              <w:pStyle w:val="ConsPlusNormal"/>
              <w:jc w:val="center"/>
            </w:pPr>
            <w:r>
              <w:t>1081</w:t>
            </w:r>
          </w:p>
        </w:tc>
        <w:tc>
          <w:tcPr>
            <w:tcW w:w="619" w:type="dxa"/>
          </w:tcPr>
          <w:p w:rsidR="00F41462" w:rsidRDefault="00F41462">
            <w:pPr>
              <w:pStyle w:val="ConsPlusNormal"/>
              <w:jc w:val="center"/>
            </w:pPr>
            <w:r>
              <w:t>1081</w:t>
            </w:r>
          </w:p>
        </w:tc>
        <w:tc>
          <w:tcPr>
            <w:tcW w:w="1279" w:type="dxa"/>
          </w:tcPr>
          <w:p w:rsidR="00F41462" w:rsidRDefault="00F41462">
            <w:pPr>
              <w:pStyle w:val="ConsPlusNormal"/>
              <w:jc w:val="center"/>
            </w:pPr>
            <w:r>
              <w:t>ДО, МОУ</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мероприятию 1.7.2.1.1,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основному мероприятию 1.7.2.1,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3"/>
            </w:pPr>
            <w:r>
              <w:t>1.7.2.2</w:t>
            </w:r>
          </w:p>
        </w:tc>
        <w:tc>
          <w:tcPr>
            <w:tcW w:w="12476" w:type="dxa"/>
            <w:gridSpan w:val="14"/>
          </w:tcPr>
          <w:p w:rsidR="00F41462" w:rsidRDefault="00F41462">
            <w:pPr>
              <w:pStyle w:val="ConsPlusNormal"/>
            </w:pPr>
            <w:r>
              <w:t>Реализация системы методических мероприятий для молодых кадров</w:t>
            </w:r>
          </w:p>
        </w:tc>
      </w:tr>
      <w:tr w:rsidR="00F41462">
        <w:tc>
          <w:tcPr>
            <w:tcW w:w="1144" w:type="dxa"/>
          </w:tcPr>
          <w:p w:rsidR="00F41462" w:rsidRDefault="00F41462">
            <w:pPr>
              <w:pStyle w:val="ConsPlusNormal"/>
              <w:jc w:val="center"/>
            </w:pPr>
            <w:r>
              <w:t>1.7.2.2.1</w:t>
            </w:r>
          </w:p>
        </w:tc>
        <w:tc>
          <w:tcPr>
            <w:tcW w:w="12476" w:type="dxa"/>
            <w:gridSpan w:val="14"/>
          </w:tcPr>
          <w:p w:rsidR="00F41462" w:rsidRDefault="00F41462">
            <w:pPr>
              <w:pStyle w:val="ConsPlusNormal"/>
            </w:pPr>
            <w:r>
              <w:t>Обеспечение реализации системы методических мероприятий для молодых кадров</w:t>
            </w:r>
          </w:p>
        </w:tc>
      </w:tr>
      <w:tr w:rsidR="00F41462">
        <w:tblPrEx>
          <w:tblBorders>
            <w:insideH w:val="nil"/>
          </w:tblBorders>
        </w:tblPrEx>
        <w:tc>
          <w:tcPr>
            <w:tcW w:w="1144" w:type="dxa"/>
            <w:tcBorders>
              <w:bottom w:val="nil"/>
            </w:tcBorders>
          </w:tcPr>
          <w:p w:rsidR="00F41462" w:rsidRDefault="00F41462">
            <w:pPr>
              <w:pStyle w:val="ConsPlusNormal"/>
              <w:jc w:val="center"/>
            </w:pPr>
            <w:r>
              <w:t>1.7.2.2.1.1</w:t>
            </w:r>
          </w:p>
        </w:tc>
        <w:tc>
          <w:tcPr>
            <w:tcW w:w="2374" w:type="dxa"/>
            <w:tcBorders>
              <w:bottom w:val="nil"/>
            </w:tcBorders>
          </w:tcPr>
          <w:p w:rsidR="00F41462" w:rsidRDefault="00F41462">
            <w:pPr>
              <w:pStyle w:val="ConsPlusNormal"/>
            </w:pPr>
            <w:r>
              <w:t>количество общеобразовательных учреждений, имеющих модели методического сопровождения и поддержки молодых кадров</w:t>
            </w:r>
          </w:p>
        </w:tc>
        <w:tc>
          <w:tcPr>
            <w:tcW w:w="559" w:type="dxa"/>
            <w:tcBorders>
              <w:bottom w:val="nil"/>
            </w:tcBorders>
          </w:tcPr>
          <w:p w:rsidR="00F41462" w:rsidRDefault="00F41462">
            <w:pPr>
              <w:pStyle w:val="ConsPlusNormal"/>
              <w:jc w:val="center"/>
            </w:pPr>
            <w:r>
              <w:t>ед.</w:t>
            </w:r>
          </w:p>
        </w:tc>
        <w:tc>
          <w:tcPr>
            <w:tcW w:w="619" w:type="dxa"/>
            <w:tcBorders>
              <w:bottom w:val="nil"/>
            </w:tcBorders>
          </w:tcPr>
          <w:p w:rsidR="00F41462" w:rsidRDefault="00F41462">
            <w:pPr>
              <w:pStyle w:val="ConsPlusNormal"/>
              <w:jc w:val="center"/>
            </w:pPr>
            <w:r>
              <w:t>96</w:t>
            </w:r>
          </w:p>
        </w:tc>
        <w:tc>
          <w:tcPr>
            <w:tcW w:w="619" w:type="dxa"/>
            <w:tcBorders>
              <w:bottom w:val="nil"/>
            </w:tcBorders>
          </w:tcPr>
          <w:p w:rsidR="00F41462" w:rsidRDefault="00F41462">
            <w:pPr>
              <w:pStyle w:val="ConsPlusNormal"/>
              <w:jc w:val="center"/>
            </w:pPr>
            <w:r>
              <w:t>116</w:t>
            </w:r>
          </w:p>
        </w:tc>
        <w:tc>
          <w:tcPr>
            <w:tcW w:w="619" w:type="dxa"/>
            <w:tcBorders>
              <w:bottom w:val="nil"/>
            </w:tcBorders>
          </w:tcPr>
          <w:p w:rsidR="00F41462" w:rsidRDefault="00F41462">
            <w:pPr>
              <w:pStyle w:val="ConsPlusNormal"/>
              <w:jc w:val="center"/>
            </w:pPr>
            <w:r>
              <w:t>135</w:t>
            </w:r>
          </w:p>
        </w:tc>
        <w:tc>
          <w:tcPr>
            <w:tcW w:w="619" w:type="dxa"/>
            <w:tcBorders>
              <w:bottom w:val="nil"/>
            </w:tcBorders>
          </w:tcPr>
          <w:p w:rsidR="00F41462" w:rsidRDefault="00F41462">
            <w:pPr>
              <w:pStyle w:val="ConsPlusNormal"/>
              <w:jc w:val="center"/>
            </w:pPr>
            <w:r>
              <w:t>174</w:t>
            </w:r>
          </w:p>
        </w:tc>
        <w:tc>
          <w:tcPr>
            <w:tcW w:w="619" w:type="dxa"/>
            <w:tcBorders>
              <w:bottom w:val="nil"/>
            </w:tcBorders>
          </w:tcPr>
          <w:p w:rsidR="00F41462" w:rsidRDefault="00F41462">
            <w:pPr>
              <w:pStyle w:val="ConsPlusNormal"/>
              <w:jc w:val="center"/>
            </w:pPr>
            <w:r>
              <w:t>194</w:t>
            </w:r>
          </w:p>
        </w:tc>
        <w:tc>
          <w:tcPr>
            <w:tcW w:w="1279" w:type="dxa"/>
            <w:tcBorders>
              <w:bottom w:val="nil"/>
            </w:tcBorders>
          </w:tcPr>
          <w:p w:rsidR="00F41462" w:rsidRDefault="00F41462">
            <w:pPr>
              <w:pStyle w:val="ConsPlusNormal"/>
              <w:jc w:val="center"/>
            </w:pPr>
            <w:r>
              <w:t>ДО, МОУ</w:t>
            </w:r>
          </w:p>
        </w:tc>
        <w:tc>
          <w:tcPr>
            <w:tcW w:w="1849" w:type="dxa"/>
            <w:tcBorders>
              <w:bottom w:val="nil"/>
            </w:tcBorders>
          </w:tcPr>
          <w:p w:rsidR="00F41462" w:rsidRDefault="00F41462">
            <w:pPr>
              <w:pStyle w:val="ConsPlusNormal"/>
              <w:jc w:val="center"/>
            </w:pPr>
            <w:r>
              <w:t>бюджет города Перми</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c>
          <w:tcPr>
            <w:tcW w:w="664" w:type="dxa"/>
            <w:tcBorders>
              <w:bottom w:val="nil"/>
            </w:tcBorders>
          </w:tcPr>
          <w:p w:rsidR="00F41462" w:rsidRDefault="00F41462">
            <w:pPr>
              <w:pStyle w:val="ConsPlusNormal"/>
              <w:jc w:val="center"/>
            </w:pPr>
            <w:r>
              <w:t>0,000</w:t>
            </w:r>
          </w:p>
        </w:tc>
      </w:tr>
      <w:tr w:rsidR="00F41462">
        <w:tblPrEx>
          <w:tblBorders>
            <w:insideH w:val="nil"/>
          </w:tblBorders>
        </w:tblPrEx>
        <w:tc>
          <w:tcPr>
            <w:tcW w:w="13620" w:type="dxa"/>
            <w:gridSpan w:val="15"/>
            <w:tcBorders>
              <w:top w:val="nil"/>
            </w:tcBorders>
          </w:tcPr>
          <w:p w:rsidR="00F41462" w:rsidRDefault="00F41462">
            <w:pPr>
              <w:pStyle w:val="ConsPlusNormal"/>
              <w:jc w:val="both"/>
            </w:pPr>
            <w:r>
              <w:t xml:space="preserve">(п. 1.7.2.2.1.1 в ред. </w:t>
            </w:r>
            <w:hyperlink r:id="rId136">
              <w:r>
                <w:rPr>
                  <w:color w:val="0000FF"/>
                </w:rPr>
                <w:t>Постановления</w:t>
              </w:r>
            </w:hyperlink>
            <w:r>
              <w:t xml:space="preserve"> Администрации г. Перми от 24.08.2022 N 706)</w:t>
            </w:r>
          </w:p>
        </w:tc>
      </w:tr>
      <w:tr w:rsidR="00F41462">
        <w:tc>
          <w:tcPr>
            <w:tcW w:w="8451" w:type="dxa"/>
            <w:gridSpan w:val="9"/>
          </w:tcPr>
          <w:p w:rsidR="00F41462" w:rsidRDefault="00F41462">
            <w:pPr>
              <w:pStyle w:val="ConsPlusNormal"/>
              <w:jc w:val="both"/>
            </w:pPr>
            <w:r>
              <w:t>Итого по мероприятию 1.7.2.2.1,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основному мероприятию 1.7.2.2,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1144" w:type="dxa"/>
          </w:tcPr>
          <w:p w:rsidR="00F41462" w:rsidRDefault="00F41462">
            <w:pPr>
              <w:pStyle w:val="ConsPlusNormal"/>
              <w:jc w:val="center"/>
              <w:outlineLvl w:val="3"/>
            </w:pPr>
            <w:r>
              <w:t>1.7.2.3</w:t>
            </w:r>
          </w:p>
        </w:tc>
        <w:tc>
          <w:tcPr>
            <w:tcW w:w="12476" w:type="dxa"/>
            <w:gridSpan w:val="14"/>
          </w:tcPr>
          <w:p w:rsidR="00F41462" w:rsidRDefault="00F41462">
            <w:pPr>
              <w:pStyle w:val="ConsPlusNormal"/>
            </w:pPr>
            <w:r>
              <w:t>Совершенствование системы наставничества</w:t>
            </w:r>
          </w:p>
        </w:tc>
      </w:tr>
      <w:tr w:rsidR="00F41462">
        <w:tc>
          <w:tcPr>
            <w:tcW w:w="1144" w:type="dxa"/>
          </w:tcPr>
          <w:p w:rsidR="00F41462" w:rsidRDefault="00F41462">
            <w:pPr>
              <w:pStyle w:val="ConsPlusNormal"/>
              <w:jc w:val="center"/>
            </w:pPr>
            <w:r>
              <w:t>1.7.2.3.1</w:t>
            </w:r>
          </w:p>
        </w:tc>
        <w:tc>
          <w:tcPr>
            <w:tcW w:w="12476" w:type="dxa"/>
            <w:gridSpan w:val="14"/>
          </w:tcPr>
          <w:p w:rsidR="00F41462" w:rsidRDefault="00F41462">
            <w:pPr>
              <w:pStyle w:val="ConsPlusNormal"/>
            </w:pPr>
            <w:r>
              <w:t>Обеспечение совершенствования системы наставничества</w:t>
            </w:r>
          </w:p>
        </w:tc>
      </w:tr>
      <w:tr w:rsidR="00F41462">
        <w:tc>
          <w:tcPr>
            <w:tcW w:w="1144" w:type="dxa"/>
          </w:tcPr>
          <w:p w:rsidR="00F41462" w:rsidRDefault="00F41462">
            <w:pPr>
              <w:pStyle w:val="ConsPlusNormal"/>
              <w:jc w:val="center"/>
            </w:pPr>
            <w:r>
              <w:t>1.7.2.3.1.1</w:t>
            </w:r>
          </w:p>
        </w:tc>
        <w:tc>
          <w:tcPr>
            <w:tcW w:w="2374" w:type="dxa"/>
          </w:tcPr>
          <w:p w:rsidR="00F41462" w:rsidRDefault="00F41462">
            <w:pPr>
              <w:pStyle w:val="ConsPlusNormal"/>
            </w:pPr>
            <w:r>
              <w:t xml:space="preserve">количество молодых педагогов, принявших </w:t>
            </w:r>
            <w:r>
              <w:lastRenderedPageBreak/>
              <w:t>участие в семинарах и тренингов по наставничеству</w:t>
            </w:r>
          </w:p>
        </w:tc>
        <w:tc>
          <w:tcPr>
            <w:tcW w:w="559" w:type="dxa"/>
          </w:tcPr>
          <w:p w:rsidR="00F41462" w:rsidRDefault="00F41462">
            <w:pPr>
              <w:pStyle w:val="ConsPlusNormal"/>
              <w:jc w:val="center"/>
            </w:pPr>
            <w:r>
              <w:lastRenderedPageBreak/>
              <w:t>чел.</w:t>
            </w:r>
          </w:p>
        </w:tc>
        <w:tc>
          <w:tcPr>
            <w:tcW w:w="619" w:type="dxa"/>
          </w:tcPr>
          <w:p w:rsidR="00F41462" w:rsidRDefault="00F41462">
            <w:pPr>
              <w:pStyle w:val="ConsPlusNormal"/>
              <w:jc w:val="center"/>
            </w:pPr>
            <w:r>
              <w:t>300</w:t>
            </w:r>
          </w:p>
        </w:tc>
        <w:tc>
          <w:tcPr>
            <w:tcW w:w="619" w:type="dxa"/>
          </w:tcPr>
          <w:p w:rsidR="00F41462" w:rsidRDefault="00F41462">
            <w:pPr>
              <w:pStyle w:val="ConsPlusNormal"/>
              <w:jc w:val="center"/>
            </w:pPr>
            <w:r>
              <w:t>300</w:t>
            </w:r>
          </w:p>
        </w:tc>
        <w:tc>
          <w:tcPr>
            <w:tcW w:w="619" w:type="dxa"/>
          </w:tcPr>
          <w:p w:rsidR="00F41462" w:rsidRDefault="00F41462">
            <w:pPr>
              <w:pStyle w:val="ConsPlusNormal"/>
              <w:jc w:val="center"/>
            </w:pPr>
            <w:r>
              <w:t>300</w:t>
            </w:r>
          </w:p>
        </w:tc>
        <w:tc>
          <w:tcPr>
            <w:tcW w:w="619" w:type="dxa"/>
          </w:tcPr>
          <w:p w:rsidR="00F41462" w:rsidRDefault="00F41462">
            <w:pPr>
              <w:pStyle w:val="ConsPlusNormal"/>
              <w:jc w:val="center"/>
            </w:pPr>
            <w:r>
              <w:t>300</w:t>
            </w:r>
          </w:p>
        </w:tc>
        <w:tc>
          <w:tcPr>
            <w:tcW w:w="619" w:type="dxa"/>
          </w:tcPr>
          <w:p w:rsidR="00F41462" w:rsidRDefault="00F41462">
            <w:pPr>
              <w:pStyle w:val="ConsPlusNormal"/>
              <w:jc w:val="center"/>
            </w:pPr>
            <w:r>
              <w:t>300</w:t>
            </w:r>
          </w:p>
        </w:tc>
        <w:tc>
          <w:tcPr>
            <w:tcW w:w="1279" w:type="dxa"/>
          </w:tcPr>
          <w:p w:rsidR="00F41462" w:rsidRDefault="00F41462">
            <w:pPr>
              <w:pStyle w:val="ConsPlusNormal"/>
              <w:jc w:val="center"/>
            </w:pPr>
            <w:r>
              <w:t>ДО, МОУ</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мероприятию 1.7.2.3.1,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Итого по основному мероприятию 1.7.2.3,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pPr>
            <w:r>
              <w:t>Итого по задаче 1.7.2,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r w:rsidR="00F41462">
        <w:tc>
          <w:tcPr>
            <w:tcW w:w="8451" w:type="dxa"/>
            <w:gridSpan w:val="9"/>
          </w:tcPr>
          <w:p w:rsidR="00F41462" w:rsidRDefault="00F41462">
            <w:pPr>
              <w:pStyle w:val="ConsPlusNormal"/>
              <w:jc w:val="both"/>
            </w:pPr>
            <w:r>
              <w:t>Всего по подпрограмме 1.7, в том числе по источникам финансирования</w:t>
            </w:r>
          </w:p>
        </w:tc>
        <w:tc>
          <w:tcPr>
            <w:tcW w:w="1849" w:type="dxa"/>
          </w:tcPr>
          <w:p w:rsidR="00F41462" w:rsidRDefault="00F41462">
            <w:pPr>
              <w:pStyle w:val="ConsPlusNormal"/>
              <w:jc w:val="center"/>
            </w:pPr>
            <w:r>
              <w:t>бюджет города Перми</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c>
          <w:tcPr>
            <w:tcW w:w="664" w:type="dxa"/>
          </w:tcPr>
          <w:p w:rsidR="00F41462" w:rsidRDefault="00F41462">
            <w:pPr>
              <w:pStyle w:val="ConsPlusNormal"/>
              <w:jc w:val="center"/>
            </w:pPr>
            <w:r>
              <w:t>0,000</w:t>
            </w:r>
          </w:p>
        </w:tc>
      </w:tr>
    </w:tbl>
    <w:p w:rsidR="00F41462" w:rsidRDefault="00F41462">
      <w:pPr>
        <w:pStyle w:val="ConsPlusNormal"/>
        <w:sectPr w:rsidR="00F41462">
          <w:pgSz w:w="16838" w:h="11905" w:orient="landscape"/>
          <w:pgMar w:top="1701" w:right="1134" w:bottom="850" w:left="1134" w:header="0" w:footer="0" w:gutter="0"/>
          <w:cols w:space="720"/>
          <w:titlePg/>
        </w:sectPr>
      </w:pPr>
    </w:p>
    <w:p w:rsidR="00F41462" w:rsidRDefault="00F41462">
      <w:pPr>
        <w:pStyle w:val="ConsPlusNormal"/>
        <w:jc w:val="both"/>
      </w:pPr>
    </w:p>
    <w:p w:rsidR="00F41462" w:rsidRDefault="00F41462">
      <w:pPr>
        <w:pStyle w:val="ConsPlusTitle"/>
        <w:jc w:val="center"/>
        <w:outlineLvl w:val="1"/>
      </w:pPr>
      <w:r>
        <w:t>ТАБЛИЦА</w:t>
      </w:r>
    </w:p>
    <w:p w:rsidR="00F41462" w:rsidRDefault="00F41462">
      <w:pPr>
        <w:pStyle w:val="ConsPlusTitle"/>
        <w:jc w:val="center"/>
      </w:pPr>
      <w:r>
        <w:t>показателей конечного результата муниципальной программы</w:t>
      </w:r>
    </w:p>
    <w:p w:rsidR="00F41462" w:rsidRDefault="00F41462">
      <w:pPr>
        <w:pStyle w:val="ConsPlusTitle"/>
        <w:jc w:val="center"/>
      </w:pPr>
      <w:r>
        <w:t>"Доступное и качественное образование"</w:t>
      </w:r>
    </w:p>
    <w:p w:rsidR="00F41462" w:rsidRDefault="00F4146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4"/>
        <w:gridCol w:w="3969"/>
        <w:gridCol w:w="559"/>
        <w:gridCol w:w="784"/>
        <w:gridCol w:w="784"/>
        <w:gridCol w:w="784"/>
        <w:gridCol w:w="784"/>
        <w:gridCol w:w="784"/>
      </w:tblGrid>
      <w:tr w:rsidR="00F41462">
        <w:tc>
          <w:tcPr>
            <w:tcW w:w="604" w:type="dxa"/>
            <w:vMerge w:val="restart"/>
          </w:tcPr>
          <w:p w:rsidR="00F41462" w:rsidRDefault="00F41462">
            <w:pPr>
              <w:pStyle w:val="ConsPlusNormal"/>
              <w:jc w:val="center"/>
            </w:pPr>
            <w:r>
              <w:t>Код</w:t>
            </w:r>
          </w:p>
        </w:tc>
        <w:tc>
          <w:tcPr>
            <w:tcW w:w="3969" w:type="dxa"/>
            <w:vMerge w:val="restart"/>
          </w:tcPr>
          <w:p w:rsidR="00F41462" w:rsidRDefault="00F41462">
            <w:pPr>
              <w:pStyle w:val="ConsPlusNormal"/>
              <w:jc w:val="center"/>
            </w:pPr>
            <w:r>
              <w:t>Наименование цели программы, подпрограммы, задачи, показателя конечного результата</w:t>
            </w:r>
          </w:p>
        </w:tc>
        <w:tc>
          <w:tcPr>
            <w:tcW w:w="559" w:type="dxa"/>
            <w:vMerge w:val="restart"/>
          </w:tcPr>
          <w:p w:rsidR="00F41462" w:rsidRDefault="00F41462">
            <w:pPr>
              <w:pStyle w:val="ConsPlusNormal"/>
              <w:jc w:val="center"/>
            </w:pPr>
            <w:r>
              <w:t>Ед. изм.</w:t>
            </w:r>
          </w:p>
        </w:tc>
        <w:tc>
          <w:tcPr>
            <w:tcW w:w="3920" w:type="dxa"/>
            <w:gridSpan w:val="5"/>
          </w:tcPr>
          <w:p w:rsidR="00F41462" w:rsidRDefault="00F41462">
            <w:pPr>
              <w:pStyle w:val="ConsPlusNormal"/>
              <w:jc w:val="center"/>
            </w:pPr>
            <w:r>
              <w:t>Значения показателей конечного результата</w:t>
            </w:r>
          </w:p>
        </w:tc>
      </w:tr>
      <w:tr w:rsidR="00F41462">
        <w:tc>
          <w:tcPr>
            <w:tcW w:w="604" w:type="dxa"/>
            <w:vMerge/>
          </w:tcPr>
          <w:p w:rsidR="00F41462" w:rsidRDefault="00F41462">
            <w:pPr>
              <w:pStyle w:val="ConsPlusNormal"/>
            </w:pPr>
          </w:p>
        </w:tc>
        <w:tc>
          <w:tcPr>
            <w:tcW w:w="3969" w:type="dxa"/>
            <w:vMerge/>
          </w:tcPr>
          <w:p w:rsidR="00F41462" w:rsidRDefault="00F41462">
            <w:pPr>
              <w:pStyle w:val="ConsPlusNormal"/>
            </w:pPr>
          </w:p>
        </w:tc>
        <w:tc>
          <w:tcPr>
            <w:tcW w:w="559" w:type="dxa"/>
            <w:vMerge/>
          </w:tcPr>
          <w:p w:rsidR="00F41462" w:rsidRDefault="00F41462">
            <w:pPr>
              <w:pStyle w:val="ConsPlusNormal"/>
            </w:pPr>
          </w:p>
        </w:tc>
        <w:tc>
          <w:tcPr>
            <w:tcW w:w="784" w:type="dxa"/>
          </w:tcPr>
          <w:p w:rsidR="00F41462" w:rsidRDefault="00F41462">
            <w:pPr>
              <w:pStyle w:val="ConsPlusNormal"/>
              <w:jc w:val="center"/>
            </w:pPr>
            <w:r>
              <w:t>2022 год</w:t>
            </w:r>
          </w:p>
        </w:tc>
        <w:tc>
          <w:tcPr>
            <w:tcW w:w="784" w:type="dxa"/>
          </w:tcPr>
          <w:p w:rsidR="00F41462" w:rsidRDefault="00F41462">
            <w:pPr>
              <w:pStyle w:val="ConsPlusNormal"/>
              <w:jc w:val="center"/>
            </w:pPr>
            <w:r>
              <w:t>2023 год</w:t>
            </w:r>
          </w:p>
        </w:tc>
        <w:tc>
          <w:tcPr>
            <w:tcW w:w="784" w:type="dxa"/>
          </w:tcPr>
          <w:p w:rsidR="00F41462" w:rsidRDefault="00F41462">
            <w:pPr>
              <w:pStyle w:val="ConsPlusNormal"/>
              <w:jc w:val="center"/>
            </w:pPr>
            <w:r>
              <w:t>2024 год</w:t>
            </w:r>
          </w:p>
        </w:tc>
        <w:tc>
          <w:tcPr>
            <w:tcW w:w="784" w:type="dxa"/>
          </w:tcPr>
          <w:p w:rsidR="00F41462" w:rsidRDefault="00F41462">
            <w:pPr>
              <w:pStyle w:val="ConsPlusNormal"/>
              <w:jc w:val="center"/>
            </w:pPr>
            <w:r>
              <w:t>2025 год</w:t>
            </w:r>
          </w:p>
        </w:tc>
        <w:tc>
          <w:tcPr>
            <w:tcW w:w="784" w:type="dxa"/>
          </w:tcPr>
          <w:p w:rsidR="00F41462" w:rsidRDefault="00F41462">
            <w:pPr>
              <w:pStyle w:val="ConsPlusNormal"/>
              <w:jc w:val="center"/>
            </w:pPr>
            <w:r>
              <w:t>2026 год</w:t>
            </w:r>
          </w:p>
        </w:tc>
      </w:tr>
      <w:tr w:rsidR="00F41462">
        <w:tc>
          <w:tcPr>
            <w:tcW w:w="604" w:type="dxa"/>
            <w:vMerge/>
          </w:tcPr>
          <w:p w:rsidR="00F41462" w:rsidRDefault="00F41462">
            <w:pPr>
              <w:pStyle w:val="ConsPlusNormal"/>
            </w:pPr>
          </w:p>
        </w:tc>
        <w:tc>
          <w:tcPr>
            <w:tcW w:w="3969" w:type="dxa"/>
            <w:vMerge/>
          </w:tcPr>
          <w:p w:rsidR="00F41462" w:rsidRDefault="00F41462">
            <w:pPr>
              <w:pStyle w:val="ConsPlusNormal"/>
            </w:pPr>
          </w:p>
        </w:tc>
        <w:tc>
          <w:tcPr>
            <w:tcW w:w="559" w:type="dxa"/>
            <w:vMerge/>
          </w:tcPr>
          <w:p w:rsidR="00F41462" w:rsidRDefault="00F41462">
            <w:pPr>
              <w:pStyle w:val="ConsPlusNormal"/>
            </w:pPr>
          </w:p>
        </w:tc>
        <w:tc>
          <w:tcPr>
            <w:tcW w:w="784" w:type="dxa"/>
          </w:tcPr>
          <w:p w:rsidR="00F41462" w:rsidRDefault="00F41462">
            <w:pPr>
              <w:pStyle w:val="ConsPlusNormal"/>
              <w:jc w:val="center"/>
            </w:pPr>
            <w:r>
              <w:t>план</w:t>
            </w:r>
          </w:p>
        </w:tc>
        <w:tc>
          <w:tcPr>
            <w:tcW w:w="784" w:type="dxa"/>
          </w:tcPr>
          <w:p w:rsidR="00F41462" w:rsidRDefault="00F41462">
            <w:pPr>
              <w:pStyle w:val="ConsPlusNormal"/>
              <w:jc w:val="center"/>
            </w:pPr>
            <w:r>
              <w:t>план</w:t>
            </w:r>
          </w:p>
        </w:tc>
        <w:tc>
          <w:tcPr>
            <w:tcW w:w="784" w:type="dxa"/>
          </w:tcPr>
          <w:p w:rsidR="00F41462" w:rsidRDefault="00F41462">
            <w:pPr>
              <w:pStyle w:val="ConsPlusNormal"/>
              <w:jc w:val="center"/>
            </w:pPr>
            <w:r>
              <w:t>план</w:t>
            </w:r>
          </w:p>
        </w:tc>
        <w:tc>
          <w:tcPr>
            <w:tcW w:w="784" w:type="dxa"/>
          </w:tcPr>
          <w:p w:rsidR="00F41462" w:rsidRDefault="00F41462">
            <w:pPr>
              <w:pStyle w:val="ConsPlusNormal"/>
              <w:jc w:val="center"/>
            </w:pPr>
            <w:r>
              <w:t>план</w:t>
            </w:r>
          </w:p>
        </w:tc>
        <w:tc>
          <w:tcPr>
            <w:tcW w:w="784" w:type="dxa"/>
          </w:tcPr>
          <w:p w:rsidR="00F41462" w:rsidRDefault="00F41462">
            <w:pPr>
              <w:pStyle w:val="ConsPlusNormal"/>
              <w:jc w:val="center"/>
            </w:pPr>
            <w:r>
              <w:t>план</w:t>
            </w:r>
          </w:p>
        </w:tc>
      </w:tr>
      <w:tr w:rsidR="00F41462">
        <w:tc>
          <w:tcPr>
            <w:tcW w:w="604" w:type="dxa"/>
          </w:tcPr>
          <w:p w:rsidR="00F41462" w:rsidRDefault="00F41462">
            <w:pPr>
              <w:pStyle w:val="ConsPlusNormal"/>
              <w:jc w:val="center"/>
            </w:pPr>
            <w:r>
              <w:t>1</w:t>
            </w:r>
          </w:p>
        </w:tc>
        <w:tc>
          <w:tcPr>
            <w:tcW w:w="3969" w:type="dxa"/>
          </w:tcPr>
          <w:p w:rsidR="00F41462" w:rsidRDefault="00F41462">
            <w:pPr>
              <w:pStyle w:val="ConsPlusNormal"/>
              <w:jc w:val="center"/>
            </w:pPr>
            <w:r>
              <w:t>2</w:t>
            </w:r>
          </w:p>
        </w:tc>
        <w:tc>
          <w:tcPr>
            <w:tcW w:w="559" w:type="dxa"/>
          </w:tcPr>
          <w:p w:rsidR="00F41462" w:rsidRDefault="00F41462">
            <w:pPr>
              <w:pStyle w:val="ConsPlusNormal"/>
              <w:jc w:val="center"/>
            </w:pPr>
            <w:r>
              <w:t>3</w:t>
            </w:r>
          </w:p>
        </w:tc>
        <w:tc>
          <w:tcPr>
            <w:tcW w:w="784" w:type="dxa"/>
          </w:tcPr>
          <w:p w:rsidR="00F41462" w:rsidRDefault="00F41462">
            <w:pPr>
              <w:pStyle w:val="ConsPlusNormal"/>
              <w:jc w:val="center"/>
            </w:pPr>
            <w:r>
              <w:t>4</w:t>
            </w:r>
          </w:p>
        </w:tc>
        <w:tc>
          <w:tcPr>
            <w:tcW w:w="784" w:type="dxa"/>
          </w:tcPr>
          <w:p w:rsidR="00F41462" w:rsidRDefault="00F41462">
            <w:pPr>
              <w:pStyle w:val="ConsPlusNormal"/>
              <w:jc w:val="center"/>
            </w:pPr>
            <w:r>
              <w:t>5</w:t>
            </w:r>
          </w:p>
        </w:tc>
        <w:tc>
          <w:tcPr>
            <w:tcW w:w="784" w:type="dxa"/>
          </w:tcPr>
          <w:p w:rsidR="00F41462" w:rsidRDefault="00F41462">
            <w:pPr>
              <w:pStyle w:val="ConsPlusNormal"/>
              <w:jc w:val="center"/>
            </w:pPr>
            <w:r>
              <w:t>6</w:t>
            </w:r>
          </w:p>
        </w:tc>
        <w:tc>
          <w:tcPr>
            <w:tcW w:w="784" w:type="dxa"/>
          </w:tcPr>
          <w:p w:rsidR="00F41462" w:rsidRDefault="00F41462">
            <w:pPr>
              <w:pStyle w:val="ConsPlusNormal"/>
              <w:jc w:val="center"/>
            </w:pPr>
            <w:r>
              <w:t>7</w:t>
            </w:r>
          </w:p>
        </w:tc>
        <w:tc>
          <w:tcPr>
            <w:tcW w:w="784" w:type="dxa"/>
          </w:tcPr>
          <w:p w:rsidR="00F41462" w:rsidRDefault="00F41462">
            <w:pPr>
              <w:pStyle w:val="ConsPlusNormal"/>
              <w:jc w:val="center"/>
            </w:pPr>
            <w:r>
              <w:t>8</w:t>
            </w:r>
          </w:p>
        </w:tc>
      </w:tr>
      <w:tr w:rsidR="00F41462">
        <w:tc>
          <w:tcPr>
            <w:tcW w:w="604" w:type="dxa"/>
            <w:vMerge w:val="restart"/>
            <w:tcBorders>
              <w:bottom w:val="nil"/>
            </w:tcBorders>
          </w:tcPr>
          <w:p w:rsidR="00F41462" w:rsidRDefault="00F41462">
            <w:pPr>
              <w:pStyle w:val="ConsPlusNormal"/>
              <w:jc w:val="center"/>
              <w:outlineLvl w:val="2"/>
            </w:pPr>
            <w:r>
              <w:t>1</w:t>
            </w:r>
          </w:p>
        </w:tc>
        <w:tc>
          <w:tcPr>
            <w:tcW w:w="8448" w:type="dxa"/>
            <w:gridSpan w:val="7"/>
          </w:tcPr>
          <w:p w:rsidR="00F41462" w:rsidRDefault="00F41462">
            <w:pPr>
              <w:pStyle w:val="ConsPlusNormal"/>
            </w:pPr>
            <w:r>
              <w:t>Цель. Обеспечение доступного и качественного образования</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 %</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79,0</w:t>
            </w:r>
          </w:p>
        </w:tc>
        <w:tc>
          <w:tcPr>
            <w:tcW w:w="784" w:type="dxa"/>
          </w:tcPr>
          <w:p w:rsidR="00F41462" w:rsidRDefault="00F41462">
            <w:pPr>
              <w:pStyle w:val="ConsPlusNormal"/>
              <w:jc w:val="center"/>
            </w:pPr>
            <w:r>
              <w:t>79,0</w:t>
            </w:r>
          </w:p>
        </w:tc>
        <w:tc>
          <w:tcPr>
            <w:tcW w:w="784" w:type="dxa"/>
          </w:tcPr>
          <w:p w:rsidR="00F41462" w:rsidRDefault="00F41462">
            <w:pPr>
              <w:pStyle w:val="ConsPlusNormal"/>
              <w:jc w:val="center"/>
            </w:pPr>
            <w:r>
              <w:t>79,5</w:t>
            </w:r>
          </w:p>
        </w:tc>
        <w:tc>
          <w:tcPr>
            <w:tcW w:w="784" w:type="dxa"/>
          </w:tcPr>
          <w:p w:rsidR="00F41462" w:rsidRDefault="00F41462">
            <w:pPr>
              <w:pStyle w:val="ConsPlusNormal"/>
              <w:jc w:val="center"/>
            </w:pPr>
            <w:r>
              <w:t>79,5</w:t>
            </w:r>
          </w:p>
        </w:tc>
        <w:tc>
          <w:tcPr>
            <w:tcW w:w="784" w:type="dxa"/>
          </w:tcPr>
          <w:p w:rsidR="00F41462" w:rsidRDefault="00F41462">
            <w:pPr>
              <w:pStyle w:val="ConsPlusNormal"/>
              <w:jc w:val="center"/>
            </w:pPr>
            <w:r>
              <w:t>80,0</w:t>
            </w:r>
          </w:p>
        </w:tc>
      </w:tr>
      <w:tr w:rsidR="00F41462">
        <w:tblPrEx>
          <w:tblBorders>
            <w:insideH w:val="nil"/>
          </w:tblBorders>
        </w:tblPrEx>
        <w:tc>
          <w:tcPr>
            <w:tcW w:w="604" w:type="dxa"/>
            <w:vMerge/>
            <w:tcBorders>
              <w:bottom w:val="nil"/>
            </w:tcBorders>
          </w:tcPr>
          <w:p w:rsidR="00F41462" w:rsidRDefault="00F41462">
            <w:pPr>
              <w:pStyle w:val="ConsPlusNormal"/>
            </w:pPr>
          </w:p>
        </w:tc>
        <w:tc>
          <w:tcPr>
            <w:tcW w:w="3969" w:type="dxa"/>
            <w:tcBorders>
              <w:bottom w:val="nil"/>
            </w:tcBorders>
          </w:tcPr>
          <w:p w:rsidR="00F41462" w:rsidRDefault="00F41462">
            <w:pPr>
              <w:pStyle w:val="ConsPlusNormal"/>
            </w:pPr>
            <w:r>
              <w:t>количество выпускников, получивших по результатам трех выпускных экзаменов в форме единого государственного экзамена 225 и более баллов</w:t>
            </w:r>
          </w:p>
        </w:tc>
        <w:tc>
          <w:tcPr>
            <w:tcW w:w="559" w:type="dxa"/>
            <w:tcBorders>
              <w:bottom w:val="nil"/>
            </w:tcBorders>
          </w:tcPr>
          <w:p w:rsidR="00F41462" w:rsidRDefault="00F41462">
            <w:pPr>
              <w:pStyle w:val="ConsPlusNormal"/>
              <w:jc w:val="center"/>
            </w:pPr>
            <w:r>
              <w:t>чел.</w:t>
            </w:r>
          </w:p>
        </w:tc>
        <w:tc>
          <w:tcPr>
            <w:tcW w:w="784" w:type="dxa"/>
            <w:tcBorders>
              <w:bottom w:val="nil"/>
            </w:tcBorders>
          </w:tcPr>
          <w:p w:rsidR="00F41462" w:rsidRDefault="00F41462">
            <w:pPr>
              <w:pStyle w:val="ConsPlusNormal"/>
              <w:jc w:val="center"/>
            </w:pPr>
            <w:r>
              <w:t>1700,0</w:t>
            </w:r>
          </w:p>
        </w:tc>
        <w:tc>
          <w:tcPr>
            <w:tcW w:w="784" w:type="dxa"/>
            <w:tcBorders>
              <w:bottom w:val="nil"/>
            </w:tcBorders>
          </w:tcPr>
          <w:p w:rsidR="00F41462" w:rsidRDefault="00F41462">
            <w:pPr>
              <w:pStyle w:val="ConsPlusNormal"/>
              <w:jc w:val="center"/>
            </w:pPr>
            <w:r>
              <w:t>1730,0</w:t>
            </w:r>
          </w:p>
        </w:tc>
        <w:tc>
          <w:tcPr>
            <w:tcW w:w="784" w:type="dxa"/>
            <w:tcBorders>
              <w:bottom w:val="nil"/>
            </w:tcBorders>
          </w:tcPr>
          <w:p w:rsidR="00F41462" w:rsidRDefault="00F41462">
            <w:pPr>
              <w:pStyle w:val="ConsPlusNormal"/>
              <w:jc w:val="center"/>
            </w:pPr>
            <w:r>
              <w:t>1760,0</w:t>
            </w:r>
          </w:p>
        </w:tc>
        <w:tc>
          <w:tcPr>
            <w:tcW w:w="784" w:type="dxa"/>
            <w:tcBorders>
              <w:bottom w:val="nil"/>
            </w:tcBorders>
          </w:tcPr>
          <w:p w:rsidR="00F41462" w:rsidRDefault="00F41462">
            <w:pPr>
              <w:pStyle w:val="ConsPlusNormal"/>
              <w:jc w:val="center"/>
            </w:pPr>
            <w:r>
              <w:t>1760,0</w:t>
            </w:r>
          </w:p>
        </w:tc>
        <w:tc>
          <w:tcPr>
            <w:tcW w:w="784" w:type="dxa"/>
            <w:tcBorders>
              <w:bottom w:val="nil"/>
            </w:tcBorders>
          </w:tcPr>
          <w:p w:rsidR="00F41462" w:rsidRDefault="00F41462">
            <w:pPr>
              <w:pStyle w:val="ConsPlusNormal"/>
              <w:jc w:val="center"/>
            </w:pPr>
            <w:r>
              <w:t>1760,0</w:t>
            </w:r>
          </w:p>
        </w:tc>
      </w:tr>
      <w:tr w:rsidR="00F41462">
        <w:tblPrEx>
          <w:tblBorders>
            <w:insideH w:val="nil"/>
          </w:tblBorders>
        </w:tblPrEx>
        <w:tc>
          <w:tcPr>
            <w:tcW w:w="9052" w:type="dxa"/>
            <w:gridSpan w:val="8"/>
            <w:tcBorders>
              <w:top w:val="nil"/>
            </w:tcBorders>
          </w:tcPr>
          <w:p w:rsidR="00F41462" w:rsidRDefault="00F41462">
            <w:pPr>
              <w:pStyle w:val="ConsPlusNormal"/>
              <w:jc w:val="both"/>
            </w:pPr>
            <w:r>
              <w:t xml:space="preserve">(в ред. Постановлений Администрации г. Перми от 23.12.2021 </w:t>
            </w:r>
            <w:hyperlink r:id="rId137">
              <w:r>
                <w:rPr>
                  <w:color w:val="0000FF"/>
                </w:rPr>
                <w:t>N 1193</w:t>
              </w:r>
            </w:hyperlink>
            <w:r>
              <w:t xml:space="preserve">, от 24.08.2022 </w:t>
            </w:r>
            <w:hyperlink r:id="rId138">
              <w:r>
                <w:rPr>
                  <w:color w:val="0000FF"/>
                </w:rPr>
                <w:t>N 706</w:t>
              </w:r>
            </w:hyperlink>
            <w:r>
              <w:t>)</w:t>
            </w:r>
          </w:p>
        </w:tc>
      </w:tr>
      <w:tr w:rsidR="00F41462">
        <w:tc>
          <w:tcPr>
            <w:tcW w:w="604" w:type="dxa"/>
          </w:tcPr>
          <w:p w:rsidR="00F41462" w:rsidRDefault="00F41462">
            <w:pPr>
              <w:pStyle w:val="ConsPlusNormal"/>
              <w:jc w:val="center"/>
              <w:outlineLvl w:val="3"/>
            </w:pPr>
            <w:r>
              <w:t>1.1</w:t>
            </w:r>
          </w:p>
        </w:tc>
        <w:tc>
          <w:tcPr>
            <w:tcW w:w="8448" w:type="dxa"/>
            <w:gridSpan w:val="7"/>
          </w:tcPr>
          <w:p w:rsidR="00F41462" w:rsidRDefault="00F41462">
            <w:pPr>
              <w:pStyle w:val="ConsPlusNormal"/>
            </w:pPr>
            <w:r>
              <w:t>Подпрограмма. Обеспечение доступного и качественного дошкольного образования</w:t>
            </w:r>
          </w:p>
        </w:tc>
      </w:tr>
      <w:tr w:rsidR="00F41462">
        <w:tc>
          <w:tcPr>
            <w:tcW w:w="604" w:type="dxa"/>
            <w:vMerge w:val="restart"/>
            <w:tcBorders>
              <w:bottom w:val="nil"/>
            </w:tcBorders>
          </w:tcPr>
          <w:p w:rsidR="00F41462" w:rsidRDefault="00F41462">
            <w:pPr>
              <w:pStyle w:val="ConsPlusNormal"/>
              <w:jc w:val="center"/>
            </w:pPr>
            <w:r>
              <w:t>1.1.1</w:t>
            </w:r>
          </w:p>
        </w:tc>
        <w:tc>
          <w:tcPr>
            <w:tcW w:w="8448" w:type="dxa"/>
            <w:gridSpan w:val="7"/>
          </w:tcPr>
          <w:p w:rsidR="00F41462" w:rsidRDefault="00F41462">
            <w:pPr>
              <w:pStyle w:val="ConsPlusNormal"/>
            </w:pPr>
            <w:r>
              <w:t>Задача.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доступность дошкольного образования детей в возрасте до 8 лет</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доступность дошкольного образования для детей в возрасте до 8 лет в муниципальных дошкольных образовательных организациях</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доступность дошкольного образования для детей в возрасте от 3 до 8 лет</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84,5</w:t>
            </w:r>
          </w:p>
        </w:tc>
        <w:tc>
          <w:tcPr>
            <w:tcW w:w="784" w:type="dxa"/>
          </w:tcPr>
          <w:p w:rsidR="00F41462" w:rsidRDefault="00F41462">
            <w:pPr>
              <w:pStyle w:val="ConsPlusNormal"/>
              <w:jc w:val="center"/>
            </w:pPr>
            <w:r>
              <w:t>85,0</w:t>
            </w:r>
          </w:p>
        </w:tc>
        <w:tc>
          <w:tcPr>
            <w:tcW w:w="784" w:type="dxa"/>
          </w:tcPr>
          <w:p w:rsidR="00F41462" w:rsidRDefault="00F41462">
            <w:pPr>
              <w:pStyle w:val="ConsPlusNormal"/>
              <w:jc w:val="center"/>
            </w:pPr>
            <w:r>
              <w:t>85,0</w:t>
            </w:r>
          </w:p>
        </w:tc>
        <w:tc>
          <w:tcPr>
            <w:tcW w:w="784" w:type="dxa"/>
          </w:tcPr>
          <w:p w:rsidR="00F41462" w:rsidRDefault="00F41462">
            <w:pPr>
              <w:pStyle w:val="ConsPlusNormal"/>
              <w:jc w:val="center"/>
            </w:pPr>
            <w:r>
              <w:t>85,0</w:t>
            </w:r>
          </w:p>
        </w:tc>
        <w:tc>
          <w:tcPr>
            <w:tcW w:w="784" w:type="dxa"/>
          </w:tcPr>
          <w:p w:rsidR="00F41462" w:rsidRDefault="00F41462">
            <w:pPr>
              <w:pStyle w:val="ConsPlusNormal"/>
              <w:jc w:val="center"/>
            </w:pPr>
            <w:r>
              <w:t>85,0</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доступность дошкольного образования для детей в возрасте от 2 месяцев до 3 лет</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r>
      <w:tr w:rsidR="00F41462">
        <w:tblPrEx>
          <w:tblBorders>
            <w:insideH w:val="nil"/>
          </w:tblBorders>
        </w:tblPrEx>
        <w:tc>
          <w:tcPr>
            <w:tcW w:w="604" w:type="dxa"/>
            <w:vMerge/>
            <w:tcBorders>
              <w:bottom w:val="nil"/>
            </w:tcBorders>
          </w:tcPr>
          <w:p w:rsidR="00F41462" w:rsidRDefault="00F41462">
            <w:pPr>
              <w:pStyle w:val="ConsPlusNormal"/>
            </w:pPr>
          </w:p>
        </w:tc>
        <w:tc>
          <w:tcPr>
            <w:tcW w:w="3969" w:type="dxa"/>
            <w:tcBorders>
              <w:bottom w:val="nil"/>
            </w:tcBorders>
          </w:tcPr>
          <w:p w:rsidR="00F41462" w:rsidRDefault="00F41462">
            <w:pPr>
              <w:pStyle w:val="ConsPlusNormal"/>
            </w:pPr>
            <w:r>
              <w:t xml:space="preserve">доля детей в возрасте от 1 до 6 лет, состоящих на учете для определения в муниципальные дошкольные </w:t>
            </w:r>
            <w:r>
              <w:lastRenderedPageBreak/>
              <w:t>образовательные учреждения, в общей численности детей в возрасте от 1 года до 6 лет</w:t>
            </w:r>
          </w:p>
        </w:tc>
        <w:tc>
          <w:tcPr>
            <w:tcW w:w="559" w:type="dxa"/>
            <w:tcBorders>
              <w:bottom w:val="nil"/>
            </w:tcBorders>
          </w:tcPr>
          <w:p w:rsidR="00F41462" w:rsidRDefault="00F41462">
            <w:pPr>
              <w:pStyle w:val="ConsPlusNormal"/>
              <w:jc w:val="center"/>
            </w:pPr>
            <w:r>
              <w:lastRenderedPageBreak/>
              <w:t>%</w:t>
            </w:r>
          </w:p>
        </w:tc>
        <w:tc>
          <w:tcPr>
            <w:tcW w:w="784" w:type="dxa"/>
            <w:tcBorders>
              <w:bottom w:val="nil"/>
            </w:tcBorders>
          </w:tcPr>
          <w:p w:rsidR="00F41462" w:rsidRDefault="00F41462">
            <w:pPr>
              <w:pStyle w:val="ConsPlusNormal"/>
              <w:jc w:val="center"/>
            </w:pPr>
            <w:r>
              <w:t>0,0</w:t>
            </w:r>
          </w:p>
        </w:tc>
        <w:tc>
          <w:tcPr>
            <w:tcW w:w="784" w:type="dxa"/>
            <w:tcBorders>
              <w:bottom w:val="nil"/>
            </w:tcBorders>
          </w:tcPr>
          <w:p w:rsidR="00F41462" w:rsidRDefault="00F41462">
            <w:pPr>
              <w:pStyle w:val="ConsPlusNormal"/>
              <w:jc w:val="center"/>
            </w:pPr>
            <w:r>
              <w:t>-</w:t>
            </w:r>
          </w:p>
        </w:tc>
        <w:tc>
          <w:tcPr>
            <w:tcW w:w="784" w:type="dxa"/>
            <w:tcBorders>
              <w:bottom w:val="nil"/>
            </w:tcBorders>
          </w:tcPr>
          <w:p w:rsidR="00F41462" w:rsidRDefault="00F41462">
            <w:pPr>
              <w:pStyle w:val="ConsPlusNormal"/>
              <w:jc w:val="center"/>
            </w:pPr>
            <w:r>
              <w:t>-</w:t>
            </w:r>
          </w:p>
        </w:tc>
        <w:tc>
          <w:tcPr>
            <w:tcW w:w="784" w:type="dxa"/>
            <w:tcBorders>
              <w:bottom w:val="nil"/>
            </w:tcBorders>
          </w:tcPr>
          <w:p w:rsidR="00F41462" w:rsidRDefault="00F41462">
            <w:pPr>
              <w:pStyle w:val="ConsPlusNormal"/>
              <w:jc w:val="center"/>
            </w:pPr>
            <w:r>
              <w:t>-</w:t>
            </w:r>
          </w:p>
        </w:tc>
        <w:tc>
          <w:tcPr>
            <w:tcW w:w="784" w:type="dxa"/>
            <w:tcBorders>
              <w:bottom w:val="nil"/>
            </w:tcBorders>
          </w:tcPr>
          <w:p w:rsidR="00F41462" w:rsidRDefault="00F41462">
            <w:pPr>
              <w:pStyle w:val="ConsPlusNormal"/>
              <w:jc w:val="center"/>
            </w:pPr>
            <w:r>
              <w:t>-</w:t>
            </w:r>
          </w:p>
        </w:tc>
      </w:tr>
      <w:tr w:rsidR="00F41462">
        <w:tblPrEx>
          <w:tblBorders>
            <w:insideH w:val="nil"/>
          </w:tblBorders>
        </w:tblPrEx>
        <w:tc>
          <w:tcPr>
            <w:tcW w:w="9052" w:type="dxa"/>
            <w:gridSpan w:val="8"/>
            <w:tcBorders>
              <w:top w:val="nil"/>
            </w:tcBorders>
          </w:tcPr>
          <w:p w:rsidR="00F41462" w:rsidRDefault="00F41462">
            <w:pPr>
              <w:pStyle w:val="ConsPlusNormal"/>
              <w:jc w:val="both"/>
            </w:pPr>
            <w:r>
              <w:t xml:space="preserve">(в ред. </w:t>
            </w:r>
            <w:hyperlink r:id="rId139">
              <w:r>
                <w:rPr>
                  <w:color w:val="0000FF"/>
                </w:rPr>
                <w:t>Постановления</w:t>
              </w:r>
            </w:hyperlink>
            <w:r>
              <w:t xml:space="preserve"> Администрации г. Перми от 24.08.2022 N 706)</w:t>
            </w:r>
          </w:p>
        </w:tc>
      </w:tr>
      <w:tr w:rsidR="00F41462">
        <w:tc>
          <w:tcPr>
            <w:tcW w:w="604" w:type="dxa"/>
          </w:tcPr>
          <w:p w:rsidR="00F41462" w:rsidRDefault="00F41462">
            <w:pPr>
              <w:pStyle w:val="ConsPlusNormal"/>
              <w:jc w:val="center"/>
              <w:outlineLvl w:val="3"/>
            </w:pPr>
            <w:r>
              <w:t>1.2</w:t>
            </w:r>
          </w:p>
        </w:tc>
        <w:tc>
          <w:tcPr>
            <w:tcW w:w="8448" w:type="dxa"/>
            <w:gridSpan w:val="7"/>
          </w:tcPr>
          <w:p w:rsidR="00F41462" w:rsidRDefault="00F41462">
            <w:pPr>
              <w:pStyle w:val="ConsPlusNormal"/>
            </w:pPr>
            <w:r>
              <w:t>Подпрограмма. Обеспечение доступного и качественного общего образования</w:t>
            </w:r>
          </w:p>
        </w:tc>
      </w:tr>
      <w:tr w:rsidR="00F41462">
        <w:tc>
          <w:tcPr>
            <w:tcW w:w="604" w:type="dxa"/>
            <w:vMerge w:val="restart"/>
            <w:tcBorders>
              <w:bottom w:val="nil"/>
            </w:tcBorders>
          </w:tcPr>
          <w:p w:rsidR="00F41462" w:rsidRDefault="00F41462">
            <w:pPr>
              <w:pStyle w:val="ConsPlusNormal"/>
              <w:jc w:val="center"/>
            </w:pPr>
            <w:r>
              <w:t>1.2.1</w:t>
            </w:r>
          </w:p>
        </w:tc>
        <w:tc>
          <w:tcPr>
            <w:tcW w:w="8448" w:type="dxa"/>
            <w:gridSpan w:val="7"/>
          </w:tcPr>
          <w:p w:rsidR="00F41462" w:rsidRDefault="00F41462">
            <w:pPr>
              <w:pStyle w:val="ConsPlusNormal"/>
            </w:pPr>
            <w:r>
              <w:t>Задача. Обеспечение регулярного получения услуги начального общего, основного общего и среднего общего образования как гарантия обеспечения ее качества</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учащихся, получивших аттестаты об основном общем и среднем общем образовании, от общего количества выпускников 9, 11 (12) классов общеобразовательных учреждений города Перми</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98,4</w:t>
            </w:r>
          </w:p>
        </w:tc>
        <w:tc>
          <w:tcPr>
            <w:tcW w:w="784" w:type="dxa"/>
          </w:tcPr>
          <w:p w:rsidR="00F41462" w:rsidRDefault="00F41462">
            <w:pPr>
              <w:pStyle w:val="ConsPlusNormal"/>
              <w:jc w:val="center"/>
            </w:pPr>
            <w:r>
              <w:t>98,4</w:t>
            </w:r>
          </w:p>
        </w:tc>
        <w:tc>
          <w:tcPr>
            <w:tcW w:w="784" w:type="dxa"/>
          </w:tcPr>
          <w:p w:rsidR="00F41462" w:rsidRDefault="00F41462">
            <w:pPr>
              <w:pStyle w:val="ConsPlusNormal"/>
              <w:jc w:val="center"/>
            </w:pPr>
            <w:r>
              <w:t>98,4</w:t>
            </w:r>
          </w:p>
        </w:tc>
        <w:tc>
          <w:tcPr>
            <w:tcW w:w="784" w:type="dxa"/>
          </w:tcPr>
          <w:p w:rsidR="00F41462" w:rsidRDefault="00F41462">
            <w:pPr>
              <w:pStyle w:val="ConsPlusNormal"/>
              <w:jc w:val="center"/>
            </w:pPr>
            <w:r>
              <w:t>98,4</w:t>
            </w:r>
          </w:p>
        </w:tc>
        <w:tc>
          <w:tcPr>
            <w:tcW w:w="784" w:type="dxa"/>
          </w:tcPr>
          <w:p w:rsidR="00F41462" w:rsidRDefault="00F41462">
            <w:pPr>
              <w:pStyle w:val="ConsPlusNormal"/>
              <w:jc w:val="center"/>
            </w:pPr>
            <w:r>
              <w:t>98,4</w:t>
            </w:r>
          </w:p>
        </w:tc>
      </w:tr>
      <w:tr w:rsidR="00F41462">
        <w:tc>
          <w:tcPr>
            <w:tcW w:w="604" w:type="dxa"/>
            <w:vMerge/>
            <w:tcBorders>
              <w:bottom w:val="nil"/>
            </w:tcBorders>
          </w:tcPr>
          <w:p w:rsidR="00F41462" w:rsidRDefault="00F41462">
            <w:pPr>
              <w:pStyle w:val="ConsPlusNormal"/>
            </w:pPr>
          </w:p>
        </w:tc>
        <w:tc>
          <w:tcPr>
            <w:tcW w:w="8448" w:type="dxa"/>
            <w:gridSpan w:val="7"/>
          </w:tcPr>
          <w:p w:rsidR="00F41462" w:rsidRDefault="00F41462">
            <w:pPr>
              <w:pStyle w:val="ConsPlusNormal"/>
              <w:jc w:val="both"/>
            </w:pPr>
            <w:r>
              <w:t xml:space="preserve">Позиция утратила силу. - </w:t>
            </w:r>
            <w:hyperlink r:id="rId140">
              <w:r>
                <w:rPr>
                  <w:color w:val="0000FF"/>
                </w:rPr>
                <w:t>Постановление</w:t>
              </w:r>
            </w:hyperlink>
            <w:r>
              <w:t xml:space="preserve"> Администрации г. Перми от 23.12.2021 N 1193</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число обучающихся в муниципальных общеобразовательных учреждениях, совершивших общественно опасные деяния</w:t>
            </w:r>
          </w:p>
        </w:tc>
        <w:tc>
          <w:tcPr>
            <w:tcW w:w="559" w:type="dxa"/>
          </w:tcPr>
          <w:p w:rsidR="00F41462" w:rsidRDefault="00F41462">
            <w:pPr>
              <w:pStyle w:val="ConsPlusNormal"/>
              <w:jc w:val="center"/>
            </w:pPr>
            <w:r>
              <w:t>чел.</w:t>
            </w:r>
          </w:p>
        </w:tc>
        <w:tc>
          <w:tcPr>
            <w:tcW w:w="784" w:type="dxa"/>
          </w:tcPr>
          <w:p w:rsidR="00F41462" w:rsidRDefault="00F41462">
            <w:pPr>
              <w:pStyle w:val="ConsPlusNormal"/>
              <w:jc w:val="center"/>
            </w:pPr>
            <w:r>
              <w:t>174,0</w:t>
            </w:r>
          </w:p>
        </w:tc>
        <w:tc>
          <w:tcPr>
            <w:tcW w:w="784" w:type="dxa"/>
          </w:tcPr>
          <w:p w:rsidR="00F41462" w:rsidRDefault="00F41462">
            <w:pPr>
              <w:pStyle w:val="ConsPlusNormal"/>
              <w:jc w:val="center"/>
            </w:pPr>
            <w:r>
              <w:t>171,0</w:t>
            </w:r>
          </w:p>
        </w:tc>
        <w:tc>
          <w:tcPr>
            <w:tcW w:w="784" w:type="dxa"/>
          </w:tcPr>
          <w:p w:rsidR="00F41462" w:rsidRDefault="00F41462">
            <w:pPr>
              <w:pStyle w:val="ConsPlusNormal"/>
              <w:jc w:val="center"/>
            </w:pPr>
            <w:r>
              <w:t>171,0</w:t>
            </w:r>
          </w:p>
        </w:tc>
        <w:tc>
          <w:tcPr>
            <w:tcW w:w="784" w:type="dxa"/>
          </w:tcPr>
          <w:p w:rsidR="00F41462" w:rsidRDefault="00F41462">
            <w:pPr>
              <w:pStyle w:val="ConsPlusNormal"/>
              <w:jc w:val="center"/>
            </w:pPr>
            <w:r>
              <w:t>171,0</w:t>
            </w:r>
          </w:p>
        </w:tc>
        <w:tc>
          <w:tcPr>
            <w:tcW w:w="784" w:type="dxa"/>
          </w:tcPr>
          <w:p w:rsidR="00F41462" w:rsidRDefault="00F41462">
            <w:pPr>
              <w:pStyle w:val="ConsPlusNormal"/>
              <w:jc w:val="center"/>
            </w:pPr>
            <w:r>
              <w:t>171,0</w:t>
            </w:r>
          </w:p>
        </w:tc>
      </w:tr>
      <w:tr w:rsidR="00F41462">
        <w:tblPrEx>
          <w:tblBorders>
            <w:insideH w:val="nil"/>
          </w:tblBorders>
        </w:tblPrEx>
        <w:tc>
          <w:tcPr>
            <w:tcW w:w="604" w:type="dxa"/>
            <w:vMerge/>
            <w:tcBorders>
              <w:bottom w:val="nil"/>
            </w:tcBorders>
          </w:tcPr>
          <w:p w:rsidR="00F41462" w:rsidRDefault="00F41462">
            <w:pPr>
              <w:pStyle w:val="ConsPlusNormal"/>
            </w:pPr>
          </w:p>
        </w:tc>
        <w:tc>
          <w:tcPr>
            <w:tcW w:w="3969" w:type="dxa"/>
            <w:tcBorders>
              <w:bottom w:val="nil"/>
            </w:tcBorders>
          </w:tcPr>
          <w:p w:rsidR="00F41462" w:rsidRDefault="00F41462">
            <w:pPr>
              <w:pStyle w:val="ConsPlusNormal"/>
            </w:pPr>
            <w:r>
              <w:t>доля общеобразовательных организаций, укомплектованных в соответствии с нормативной наполняемостью</w:t>
            </w:r>
          </w:p>
        </w:tc>
        <w:tc>
          <w:tcPr>
            <w:tcW w:w="559" w:type="dxa"/>
            <w:tcBorders>
              <w:bottom w:val="nil"/>
            </w:tcBorders>
          </w:tcPr>
          <w:p w:rsidR="00F41462" w:rsidRDefault="00F41462">
            <w:pPr>
              <w:pStyle w:val="ConsPlusNormal"/>
              <w:jc w:val="center"/>
            </w:pPr>
            <w:r>
              <w:t>%</w:t>
            </w:r>
          </w:p>
        </w:tc>
        <w:tc>
          <w:tcPr>
            <w:tcW w:w="784" w:type="dxa"/>
            <w:tcBorders>
              <w:bottom w:val="nil"/>
            </w:tcBorders>
          </w:tcPr>
          <w:p w:rsidR="00F41462" w:rsidRDefault="00F41462">
            <w:pPr>
              <w:pStyle w:val="ConsPlusNormal"/>
              <w:jc w:val="center"/>
            </w:pPr>
            <w:r>
              <w:t>79,2</w:t>
            </w:r>
          </w:p>
        </w:tc>
        <w:tc>
          <w:tcPr>
            <w:tcW w:w="784" w:type="dxa"/>
            <w:tcBorders>
              <w:bottom w:val="nil"/>
            </w:tcBorders>
          </w:tcPr>
          <w:p w:rsidR="00F41462" w:rsidRDefault="00F41462">
            <w:pPr>
              <w:pStyle w:val="ConsPlusNormal"/>
              <w:jc w:val="center"/>
            </w:pPr>
            <w:r>
              <w:t>81,2</w:t>
            </w:r>
          </w:p>
        </w:tc>
        <w:tc>
          <w:tcPr>
            <w:tcW w:w="784" w:type="dxa"/>
            <w:tcBorders>
              <w:bottom w:val="nil"/>
            </w:tcBorders>
          </w:tcPr>
          <w:p w:rsidR="00F41462" w:rsidRDefault="00F41462">
            <w:pPr>
              <w:pStyle w:val="ConsPlusNormal"/>
              <w:jc w:val="center"/>
            </w:pPr>
            <w:r>
              <w:t>83,2</w:t>
            </w:r>
          </w:p>
        </w:tc>
        <w:tc>
          <w:tcPr>
            <w:tcW w:w="784" w:type="dxa"/>
            <w:tcBorders>
              <w:bottom w:val="nil"/>
            </w:tcBorders>
          </w:tcPr>
          <w:p w:rsidR="00F41462" w:rsidRDefault="00F41462">
            <w:pPr>
              <w:pStyle w:val="ConsPlusNormal"/>
              <w:jc w:val="center"/>
            </w:pPr>
            <w:r>
              <w:t>84,2</w:t>
            </w:r>
          </w:p>
        </w:tc>
        <w:tc>
          <w:tcPr>
            <w:tcW w:w="784" w:type="dxa"/>
            <w:tcBorders>
              <w:bottom w:val="nil"/>
            </w:tcBorders>
          </w:tcPr>
          <w:p w:rsidR="00F41462" w:rsidRDefault="00F41462">
            <w:pPr>
              <w:pStyle w:val="ConsPlusNormal"/>
              <w:jc w:val="center"/>
            </w:pPr>
            <w:r>
              <w:t>85,1</w:t>
            </w:r>
          </w:p>
        </w:tc>
      </w:tr>
      <w:tr w:rsidR="00F41462">
        <w:tblPrEx>
          <w:tblBorders>
            <w:insideH w:val="nil"/>
          </w:tblBorders>
        </w:tblPrEx>
        <w:tc>
          <w:tcPr>
            <w:tcW w:w="9052" w:type="dxa"/>
            <w:gridSpan w:val="8"/>
            <w:tcBorders>
              <w:top w:val="nil"/>
            </w:tcBorders>
          </w:tcPr>
          <w:p w:rsidR="00F41462" w:rsidRDefault="00F41462">
            <w:pPr>
              <w:pStyle w:val="ConsPlusNormal"/>
              <w:jc w:val="both"/>
            </w:pPr>
            <w:r>
              <w:t xml:space="preserve">(в ред. </w:t>
            </w:r>
            <w:hyperlink r:id="rId141">
              <w:r>
                <w:rPr>
                  <w:color w:val="0000FF"/>
                </w:rPr>
                <w:t>Постановления</w:t>
              </w:r>
            </w:hyperlink>
            <w:r>
              <w:t xml:space="preserve"> Администрации г. Перми от 23.12.2021 N 1193)</w:t>
            </w:r>
          </w:p>
        </w:tc>
      </w:tr>
      <w:tr w:rsidR="00F41462">
        <w:tc>
          <w:tcPr>
            <w:tcW w:w="604" w:type="dxa"/>
          </w:tcPr>
          <w:p w:rsidR="00F41462" w:rsidRDefault="00F41462">
            <w:pPr>
              <w:pStyle w:val="ConsPlusNormal"/>
              <w:jc w:val="center"/>
              <w:outlineLvl w:val="3"/>
            </w:pPr>
            <w:r>
              <w:t>1.3</w:t>
            </w:r>
          </w:p>
        </w:tc>
        <w:tc>
          <w:tcPr>
            <w:tcW w:w="8448" w:type="dxa"/>
            <w:gridSpan w:val="7"/>
          </w:tcPr>
          <w:p w:rsidR="00F41462" w:rsidRDefault="00F41462">
            <w:pPr>
              <w:pStyle w:val="ConsPlusNormal"/>
            </w:pPr>
            <w:r>
              <w:t>Подпрограмма. Обеспечение доступного и качественного дополнительного образования</w:t>
            </w:r>
          </w:p>
        </w:tc>
      </w:tr>
      <w:tr w:rsidR="00F41462">
        <w:tc>
          <w:tcPr>
            <w:tcW w:w="604" w:type="dxa"/>
            <w:vMerge w:val="restart"/>
            <w:tcBorders>
              <w:bottom w:val="nil"/>
            </w:tcBorders>
          </w:tcPr>
          <w:p w:rsidR="00F41462" w:rsidRDefault="00F41462">
            <w:pPr>
              <w:pStyle w:val="ConsPlusNormal"/>
              <w:jc w:val="center"/>
            </w:pPr>
            <w:r>
              <w:t>1.3.1</w:t>
            </w:r>
          </w:p>
        </w:tc>
        <w:tc>
          <w:tcPr>
            <w:tcW w:w="8448" w:type="dxa"/>
            <w:gridSpan w:val="7"/>
          </w:tcPr>
          <w:p w:rsidR="00F41462" w:rsidRDefault="00F41462">
            <w:pPr>
              <w:pStyle w:val="ConsPlusNormal"/>
            </w:pPr>
            <w:r>
              <w:t>Задача.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29,0</w:t>
            </w:r>
          </w:p>
        </w:tc>
        <w:tc>
          <w:tcPr>
            <w:tcW w:w="784" w:type="dxa"/>
          </w:tcPr>
          <w:p w:rsidR="00F41462" w:rsidRDefault="00F41462">
            <w:pPr>
              <w:pStyle w:val="ConsPlusNormal"/>
              <w:jc w:val="center"/>
            </w:pPr>
            <w:r>
              <w:t>28,5</w:t>
            </w:r>
          </w:p>
        </w:tc>
        <w:tc>
          <w:tcPr>
            <w:tcW w:w="784" w:type="dxa"/>
          </w:tcPr>
          <w:p w:rsidR="00F41462" w:rsidRDefault="00F41462">
            <w:pPr>
              <w:pStyle w:val="ConsPlusNormal"/>
              <w:jc w:val="center"/>
            </w:pPr>
            <w:r>
              <w:t>28,5</w:t>
            </w:r>
          </w:p>
        </w:tc>
        <w:tc>
          <w:tcPr>
            <w:tcW w:w="784" w:type="dxa"/>
          </w:tcPr>
          <w:p w:rsidR="00F41462" w:rsidRDefault="00F41462">
            <w:pPr>
              <w:pStyle w:val="ConsPlusNormal"/>
              <w:jc w:val="center"/>
            </w:pPr>
            <w:r>
              <w:t>28,4</w:t>
            </w:r>
          </w:p>
        </w:tc>
        <w:tc>
          <w:tcPr>
            <w:tcW w:w="784" w:type="dxa"/>
          </w:tcPr>
          <w:p w:rsidR="00F41462" w:rsidRDefault="00F41462">
            <w:pPr>
              <w:pStyle w:val="ConsPlusNormal"/>
              <w:jc w:val="center"/>
            </w:pPr>
            <w:r>
              <w:t>28,4</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детей в возрасте от 7 до 18 лет, получающих услугу дополнительного образования в муниципальных образовательных учреждениях общего и дополнительного образования, от общего количества обучающихся в муниципальных общеобразовательных учреждениях, подведомственных ДО</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31,7</w:t>
            </w:r>
          </w:p>
        </w:tc>
        <w:tc>
          <w:tcPr>
            <w:tcW w:w="784" w:type="dxa"/>
          </w:tcPr>
          <w:p w:rsidR="00F41462" w:rsidRDefault="00F41462">
            <w:pPr>
              <w:pStyle w:val="ConsPlusNormal"/>
              <w:jc w:val="center"/>
            </w:pPr>
            <w:r>
              <w:t>31,7</w:t>
            </w:r>
          </w:p>
        </w:tc>
        <w:tc>
          <w:tcPr>
            <w:tcW w:w="784" w:type="dxa"/>
          </w:tcPr>
          <w:p w:rsidR="00F41462" w:rsidRDefault="00F41462">
            <w:pPr>
              <w:pStyle w:val="ConsPlusNormal"/>
              <w:jc w:val="center"/>
            </w:pPr>
            <w:r>
              <w:t>31,7</w:t>
            </w:r>
          </w:p>
        </w:tc>
        <w:tc>
          <w:tcPr>
            <w:tcW w:w="784" w:type="dxa"/>
          </w:tcPr>
          <w:p w:rsidR="00F41462" w:rsidRDefault="00F41462">
            <w:pPr>
              <w:pStyle w:val="ConsPlusNormal"/>
              <w:jc w:val="center"/>
            </w:pPr>
            <w:r>
              <w:t>31,7</w:t>
            </w:r>
          </w:p>
        </w:tc>
        <w:tc>
          <w:tcPr>
            <w:tcW w:w="784" w:type="dxa"/>
          </w:tcPr>
          <w:p w:rsidR="00F41462" w:rsidRDefault="00F41462">
            <w:pPr>
              <w:pStyle w:val="ConsPlusNormal"/>
              <w:jc w:val="center"/>
            </w:pPr>
            <w:r>
              <w:t>31,7</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регулярность получения услуги дополнительного образования в муниципальных образовательных учреждениях</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 xml:space="preserve">доля детей с ограниченными возможностями здоровья, обучающихся по дополнительным образовательным программам, в том числе с использованием дистанционных </w:t>
            </w:r>
            <w:r>
              <w:lastRenderedPageBreak/>
              <w:t>технологий</w:t>
            </w:r>
          </w:p>
        </w:tc>
        <w:tc>
          <w:tcPr>
            <w:tcW w:w="559" w:type="dxa"/>
          </w:tcPr>
          <w:p w:rsidR="00F41462" w:rsidRDefault="00F41462">
            <w:pPr>
              <w:pStyle w:val="ConsPlusNormal"/>
              <w:jc w:val="center"/>
            </w:pPr>
            <w:r>
              <w:lastRenderedPageBreak/>
              <w:t>%</w:t>
            </w:r>
          </w:p>
        </w:tc>
        <w:tc>
          <w:tcPr>
            <w:tcW w:w="784" w:type="dxa"/>
          </w:tcPr>
          <w:p w:rsidR="00F41462" w:rsidRDefault="00F41462">
            <w:pPr>
              <w:pStyle w:val="ConsPlusNormal"/>
              <w:jc w:val="center"/>
            </w:pPr>
            <w:r>
              <w:t>58,0</w:t>
            </w:r>
          </w:p>
        </w:tc>
        <w:tc>
          <w:tcPr>
            <w:tcW w:w="784" w:type="dxa"/>
          </w:tcPr>
          <w:p w:rsidR="00F41462" w:rsidRDefault="00F41462">
            <w:pPr>
              <w:pStyle w:val="ConsPlusNormal"/>
              <w:jc w:val="center"/>
            </w:pPr>
            <w:r>
              <w:t>64,0</w:t>
            </w:r>
          </w:p>
        </w:tc>
        <w:tc>
          <w:tcPr>
            <w:tcW w:w="784" w:type="dxa"/>
          </w:tcPr>
          <w:p w:rsidR="00F41462" w:rsidRDefault="00F41462">
            <w:pPr>
              <w:pStyle w:val="ConsPlusNormal"/>
              <w:jc w:val="center"/>
            </w:pPr>
            <w:r>
              <w:t>64,0</w:t>
            </w:r>
          </w:p>
        </w:tc>
        <w:tc>
          <w:tcPr>
            <w:tcW w:w="784" w:type="dxa"/>
          </w:tcPr>
          <w:p w:rsidR="00F41462" w:rsidRDefault="00F41462">
            <w:pPr>
              <w:pStyle w:val="ConsPlusNormal"/>
              <w:jc w:val="center"/>
            </w:pPr>
            <w:r>
              <w:t>64,0</w:t>
            </w:r>
          </w:p>
        </w:tc>
        <w:tc>
          <w:tcPr>
            <w:tcW w:w="784" w:type="dxa"/>
          </w:tcPr>
          <w:p w:rsidR="00F41462" w:rsidRDefault="00F41462">
            <w:pPr>
              <w:pStyle w:val="ConsPlusNormal"/>
              <w:jc w:val="center"/>
            </w:pPr>
            <w:r>
              <w:t>64,0</w:t>
            </w:r>
          </w:p>
        </w:tc>
      </w:tr>
      <w:tr w:rsidR="00F41462">
        <w:tblPrEx>
          <w:tblBorders>
            <w:insideH w:val="nil"/>
          </w:tblBorders>
        </w:tblPrEx>
        <w:tc>
          <w:tcPr>
            <w:tcW w:w="604" w:type="dxa"/>
            <w:vMerge/>
            <w:tcBorders>
              <w:bottom w:val="nil"/>
            </w:tcBorders>
          </w:tcPr>
          <w:p w:rsidR="00F41462" w:rsidRDefault="00F41462">
            <w:pPr>
              <w:pStyle w:val="ConsPlusNormal"/>
            </w:pPr>
          </w:p>
        </w:tc>
        <w:tc>
          <w:tcPr>
            <w:tcW w:w="3969" w:type="dxa"/>
            <w:tcBorders>
              <w:bottom w:val="nil"/>
            </w:tcBorders>
          </w:tcPr>
          <w:p w:rsidR="00F41462" w:rsidRDefault="00F41462">
            <w:pPr>
              <w:pStyle w:val="ConsPlusNormal"/>
            </w:pPr>
            <w:r>
              <w:t>доля выпускников 9 классов уникальных школ, имеющих выше среднего и высокий уровень готовности к профессиональному самоопределению, от общего количества учащихся 9 классов уникальных школ, получающих услугу дополнительного образования детей</w:t>
            </w:r>
          </w:p>
        </w:tc>
        <w:tc>
          <w:tcPr>
            <w:tcW w:w="559" w:type="dxa"/>
            <w:tcBorders>
              <w:bottom w:val="nil"/>
            </w:tcBorders>
          </w:tcPr>
          <w:p w:rsidR="00F41462" w:rsidRDefault="00F41462">
            <w:pPr>
              <w:pStyle w:val="ConsPlusNormal"/>
              <w:jc w:val="center"/>
            </w:pPr>
            <w:r>
              <w:t>%</w:t>
            </w:r>
          </w:p>
        </w:tc>
        <w:tc>
          <w:tcPr>
            <w:tcW w:w="784" w:type="dxa"/>
            <w:tcBorders>
              <w:bottom w:val="nil"/>
            </w:tcBorders>
          </w:tcPr>
          <w:p w:rsidR="00F41462" w:rsidRDefault="00F41462">
            <w:pPr>
              <w:pStyle w:val="ConsPlusNormal"/>
              <w:jc w:val="center"/>
            </w:pPr>
            <w:r>
              <w:t>79,5</w:t>
            </w:r>
          </w:p>
        </w:tc>
        <w:tc>
          <w:tcPr>
            <w:tcW w:w="784" w:type="dxa"/>
            <w:tcBorders>
              <w:bottom w:val="nil"/>
            </w:tcBorders>
          </w:tcPr>
          <w:p w:rsidR="00F41462" w:rsidRDefault="00F41462">
            <w:pPr>
              <w:pStyle w:val="ConsPlusNormal"/>
              <w:jc w:val="center"/>
            </w:pPr>
            <w:r>
              <w:t>84,1</w:t>
            </w:r>
          </w:p>
        </w:tc>
        <w:tc>
          <w:tcPr>
            <w:tcW w:w="784" w:type="dxa"/>
            <w:tcBorders>
              <w:bottom w:val="nil"/>
            </w:tcBorders>
          </w:tcPr>
          <w:p w:rsidR="00F41462" w:rsidRDefault="00F41462">
            <w:pPr>
              <w:pStyle w:val="ConsPlusNormal"/>
              <w:jc w:val="center"/>
            </w:pPr>
            <w:r>
              <w:t>84,1</w:t>
            </w:r>
          </w:p>
        </w:tc>
        <w:tc>
          <w:tcPr>
            <w:tcW w:w="784" w:type="dxa"/>
            <w:tcBorders>
              <w:bottom w:val="nil"/>
            </w:tcBorders>
          </w:tcPr>
          <w:p w:rsidR="00F41462" w:rsidRDefault="00F41462">
            <w:pPr>
              <w:pStyle w:val="ConsPlusNormal"/>
              <w:jc w:val="center"/>
            </w:pPr>
            <w:r>
              <w:t>84,1</w:t>
            </w:r>
          </w:p>
        </w:tc>
        <w:tc>
          <w:tcPr>
            <w:tcW w:w="784" w:type="dxa"/>
            <w:tcBorders>
              <w:bottom w:val="nil"/>
            </w:tcBorders>
          </w:tcPr>
          <w:p w:rsidR="00F41462" w:rsidRDefault="00F41462">
            <w:pPr>
              <w:pStyle w:val="ConsPlusNormal"/>
              <w:jc w:val="center"/>
            </w:pPr>
            <w:r>
              <w:t>84,1</w:t>
            </w:r>
          </w:p>
        </w:tc>
      </w:tr>
      <w:tr w:rsidR="00F41462">
        <w:tblPrEx>
          <w:tblBorders>
            <w:insideH w:val="nil"/>
          </w:tblBorders>
        </w:tblPrEx>
        <w:tc>
          <w:tcPr>
            <w:tcW w:w="9052" w:type="dxa"/>
            <w:gridSpan w:val="8"/>
            <w:tcBorders>
              <w:top w:val="nil"/>
            </w:tcBorders>
          </w:tcPr>
          <w:p w:rsidR="00F41462" w:rsidRDefault="00F41462">
            <w:pPr>
              <w:pStyle w:val="ConsPlusNormal"/>
              <w:jc w:val="both"/>
            </w:pPr>
            <w:r>
              <w:t xml:space="preserve">(в ред. </w:t>
            </w:r>
            <w:hyperlink r:id="rId142">
              <w:r>
                <w:rPr>
                  <w:color w:val="0000FF"/>
                </w:rPr>
                <w:t>Постановления</w:t>
              </w:r>
            </w:hyperlink>
            <w:r>
              <w:t xml:space="preserve"> Администрации г. Перми от 23.12.2021 N 1193)</w:t>
            </w:r>
          </w:p>
        </w:tc>
      </w:tr>
      <w:tr w:rsidR="00F41462">
        <w:tc>
          <w:tcPr>
            <w:tcW w:w="604" w:type="dxa"/>
          </w:tcPr>
          <w:p w:rsidR="00F41462" w:rsidRDefault="00F41462">
            <w:pPr>
              <w:pStyle w:val="ConsPlusNormal"/>
              <w:jc w:val="center"/>
              <w:outlineLvl w:val="3"/>
            </w:pPr>
            <w:r>
              <w:t>1.4</w:t>
            </w:r>
          </w:p>
        </w:tc>
        <w:tc>
          <w:tcPr>
            <w:tcW w:w="8448" w:type="dxa"/>
            <w:gridSpan w:val="7"/>
          </w:tcPr>
          <w:p w:rsidR="00F41462" w:rsidRDefault="00F41462">
            <w:pPr>
              <w:pStyle w:val="ConsPlusNormal"/>
            </w:pPr>
            <w:r>
              <w:t>Подпрограмма. Ресурсное обеспечение качественного функционирования системы образования города Перми</w:t>
            </w:r>
          </w:p>
        </w:tc>
      </w:tr>
      <w:tr w:rsidR="00F41462">
        <w:tc>
          <w:tcPr>
            <w:tcW w:w="604" w:type="dxa"/>
            <w:vMerge w:val="restart"/>
            <w:tcBorders>
              <w:bottom w:val="nil"/>
            </w:tcBorders>
          </w:tcPr>
          <w:p w:rsidR="00F41462" w:rsidRDefault="00F41462">
            <w:pPr>
              <w:pStyle w:val="ConsPlusNormal"/>
              <w:jc w:val="center"/>
            </w:pPr>
            <w:r>
              <w:t>1.4.1</w:t>
            </w:r>
          </w:p>
        </w:tc>
        <w:tc>
          <w:tcPr>
            <w:tcW w:w="8448" w:type="dxa"/>
            <w:gridSpan w:val="7"/>
          </w:tcPr>
          <w:p w:rsidR="00F41462" w:rsidRDefault="00F41462">
            <w:pPr>
              <w:pStyle w:val="ConsPlusNormal"/>
            </w:pPr>
            <w:r>
              <w:t>Задача. Создание условий для развития системы образования</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несовершеннолетних с позитивной динамикой от общего количества несовершеннолетних, получивших коррекционную услугу</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70,0</w:t>
            </w:r>
          </w:p>
        </w:tc>
        <w:tc>
          <w:tcPr>
            <w:tcW w:w="784" w:type="dxa"/>
          </w:tcPr>
          <w:p w:rsidR="00F41462" w:rsidRDefault="00F41462">
            <w:pPr>
              <w:pStyle w:val="ConsPlusNormal"/>
              <w:jc w:val="center"/>
            </w:pPr>
            <w:r>
              <w:t>70,0</w:t>
            </w:r>
          </w:p>
        </w:tc>
        <w:tc>
          <w:tcPr>
            <w:tcW w:w="784" w:type="dxa"/>
          </w:tcPr>
          <w:p w:rsidR="00F41462" w:rsidRDefault="00F41462">
            <w:pPr>
              <w:pStyle w:val="ConsPlusNormal"/>
              <w:jc w:val="center"/>
            </w:pPr>
            <w:r>
              <w:t>70,0</w:t>
            </w:r>
          </w:p>
        </w:tc>
        <w:tc>
          <w:tcPr>
            <w:tcW w:w="784" w:type="dxa"/>
          </w:tcPr>
          <w:p w:rsidR="00F41462" w:rsidRDefault="00F41462">
            <w:pPr>
              <w:pStyle w:val="ConsPlusNormal"/>
              <w:jc w:val="center"/>
            </w:pPr>
            <w:r>
              <w:t>70,0</w:t>
            </w:r>
          </w:p>
        </w:tc>
        <w:tc>
          <w:tcPr>
            <w:tcW w:w="784" w:type="dxa"/>
          </w:tcPr>
          <w:p w:rsidR="00F41462" w:rsidRDefault="00F41462">
            <w:pPr>
              <w:pStyle w:val="ConsPlusNormal"/>
              <w:jc w:val="center"/>
            </w:pPr>
            <w:r>
              <w:t>70,0</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количество кризисных обращений по телефону доверия и в МБУ "ЦППМСП" г. Перми</w:t>
            </w:r>
          </w:p>
        </w:tc>
        <w:tc>
          <w:tcPr>
            <w:tcW w:w="559" w:type="dxa"/>
          </w:tcPr>
          <w:p w:rsidR="00F41462" w:rsidRDefault="00F41462">
            <w:pPr>
              <w:pStyle w:val="ConsPlusNormal"/>
              <w:jc w:val="center"/>
            </w:pPr>
            <w:r>
              <w:t>ед.</w:t>
            </w:r>
          </w:p>
        </w:tc>
        <w:tc>
          <w:tcPr>
            <w:tcW w:w="784" w:type="dxa"/>
          </w:tcPr>
          <w:p w:rsidR="00F41462" w:rsidRDefault="00F41462">
            <w:pPr>
              <w:pStyle w:val="ConsPlusNormal"/>
              <w:jc w:val="center"/>
            </w:pPr>
            <w:r>
              <w:t>140,0</w:t>
            </w:r>
          </w:p>
        </w:tc>
        <w:tc>
          <w:tcPr>
            <w:tcW w:w="784" w:type="dxa"/>
          </w:tcPr>
          <w:p w:rsidR="00F41462" w:rsidRDefault="00F41462">
            <w:pPr>
              <w:pStyle w:val="ConsPlusNormal"/>
              <w:jc w:val="center"/>
            </w:pPr>
            <w:r>
              <w:t>140,0</w:t>
            </w:r>
          </w:p>
        </w:tc>
        <w:tc>
          <w:tcPr>
            <w:tcW w:w="784" w:type="dxa"/>
          </w:tcPr>
          <w:p w:rsidR="00F41462" w:rsidRDefault="00F41462">
            <w:pPr>
              <w:pStyle w:val="ConsPlusNormal"/>
              <w:jc w:val="center"/>
            </w:pPr>
            <w:r>
              <w:t>140,0</w:t>
            </w:r>
          </w:p>
        </w:tc>
        <w:tc>
          <w:tcPr>
            <w:tcW w:w="784" w:type="dxa"/>
          </w:tcPr>
          <w:p w:rsidR="00F41462" w:rsidRDefault="00F41462">
            <w:pPr>
              <w:pStyle w:val="ConsPlusNormal"/>
              <w:jc w:val="center"/>
            </w:pPr>
            <w:r>
              <w:t>140,0</w:t>
            </w:r>
          </w:p>
        </w:tc>
        <w:tc>
          <w:tcPr>
            <w:tcW w:w="784" w:type="dxa"/>
          </w:tcPr>
          <w:p w:rsidR="00F41462" w:rsidRDefault="00F41462">
            <w:pPr>
              <w:pStyle w:val="ConsPlusNormal"/>
              <w:jc w:val="center"/>
            </w:pPr>
            <w:r>
              <w:t>140,0</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участников образовательного процесса в муниципальных образовательных учреждениях города Перми, использующих муниципальные электронные ресурсы (дети, родители, педагоги), от общего количества участников образовательного процесса города Перми</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87,5</w:t>
            </w:r>
          </w:p>
        </w:tc>
        <w:tc>
          <w:tcPr>
            <w:tcW w:w="784" w:type="dxa"/>
          </w:tcPr>
          <w:p w:rsidR="00F41462" w:rsidRDefault="00F41462">
            <w:pPr>
              <w:pStyle w:val="ConsPlusNormal"/>
              <w:jc w:val="center"/>
            </w:pPr>
            <w:r>
              <w:t>87,5</w:t>
            </w:r>
          </w:p>
        </w:tc>
        <w:tc>
          <w:tcPr>
            <w:tcW w:w="784" w:type="dxa"/>
          </w:tcPr>
          <w:p w:rsidR="00F41462" w:rsidRDefault="00F41462">
            <w:pPr>
              <w:pStyle w:val="ConsPlusNormal"/>
              <w:jc w:val="center"/>
            </w:pPr>
            <w:r>
              <w:t>87,5</w:t>
            </w:r>
          </w:p>
        </w:tc>
        <w:tc>
          <w:tcPr>
            <w:tcW w:w="784" w:type="dxa"/>
          </w:tcPr>
          <w:p w:rsidR="00F41462" w:rsidRDefault="00F41462">
            <w:pPr>
              <w:pStyle w:val="ConsPlusNormal"/>
              <w:jc w:val="center"/>
            </w:pPr>
            <w:r>
              <w:t>87,5</w:t>
            </w:r>
          </w:p>
        </w:tc>
        <w:tc>
          <w:tcPr>
            <w:tcW w:w="784" w:type="dxa"/>
          </w:tcPr>
          <w:p w:rsidR="00F41462" w:rsidRDefault="00F41462">
            <w:pPr>
              <w:pStyle w:val="ConsPlusNormal"/>
              <w:jc w:val="center"/>
            </w:pPr>
            <w:r>
              <w:t>87,5</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педагогов, участвующих в мероприятиях по повышению профессионального уровня, от общего количества педагогов города Перми</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73,3</w:t>
            </w:r>
          </w:p>
        </w:tc>
        <w:tc>
          <w:tcPr>
            <w:tcW w:w="784" w:type="dxa"/>
          </w:tcPr>
          <w:p w:rsidR="00F41462" w:rsidRDefault="00F41462">
            <w:pPr>
              <w:pStyle w:val="ConsPlusNormal"/>
              <w:jc w:val="center"/>
            </w:pPr>
            <w:r>
              <w:t>73,3</w:t>
            </w:r>
          </w:p>
        </w:tc>
        <w:tc>
          <w:tcPr>
            <w:tcW w:w="784" w:type="dxa"/>
          </w:tcPr>
          <w:p w:rsidR="00F41462" w:rsidRDefault="00F41462">
            <w:pPr>
              <w:pStyle w:val="ConsPlusNormal"/>
              <w:jc w:val="center"/>
            </w:pPr>
            <w:r>
              <w:t>73,4</w:t>
            </w:r>
          </w:p>
        </w:tc>
        <w:tc>
          <w:tcPr>
            <w:tcW w:w="784" w:type="dxa"/>
          </w:tcPr>
          <w:p w:rsidR="00F41462" w:rsidRDefault="00F41462">
            <w:pPr>
              <w:pStyle w:val="ConsPlusNormal"/>
              <w:jc w:val="center"/>
            </w:pPr>
            <w:r>
              <w:t>73,4</w:t>
            </w:r>
          </w:p>
        </w:tc>
        <w:tc>
          <w:tcPr>
            <w:tcW w:w="784" w:type="dxa"/>
          </w:tcPr>
          <w:p w:rsidR="00F41462" w:rsidRDefault="00F41462">
            <w:pPr>
              <w:pStyle w:val="ConsPlusNormal"/>
              <w:jc w:val="center"/>
            </w:pPr>
            <w:r>
              <w:t>73,4</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педагогических работников, имеющих ученую степень кандидата или доктора наук, от общего количества педагогических работников</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1,5</w:t>
            </w:r>
          </w:p>
        </w:tc>
        <w:tc>
          <w:tcPr>
            <w:tcW w:w="784" w:type="dxa"/>
          </w:tcPr>
          <w:p w:rsidR="00F41462" w:rsidRDefault="00F41462">
            <w:pPr>
              <w:pStyle w:val="ConsPlusNormal"/>
              <w:jc w:val="center"/>
            </w:pPr>
            <w:r>
              <w:t>1,5</w:t>
            </w:r>
          </w:p>
        </w:tc>
        <w:tc>
          <w:tcPr>
            <w:tcW w:w="784" w:type="dxa"/>
          </w:tcPr>
          <w:p w:rsidR="00F41462" w:rsidRDefault="00F41462">
            <w:pPr>
              <w:pStyle w:val="ConsPlusNormal"/>
              <w:jc w:val="center"/>
            </w:pPr>
            <w:r>
              <w:t>1,5</w:t>
            </w:r>
          </w:p>
        </w:tc>
        <w:tc>
          <w:tcPr>
            <w:tcW w:w="784" w:type="dxa"/>
          </w:tcPr>
          <w:p w:rsidR="00F41462" w:rsidRDefault="00F41462">
            <w:pPr>
              <w:pStyle w:val="ConsPlusNormal"/>
              <w:jc w:val="center"/>
            </w:pPr>
            <w:r>
              <w:t>1,5</w:t>
            </w:r>
          </w:p>
        </w:tc>
        <w:tc>
          <w:tcPr>
            <w:tcW w:w="784" w:type="dxa"/>
          </w:tcPr>
          <w:p w:rsidR="00F41462" w:rsidRDefault="00F41462">
            <w:pPr>
              <w:pStyle w:val="ConsPlusNormal"/>
              <w:jc w:val="center"/>
            </w:pPr>
            <w:r>
              <w:t>1,5</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педагогов и обучающихся, участвующих в отраслевых мероприятиях, от общего количества педагогов и обучающихся</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8,4</w:t>
            </w:r>
          </w:p>
        </w:tc>
        <w:tc>
          <w:tcPr>
            <w:tcW w:w="784" w:type="dxa"/>
          </w:tcPr>
          <w:p w:rsidR="00F41462" w:rsidRDefault="00F41462">
            <w:pPr>
              <w:pStyle w:val="ConsPlusNormal"/>
              <w:jc w:val="center"/>
            </w:pPr>
            <w:r>
              <w:t>8,7</w:t>
            </w:r>
          </w:p>
        </w:tc>
        <w:tc>
          <w:tcPr>
            <w:tcW w:w="784" w:type="dxa"/>
          </w:tcPr>
          <w:p w:rsidR="00F41462" w:rsidRDefault="00F41462">
            <w:pPr>
              <w:pStyle w:val="ConsPlusNormal"/>
              <w:jc w:val="center"/>
            </w:pPr>
            <w:r>
              <w:t>8,7</w:t>
            </w:r>
          </w:p>
        </w:tc>
        <w:tc>
          <w:tcPr>
            <w:tcW w:w="784" w:type="dxa"/>
          </w:tcPr>
          <w:p w:rsidR="00F41462" w:rsidRDefault="00F41462">
            <w:pPr>
              <w:pStyle w:val="ConsPlusNormal"/>
              <w:jc w:val="center"/>
            </w:pPr>
            <w:r>
              <w:t>8,7</w:t>
            </w:r>
          </w:p>
        </w:tc>
        <w:tc>
          <w:tcPr>
            <w:tcW w:w="784" w:type="dxa"/>
          </w:tcPr>
          <w:p w:rsidR="00F41462" w:rsidRDefault="00F41462">
            <w:pPr>
              <w:pStyle w:val="ConsPlusNormal"/>
              <w:jc w:val="center"/>
            </w:pPr>
            <w:r>
              <w:t>8,7</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муниципальных образовательных учреждений, участвующих в реализации мероприятий инновационного развития системы образования, от общего количества муниципальных образовательных учреждений</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66,5</w:t>
            </w:r>
          </w:p>
        </w:tc>
        <w:tc>
          <w:tcPr>
            <w:tcW w:w="784" w:type="dxa"/>
          </w:tcPr>
          <w:p w:rsidR="00F41462" w:rsidRDefault="00F41462">
            <w:pPr>
              <w:pStyle w:val="ConsPlusNormal"/>
              <w:jc w:val="center"/>
            </w:pPr>
            <w:r>
              <w:t>77,3</w:t>
            </w:r>
          </w:p>
        </w:tc>
        <w:tc>
          <w:tcPr>
            <w:tcW w:w="784" w:type="dxa"/>
          </w:tcPr>
          <w:p w:rsidR="00F41462" w:rsidRDefault="00F41462">
            <w:pPr>
              <w:pStyle w:val="ConsPlusNormal"/>
              <w:jc w:val="center"/>
            </w:pPr>
            <w:r>
              <w:t>77,3</w:t>
            </w:r>
          </w:p>
        </w:tc>
        <w:tc>
          <w:tcPr>
            <w:tcW w:w="784" w:type="dxa"/>
          </w:tcPr>
          <w:p w:rsidR="00F41462" w:rsidRDefault="00F41462">
            <w:pPr>
              <w:pStyle w:val="ConsPlusNormal"/>
              <w:jc w:val="center"/>
            </w:pPr>
            <w:r>
              <w:t>77,3</w:t>
            </w:r>
          </w:p>
        </w:tc>
        <w:tc>
          <w:tcPr>
            <w:tcW w:w="784" w:type="dxa"/>
          </w:tcPr>
          <w:p w:rsidR="00F41462" w:rsidRDefault="00F41462">
            <w:pPr>
              <w:pStyle w:val="ConsPlusNormal"/>
              <w:jc w:val="center"/>
            </w:pPr>
            <w:r>
              <w:t>77,3</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численность обучающихся, охваченных основными и дополнительными образовательными программами цифрового, естественно-научного и гуманитарного профилей</w:t>
            </w:r>
          </w:p>
        </w:tc>
        <w:tc>
          <w:tcPr>
            <w:tcW w:w="559" w:type="dxa"/>
          </w:tcPr>
          <w:p w:rsidR="00F41462" w:rsidRDefault="00F41462">
            <w:pPr>
              <w:pStyle w:val="ConsPlusNormal"/>
              <w:jc w:val="center"/>
            </w:pPr>
            <w:r>
              <w:t>чел.</w:t>
            </w:r>
          </w:p>
        </w:tc>
        <w:tc>
          <w:tcPr>
            <w:tcW w:w="784" w:type="dxa"/>
          </w:tcPr>
          <w:p w:rsidR="00F41462" w:rsidRDefault="00F41462">
            <w:pPr>
              <w:pStyle w:val="ConsPlusNormal"/>
              <w:jc w:val="center"/>
            </w:pPr>
            <w:r>
              <w:t>4700,0</w:t>
            </w:r>
          </w:p>
        </w:tc>
        <w:tc>
          <w:tcPr>
            <w:tcW w:w="784" w:type="dxa"/>
          </w:tcPr>
          <w:p w:rsidR="00F41462" w:rsidRDefault="00F41462">
            <w:pPr>
              <w:pStyle w:val="ConsPlusNormal"/>
              <w:jc w:val="center"/>
            </w:pPr>
            <w:r>
              <w:t>4700,0</w:t>
            </w:r>
          </w:p>
        </w:tc>
        <w:tc>
          <w:tcPr>
            <w:tcW w:w="784" w:type="dxa"/>
          </w:tcPr>
          <w:p w:rsidR="00F41462" w:rsidRDefault="00F41462">
            <w:pPr>
              <w:pStyle w:val="ConsPlusNormal"/>
              <w:jc w:val="center"/>
            </w:pPr>
            <w:r>
              <w:t>4700,0</w:t>
            </w:r>
          </w:p>
        </w:tc>
        <w:tc>
          <w:tcPr>
            <w:tcW w:w="784" w:type="dxa"/>
          </w:tcPr>
          <w:p w:rsidR="00F41462" w:rsidRDefault="00F41462">
            <w:pPr>
              <w:pStyle w:val="ConsPlusNormal"/>
              <w:jc w:val="center"/>
            </w:pPr>
            <w:r>
              <w:t>4700,0</w:t>
            </w:r>
          </w:p>
        </w:tc>
        <w:tc>
          <w:tcPr>
            <w:tcW w:w="784" w:type="dxa"/>
          </w:tcPr>
          <w:p w:rsidR="00F41462" w:rsidRDefault="00F41462">
            <w:pPr>
              <w:pStyle w:val="ConsPlusNormal"/>
              <w:jc w:val="center"/>
            </w:pPr>
            <w:r>
              <w:t>4700,0</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граждан, положительно оценивающих качество психолого-педагогических услуг</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80,0</w:t>
            </w:r>
          </w:p>
        </w:tc>
        <w:tc>
          <w:tcPr>
            <w:tcW w:w="784" w:type="dxa"/>
          </w:tcPr>
          <w:p w:rsidR="00F41462" w:rsidRDefault="00F41462">
            <w:pPr>
              <w:pStyle w:val="ConsPlusNormal"/>
              <w:jc w:val="center"/>
            </w:pPr>
            <w:r>
              <w:t>80,0</w:t>
            </w:r>
          </w:p>
        </w:tc>
        <w:tc>
          <w:tcPr>
            <w:tcW w:w="784" w:type="dxa"/>
          </w:tcPr>
          <w:p w:rsidR="00F41462" w:rsidRDefault="00F41462">
            <w:pPr>
              <w:pStyle w:val="ConsPlusNormal"/>
              <w:jc w:val="center"/>
            </w:pPr>
            <w:r>
              <w:t>80,0</w:t>
            </w:r>
          </w:p>
        </w:tc>
        <w:tc>
          <w:tcPr>
            <w:tcW w:w="784" w:type="dxa"/>
          </w:tcPr>
          <w:p w:rsidR="00F41462" w:rsidRDefault="00F41462">
            <w:pPr>
              <w:pStyle w:val="ConsPlusNormal"/>
              <w:jc w:val="center"/>
            </w:pPr>
            <w:r>
              <w:t>80,0</w:t>
            </w:r>
          </w:p>
        </w:tc>
        <w:tc>
          <w:tcPr>
            <w:tcW w:w="784" w:type="dxa"/>
          </w:tcPr>
          <w:p w:rsidR="00F41462" w:rsidRDefault="00F41462">
            <w:pPr>
              <w:pStyle w:val="ConsPlusNormal"/>
              <w:jc w:val="center"/>
            </w:pPr>
            <w:r>
              <w:t>80,0</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10,0</w:t>
            </w:r>
          </w:p>
        </w:tc>
        <w:tc>
          <w:tcPr>
            <w:tcW w:w="784" w:type="dxa"/>
          </w:tcPr>
          <w:p w:rsidR="00F41462" w:rsidRDefault="00F41462">
            <w:pPr>
              <w:pStyle w:val="ConsPlusNormal"/>
              <w:jc w:val="center"/>
            </w:pPr>
            <w:r>
              <w:t>15,0</w:t>
            </w:r>
          </w:p>
        </w:tc>
        <w:tc>
          <w:tcPr>
            <w:tcW w:w="784" w:type="dxa"/>
          </w:tcPr>
          <w:p w:rsidR="00F41462" w:rsidRDefault="00F41462">
            <w:pPr>
              <w:pStyle w:val="ConsPlusNormal"/>
              <w:jc w:val="center"/>
            </w:pPr>
            <w:r>
              <w:t>20,0</w:t>
            </w:r>
          </w:p>
        </w:tc>
        <w:tc>
          <w:tcPr>
            <w:tcW w:w="784" w:type="dxa"/>
          </w:tcPr>
          <w:p w:rsidR="00F41462" w:rsidRDefault="00F41462">
            <w:pPr>
              <w:pStyle w:val="ConsPlusNormal"/>
              <w:jc w:val="center"/>
            </w:pPr>
            <w:r>
              <w:t>20,0</w:t>
            </w:r>
          </w:p>
        </w:tc>
        <w:tc>
          <w:tcPr>
            <w:tcW w:w="784" w:type="dxa"/>
          </w:tcPr>
          <w:p w:rsidR="00F41462" w:rsidRDefault="00F41462">
            <w:pPr>
              <w:pStyle w:val="ConsPlusNormal"/>
              <w:jc w:val="center"/>
            </w:pPr>
            <w:r>
              <w:t>20,0</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педагогических работников, использующих сервисы федеральной информационно-сервисной платформы цифровой образовательной среды</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10,0</w:t>
            </w:r>
          </w:p>
        </w:tc>
        <w:tc>
          <w:tcPr>
            <w:tcW w:w="784" w:type="dxa"/>
          </w:tcPr>
          <w:p w:rsidR="00F41462" w:rsidRDefault="00F41462">
            <w:pPr>
              <w:pStyle w:val="ConsPlusNormal"/>
              <w:jc w:val="center"/>
            </w:pPr>
            <w:r>
              <w:t>20,0</w:t>
            </w:r>
          </w:p>
        </w:tc>
        <w:tc>
          <w:tcPr>
            <w:tcW w:w="784" w:type="dxa"/>
          </w:tcPr>
          <w:p w:rsidR="00F41462" w:rsidRDefault="00F41462">
            <w:pPr>
              <w:pStyle w:val="ConsPlusNormal"/>
              <w:jc w:val="center"/>
            </w:pPr>
            <w:r>
              <w:t>40,0</w:t>
            </w:r>
          </w:p>
        </w:tc>
        <w:tc>
          <w:tcPr>
            <w:tcW w:w="784" w:type="dxa"/>
          </w:tcPr>
          <w:p w:rsidR="00F41462" w:rsidRDefault="00F41462">
            <w:pPr>
              <w:pStyle w:val="ConsPlusNormal"/>
              <w:jc w:val="center"/>
            </w:pPr>
            <w:r>
              <w:t>40,0</w:t>
            </w:r>
          </w:p>
        </w:tc>
        <w:tc>
          <w:tcPr>
            <w:tcW w:w="784" w:type="dxa"/>
          </w:tcPr>
          <w:p w:rsidR="00F41462" w:rsidRDefault="00F41462">
            <w:pPr>
              <w:pStyle w:val="ConsPlusNormal"/>
              <w:jc w:val="center"/>
            </w:pPr>
            <w:r>
              <w:t>40,0</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образовательных организаций, использующих сервисы федеральной информационно-сервисной платформы цифровой образовательной среды</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10,9</w:t>
            </w:r>
          </w:p>
        </w:tc>
        <w:tc>
          <w:tcPr>
            <w:tcW w:w="784" w:type="dxa"/>
          </w:tcPr>
          <w:p w:rsidR="00F41462" w:rsidRDefault="00F41462">
            <w:pPr>
              <w:pStyle w:val="ConsPlusNormal"/>
              <w:jc w:val="center"/>
            </w:pPr>
            <w:r>
              <w:t>20,8</w:t>
            </w:r>
          </w:p>
        </w:tc>
        <w:tc>
          <w:tcPr>
            <w:tcW w:w="784" w:type="dxa"/>
          </w:tcPr>
          <w:p w:rsidR="00F41462" w:rsidRDefault="00F41462">
            <w:pPr>
              <w:pStyle w:val="ConsPlusNormal"/>
              <w:jc w:val="center"/>
            </w:pPr>
            <w:r>
              <w:t>30,7</w:t>
            </w:r>
          </w:p>
        </w:tc>
        <w:tc>
          <w:tcPr>
            <w:tcW w:w="784" w:type="dxa"/>
          </w:tcPr>
          <w:p w:rsidR="00F41462" w:rsidRDefault="00F41462">
            <w:pPr>
              <w:pStyle w:val="ConsPlusNormal"/>
              <w:jc w:val="center"/>
            </w:pPr>
            <w:r>
              <w:t>30,7</w:t>
            </w:r>
          </w:p>
        </w:tc>
        <w:tc>
          <w:tcPr>
            <w:tcW w:w="784" w:type="dxa"/>
          </w:tcPr>
          <w:p w:rsidR="00F41462" w:rsidRDefault="00F41462">
            <w:pPr>
              <w:pStyle w:val="ConsPlusNormal"/>
              <w:jc w:val="center"/>
            </w:pPr>
            <w:r>
              <w:t>30,7</w:t>
            </w:r>
          </w:p>
        </w:tc>
      </w:tr>
      <w:tr w:rsidR="00F41462">
        <w:tblPrEx>
          <w:tblBorders>
            <w:insideH w:val="nil"/>
          </w:tblBorders>
        </w:tblPrEx>
        <w:tc>
          <w:tcPr>
            <w:tcW w:w="604" w:type="dxa"/>
            <w:vMerge/>
            <w:tcBorders>
              <w:bottom w:val="nil"/>
            </w:tcBorders>
          </w:tcPr>
          <w:p w:rsidR="00F41462" w:rsidRDefault="00F41462">
            <w:pPr>
              <w:pStyle w:val="ConsPlusNormal"/>
            </w:pPr>
          </w:p>
        </w:tc>
        <w:tc>
          <w:tcPr>
            <w:tcW w:w="3969" w:type="dxa"/>
            <w:tcBorders>
              <w:bottom w:val="nil"/>
            </w:tcBorders>
          </w:tcPr>
          <w:p w:rsidR="00F41462" w:rsidRDefault="00F41462">
            <w:pPr>
              <w:pStyle w:val="ConsPlusNormal"/>
            </w:pPr>
            <w:r>
              <w:t>доля общеобразовательных организаций, оснащенных в целях внедрения цифровой образовательной среды</w:t>
            </w:r>
          </w:p>
        </w:tc>
        <w:tc>
          <w:tcPr>
            <w:tcW w:w="559" w:type="dxa"/>
            <w:tcBorders>
              <w:bottom w:val="nil"/>
            </w:tcBorders>
          </w:tcPr>
          <w:p w:rsidR="00F41462" w:rsidRDefault="00F41462">
            <w:pPr>
              <w:pStyle w:val="ConsPlusNormal"/>
              <w:jc w:val="center"/>
            </w:pPr>
            <w:r>
              <w:t>%</w:t>
            </w:r>
          </w:p>
        </w:tc>
        <w:tc>
          <w:tcPr>
            <w:tcW w:w="784" w:type="dxa"/>
            <w:tcBorders>
              <w:bottom w:val="nil"/>
            </w:tcBorders>
          </w:tcPr>
          <w:p w:rsidR="00F41462" w:rsidRDefault="00F41462">
            <w:pPr>
              <w:pStyle w:val="ConsPlusNormal"/>
              <w:jc w:val="center"/>
            </w:pPr>
            <w:r>
              <w:t>61,4</w:t>
            </w:r>
          </w:p>
        </w:tc>
        <w:tc>
          <w:tcPr>
            <w:tcW w:w="784" w:type="dxa"/>
            <w:tcBorders>
              <w:bottom w:val="nil"/>
            </w:tcBorders>
          </w:tcPr>
          <w:p w:rsidR="00F41462" w:rsidRDefault="00F41462">
            <w:pPr>
              <w:pStyle w:val="ConsPlusNormal"/>
              <w:jc w:val="center"/>
            </w:pPr>
            <w:r>
              <w:t>69,3</w:t>
            </w:r>
          </w:p>
        </w:tc>
        <w:tc>
          <w:tcPr>
            <w:tcW w:w="784" w:type="dxa"/>
            <w:tcBorders>
              <w:bottom w:val="nil"/>
            </w:tcBorders>
          </w:tcPr>
          <w:p w:rsidR="00F41462" w:rsidRDefault="00F41462">
            <w:pPr>
              <w:pStyle w:val="ConsPlusNormal"/>
              <w:jc w:val="center"/>
            </w:pPr>
            <w:r>
              <w:t>79,2</w:t>
            </w:r>
          </w:p>
        </w:tc>
        <w:tc>
          <w:tcPr>
            <w:tcW w:w="784" w:type="dxa"/>
            <w:tcBorders>
              <w:bottom w:val="nil"/>
            </w:tcBorders>
          </w:tcPr>
          <w:p w:rsidR="00F41462" w:rsidRDefault="00F41462">
            <w:pPr>
              <w:pStyle w:val="ConsPlusNormal"/>
              <w:jc w:val="center"/>
            </w:pPr>
            <w:r>
              <w:t>89,1</w:t>
            </w:r>
          </w:p>
        </w:tc>
        <w:tc>
          <w:tcPr>
            <w:tcW w:w="784" w:type="dxa"/>
            <w:tcBorders>
              <w:bottom w:val="nil"/>
            </w:tcBorders>
          </w:tcPr>
          <w:p w:rsidR="00F41462" w:rsidRDefault="00F41462">
            <w:pPr>
              <w:pStyle w:val="ConsPlusNormal"/>
              <w:jc w:val="center"/>
            </w:pPr>
            <w:r>
              <w:t>100,0</w:t>
            </w:r>
          </w:p>
        </w:tc>
      </w:tr>
      <w:tr w:rsidR="00F41462">
        <w:tblPrEx>
          <w:tblBorders>
            <w:insideH w:val="nil"/>
          </w:tblBorders>
        </w:tblPrEx>
        <w:tc>
          <w:tcPr>
            <w:tcW w:w="9052" w:type="dxa"/>
            <w:gridSpan w:val="8"/>
            <w:tcBorders>
              <w:top w:val="nil"/>
            </w:tcBorders>
          </w:tcPr>
          <w:p w:rsidR="00F41462" w:rsidRDefault="00F41462">
            <w:pPr>
              <w:pStyle w:val="ConsPlusNormal"/>
              <w:jc w:val="both"/>
            </w:pPr>
            <w:r>
              <w:t xml:space="preserve">(в ред. </w:t>
            </w:r>
            <w:hyperlink r:id="rId143">
              <w:r>
                <w:rPr>
                  <w:color w:val="0000FF"/>
                </w:rPr>
                <w:t>Постановления</w:t>
              </w:r>
            </w:hyperlink>
            <w:r>
              <w:t xml:space="preserve"> Администрации г. Перми от 24.08.2022 N 706)</w:t>
            </w:r>
          </w:p>
        </w:tc>
      </w:tr>
      <w:tr w:rsidR="00F41462">
        <w:tc>
          <w:tcPr>
            <w:tcW w:w="604" w:type="dxa"/>
          </w:tcPr>
          <w:p w:rsidR="00F41462" w:rsidRDefault="00F41462">
            <w:pPr>
              <w:pStyle w:val="ConsPlusNormal"/>
              <w:jc w:val="center"/>
              <w:outlineLvl w:val="3"/>
            </w:pPr>
            <w:r>
              <w:t>1.5</w:t>
            </w:r>
          </w:p>
        </w:tc>
        <w:tc>
          <w:tcPr>
            <w:tcW w:w="8448" w:type="dxa"/>
            <w:gridSpan w:val="7"/>
          </w:tcPr>
          <w:p w:rsidR="00F41462" w:rsidRDefault="00F41462">
            <w:pPr>
              <w:pStyle w:val="ConsPlusNormal"/>
            </w:pPr>
            <w:r>
              <w:t>Подпрограмма. Развитие негосударственного сектора в сфере образования</w:t>
            </w:r>
          </w:p>
        </w:tc>
      </w:tr>
      <w:tr w:rsidR="00F41462">
        <w:tc>
          <w:tcPr>
            <w:tcW w:w="604" w:type="dxa"/>
            <w:vMerge w:val="restart"/>
            <w:tcBorders>
              <w:bottom w:val="nil"/>
            </w:tcBorders>
          </w:tcPr>
          <w:p w:rsidR="00F41462" w:rsidRDefault="00F41462">
            <w:pPr>
              <w:pStyle w:val="ConsPlusNormal"/>
              <w:jc w:val="center"/>
            </w:pPr>
            <w:r>
              <w:t>1.5.1</w:t>
            </w:r>
          </w:p>
        </w:tc>
        <w:tc>
          <w:tcPr>
            <w:tcW w:w="8448" w:type="dxa"/>
            <w:gridSpan w:val="7"/>
          </w:tcPr>
          <w:p w:rsidR="00F41462" w:rsidRDefault="00F41462">
            <w:pPr>
              <w:pStyle w:val="ConsPlusNormal"/>
            </w:pPr>
            <w:r>
              <w:t>Задача. Обеспечение равных условий для поставщиков услуг образования различных форм</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детей дошкольного и школьного возраста, получающих образовательную услугу в негосударственном секторе, от общей численности детей дошкольного и школьного возраста, получающих образовательную услугу в муниципальных учреждениях, образовательных организациях негосударственного сектора</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3,8</w:t>
            </w:r>
          </w:p>
        </w:tc>
        <w:tc>
          <w:tcPr>
            <w:tcW w:w="784" w:type="dxa"/>
          </w:tcPr>
          <w:p w:rsidR="00F41462" w:rsidRDefault="00F41462">
            <w:pPr>
              <w:pStyle w:val="ConsPlusNormal"/>
              <w:jc w:val="center"/>
            </w:pPr>
            <w:r>
              <w:t>3,4</w:t>
            </w:r>
          </w:p>
        </w:tc>
        <w:tc>
          <w:tcPr>
            <w:tcW w:w="784" w:type="dxa"/>
          </w:tcPr>
          <w:p w:rsidR="00F41462" w:rsidRDefault="00F41462">
            <w:pPr>
              <w:pStyle w:val="ConsPlusNormal"/>
              <w:jc w:val="center"/>
            </w:pPr>
            <w:r>
              <w:t>2,9</w:t>
            </w:r>
          </w:p>
        </w:tc>
        <w:tc>
          <w:tcPr>
            <w:tcW w:w="784" w:type="dxa"/>
          </w:tcPr>
          <w:p w:rsidR="00F41462" w:rsidRDefault="00F41462">
            <w:pPr>
              <w:pStyle w:val="ConsPlusNormal"/>
              <w:jc w:val="center"/>
            </w:pPr>
            <w:r>
              <w:t>2,6</w:t>
            </w:r>
          </w:p>
        </w:tc>
        <w:tc>
          <w:tcPr>
            <w:tcW w:w="784" w:type="dxa"/>
          </w:tcPr>
          <w:p w:rsidR="00F41462" w:rsidRDefault="00F41462">
            <w:pPr>
              <w:pStyle w:val="ConsPlusNormal"/>
              <w:jc w:val="center"/>
            </w:pPr>
            <w:r>
              <w:t>2,5</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охват дошкольным образованием детей в возрасте до 8 лет в негосударственном секторе</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6,9</w:t>
            </w:r>
          </w:p>
        </w:tc>
        <w:tc>
          <w:tcPr>
            <w:tcW w:w="784" w:type="dxa"/>
          </w:tcPr>
          <w:p w:rsidR="00F41462" w:rsidRDefault="00F41462">
            <w:pPr>
              <w:pStyle w:val="ConsPlusNormal"/>
              <w:jc w:val="center"/>
            </w:pPr>
            <w:r>
              <w:t>6,5</w:t>
            </w:r>
          </w:p>
        </w:tc>
        <w:tc>
          <w:tcPr>
            <w:tcW w:w="784" w:type="dxa"/>
          </w:tcPr>
          <w:p w:rsidR="00F41462" w:rsidRDefault="00F41462">
            <w:pPr>
              <w:pStyle w:val="ConsPlusNormal"/>
              <w:jc w:val="center"/>
            </w:pPr>
            <w:r>
              <w:t>5,9</w:t>
            </w:r>
          </w:p>
        </w:tc>
        <w:tc>
          <w:tcPr>
            <w:tcW w:w="784" w:type="dxa"/>
          </w:tcPr>
          <w:p w:rsidR="00F41462" w:rsidRDefault="00F41462">
            <w:pPr>
              <w:pStyle w:val="ConsPlusNormal"/>
              <w:jc w:val="center"/>
            </w:pPr>
            <w:r>
              <w:t>5,8</w:t>
            </w:r>
          </w:p>
        </w:tc>
        <w:tc>
          <w:tcPr>
            <w:tcW w:w="784" w:type="dxa"/>
          </w:tcPr>
          <w:p w:rsidR="00F41462" w:rsidRDefault="00F41462">
            <w:pPr>
              <w:pStyle w:val="ConsPlusNormal"/>
              <w:jc w:val="center"/>
            </w:pPr>
            <w:r>
              <w:t>5,7</w:t>
            </w:r>
          </w:p>
        </w:tc>
      </w:tr>
      <w:tr w:rsidR="00F41462">
        <w:tblPrEx>
          <w:tblBorders>
            <w:insideH w:val="nil"/>
          </w:tblBorders>
        </w:tblPrEx>
        <w:tc>
          <w:tcPr>
            <w:tcW w:w="604" w:type="dxa"/>
            <w:vMerge/>
            <w:tcBorders>
              <w:bottom w:val="nil"/>
            </w:tcBorders>
          </w:tcPr>
          <w:p w:rsidR="00F41462" w:rsidRDefault="00F41462">
            <w:pPr>
              <w:pStyle w:val="ConsPlusNormal"/>
            </w:pPr>
          </w:p>
        </w:tc>
        <w:tc>
          <w:tcPr>
            <w:tcW w:w="3969" w:type="dxa"/>
            <w:tcBorders>
              <w:bottom w:val="nil"/>
            </w:tcBorders>
          </w:tcPr>
          <w:p w:rsidR="00F41462" w:rsidRDefault="00F41462">
            <w:pPr>
              <w:pStyle w:val="ConsPlusNormal"/>
            </w:pPr>
            <w:r>
              <w:t>количество созданных мест в негосударственном секторе, с условием установления размера родительской платы за присмотр и уход за детьми в возрасте до 3 лет, не выше, чем в муниципальных дошкольных учреждениях</w:t>
            </w:r>
          </w:p>
        </w:tc>
        <w:tc>
          <w:tcPr>
            <w:tcW w:w="559" w:type="dxa"/>
            <w:tcBorders>
              <w:bottom w:val="nil"/>
            </w:tcBorders>
          </w:tcPr>
          <w:p w:rsidR="00F41462" w:rsidRDefault="00F41462">
            <w:pPr>
              <w:pStyle w:val="ConsPlusNormal"/>
              <w:jc w:val="center"/>
            </w:pPr>
            <w:r>
              <w:t>ед.</w:t>
            </w:r>
          </w:p>
        </w:tc>
        <w:tc>
          <w:tcPr>
            <w:tcW w:w="784" w:type="dxa"/>
            <w:tcBorders>
              <w:bottom w:val="nil"/>
            </w:tcBorders>
          </w:tcPr>
          <w:p w:rsidR="00F41462" w:rsidRDefault="00F41462">
            <w:pPr>
              <w:pStyle w:val="ConsPlusNormal"/>
              <w:jc w:val="center"/>
            </w:pPr>
            <w:r>
              <w:t>93</w:t>
            </w:r>
          </w:p>
        </w:tc>
        <w:tc>
          <w:tcPr>
            <w:tcW w:w="784" w:type="dxa"/>
            <w:tcBorders>
              <w:bottom w:val="nil"/>
            </w:tcBorders>
          </w:tcPr>
          <w:p w:rsidR="00F41462" w:rsidRDefault="00F41462">
            <w:pPr>
              <w:pStyle w:val="ConsPlusNormal"/>
              <w:jc w:val="center"/>
            </w:pPr>
            <w:r>
              <w:t>93</w:t>
            </w:r>
          </w:p>
        </w:tc>
        <w:tc>
          <w:tcPr>
            <w:tcW w:w="784" w:type="dxa"/>
            <w:tcBorders>
              <w:bottom w:val="nil"/>
            </w:tcBorders>
          </w:tcPr>
          <w:p w:rsidR="00F41462" w:rsidRDefault="00F41462">
            <w:pPr>
              <w:pStyle w:val="ConsPlusNormal"/>
              <w:jc w:val="center"/>
            </w:pPr>
            <w:r>
              <w:t>-</w:t>
            </w:r>
          </w:p>
        </w:tc>
        <w:tc>
          <w:tcPr>
            <w:tcW w:w="784" w:type="dxa"/>
            <w:tcBorders>
              <w:bottom w:val="nil"/>
            </w:tcBorders>
          </w:tcPr>
          <w:p w:rsidR="00F41462" w:rsidRDefault="00F41462">
            <w:pPr>
              <w:pStyle w:val="ConsPlusNormal"/>
              <w:jc w:val="center"/>
            </w:pPr>
            <w:r>
              <w:t>-</w:t>
            </w:r>
          </w:p>
        </w:tc>
        <w:tc>
          <w:tcPr>
            <w:tcW w:w="784" w:type="dxa"/>
            <w:tcBorders>
              <w:bottom w:val="nil"/>
            </w:tcBorders>
          </w:tcPr>
          <w:p w:rsidR="00F41462" w:rsidRDefault="00F41462">
            <w:pPr>
              <w:pStyle w:val="ConsPlusNormal"/>
              <w:jc w:val="center"/>
            </w:pPr>
            <w:r>
              <w:t>-</w:t>
            </w:r>
          </w:p>
        </w:tc>
      </w:tr>
      <w:tr w:rsidR="00F41462">
        <w:tblPrEx>
          <w:tblBorders>
            <w:insideH w:val="nil"/>
          </w:tblBorders>
        </w:tblPrEx>
        <w:tc>
          <w:tcPr>
            <w:tcW w:w="9052" w:type="dxa"/>
            <w:gridSpan w:val="8"/>
            <w:tcBorders>
              <w:top w:val="nil"/>
            </w:tcBorders>
          </w:tcPr>
          <w:p w:rsidR="00F41462" w:rsidRDefault="00F41462">
            <w:pPr>
              <w:pStyle w:val="ConsPlusNormal"/>
              <w:jc w:val="both"/>
            </w:pPr>
            <w:r>
              <w:t xml:space="preserve">(в ред. </w:t>
            </w:r>
            <w:hyperlink r:id="rId144">
              <w:r>
                <w:rPr>
                  <w:color w:val="0000FF"/>
                </w:rPr>
                <w:t>Постановления</w:t>
              </w:r>
            </w:hyperlink>
            <w:r>
              <w:t xml:space="preserve"> Администрации г. Перми от 24.08.2022 N 706)</w:t>
            </w:r>
          </w:p>
        </w:tc>
      </w:tr>
      <w:tr w:rsidR="00F41462">
        <w:tc>
          <w:tcPr>
            <w:tcW w:w="604" w:type="dxa"/>
          </w:tcPr>
          <w:p w:rsidR="00F41462" w:rsidRDefault="00F41462">
            <w:pPr>
              <w:pStyle w:val="ConsPlusNormal"/>
              <w:jc w:val="center"/>
              <w:outlineLvl w:val="3"/>
            </w:pPr>
            <w:r>
              <w:t>1.6</w:t>
            </w:r>
          </w:p>
        </w:tc>
        <w:tc>
          <w:tcPr>
            <w:tcW w:w="8448" w:type="dxa"/>
            <w:gridSpan w:val="7"/>
          </w:tcPr>
          <w:p w:rsidR="00F41462" w:rsidRDefault="00F41462">
            <w:pPr>
              <w:pStyle w:val="ConsPlusNormal"/>
            </w:pPr>
            <w:r>
              <w:t>Подпрограмма. Обновление содержания дошкольного, общего и дополнительного образования</w:t>
            </w:r>
          </w:p>
        </w:tc>
      </w:tr>
      <w:tr w:rsidR="00F41462">
        <w:tc>
          <w:tcPr>
            <w:tcW w:w="604" w:type="dxa"/>
            <w:vMerge w:val="restart"/>
            <w:tcBorders>
              <w:bottom w:val="nil"/>
            </w:tcBorders>
          </w:tcPr>
          <w:p w:rsidR="00F41462" w:rsidRDefault="00F41462">
            <w:pPr>
              <w:pStyle w:val="ConsPlusNormal"/>
              <w:jc w:val="center"/>
            </w:pPr>
            <w:r>
              <w:t>1.6.1</w:t>
            </w:r>
          </w:p>
        </w:tc>
        <w:tc>
          <w:tcPr>
            <w:tcW w:w="8448" w:type="dxa"/>
            <w:gridSpan w:val="7"/>
          </w:tcPr>
          <w:p w:rsidR="00F41462" w:rsidRDefault="00F41462">
            <w:pPr>
              <w:pStyle w:val="ConsPlusNormal"/>
            </w:pPr>
            <w:r>
              <w:t xml:space="preserve">Задача. Обновление содержания базового образования в дошкольных </w:t>
            </w:r>
            <w:r>
              <w:lastRenderedPageBreak/>
              <w:t>образовательных организациях города Перми</w:t>
            </w:r>
          </w:p>
        </w:tc>
      </w:tr>
      <w:tr w:rsidR="00F41462">
        <w:tc>
          <w:tcPr>
            <w:tcW w:w="604" w:type="dxa"/>
            <w:vMerge/>
            <w:tcBorders>
              <w:bottom w:val="nil"/>
            </w:tcBorders>
          </w:tcPr>
          <w:p w:rsidR="00F41462" w:rsidRDefault="00F41462">
            <w:pPr>
              <w:pStyle w:val="ConsPlusNormal"/>
            </w:pPr>
          </w:p>
        </w:tc>
        <w:tc>
          <w:tcPr>
            <w:tcW w:w="3969" w:type="dxa"/>
          </w:tcPr>
          <w:p w:rsidR="00F41462" w:rsidRDefault="00F41462">
            <w:pPr>
              <w:pStyle w:val="ConsPlusNormal"/>
            </w:pPr>
            <w:r>
              <w:t>доля дошкольных учреждений, внедряющих ФГОС, от общего числа дошкольных образовательных учреждений</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r>
      <w:tr w:rsidR="00F41462">
        <w:tblPrEx>
          <w:tblBorders>
            <w:insideH w:val="nil"/>
          </w:tblBorders>
        </w:tblPrEx>
        <w:tc>
          <w:tcPr>
            <w:tcW w:w="604" w:type="dxa"/>
            <w:vMerge/>
            <w:tcBorders>
              <w:bottom w:val="nil"/>
            </w:tcBorders>
          </w:tcPr>
          <w:p w:rsidR="00F41462" w:rsidRDefault="00F41462">
            <w:pPr>
              <w:pStyle w:val="ConsPlusNormal"/>
            </w:pPr>
          </w:p>
        </w:tc>
        <w:tc>
          <w:tcPr>
            <w:tcW w:w="3969" w:type="dxa"/>
            <w:tcBorders>
              <w:bottom w:val="nil"/>
            </w:tcBorders>
          </w:tcPr>
          <w:p w:rsidR="00F41462" w:rsidRDefault="00F41462">
            <w:pPr>
              <w:pStyle w:val="ConsPlusNormal"/>
            </w:pPr>
            <w:r>
              <w:t>доля дошкольных учреждений, имеющих средний или выше среднего результат по итогам мониторинга условий предоставления услуги дошкольного образования, от общего числа дошкольных учреждений</w:t>
            </w:r>
          </w:p>
        </w:tc>
        <w:tc>
          <w:tcPr>
            <w:tcW w:w="559" w:type="dxa"/>
            <w:tcBorders>
              <w:bottom w:val="nil"/>
            </w:tcBorders>
          </w:tcPr>
          <w:p w:rsidR="00F41462" w:rsidRDefault="00F41462">
            <w:pPr>
              <w:pStyle w:val="ConsPlusNormal"/>
              <w:jc w:val="center"/>
            </w:pPr>
            <w:r>
              <w:t>%</w:t>
            </w:r>
          </w:p>
        </w:tc>
        <w:tc>
          <w:tcPr>
            <w:tcW w:w="784" w:type="dxa"/>
            <w:tcBorders>
              <w:bottom w:val="nil"/>
            </w:tcBorders>
          </w:tcPr>
          <w:p w:rsidR="00F41462" w:rsidRDefault="00F41462">
            <w:pPr>
              <w:pStyle w:val="ConsPlusNormal"/>
              <w:jc w:val="center"/>
            </w:pPr>
            <w:r>
              <w:t>96,2</w:t>
            </w:r>
          </w:p>
        </w:tc>
        <w:tc>
          <w:tcPr>
            <w:tcW w:w="784" w:type="dxa"/>
            <w:tcBorders>
              <w:bottom w:val="nil"/>
            </w:tcBorders>
          </w:tcPr>
          <w:p w:rsidR="00F41462" w:rsidRDefault="00F41462">
            <w:pPr>
              <w:pStyle w:val="ConsPlusNormal"/>
              <w:jc w:val="center"/>
            </w:pPr>
            <w:r>
              <w:t>97,5</w:t>
            </w:r>
          </w:p>
        </w:tc>
        <w:tc>
          <w:tcPr>
            <w:tcW w:w="784" w:type="dxa"/>
            <w:tcBorders>
              <w:bottom w:val="nil"/>
            </w:tcBorders>
          </w:tcPr>
          <w:p w:rsidR="00F41462" w:rsidRDefault="00F41462">
            <w:pPr>
              <w:pStyle w:val="ConsPlusNormal"/>
              <w:jc w:val="center"/>
            </w:pPr>
            <w:r>
              <w:t>98,7</w:t>
            </w:r>
          </w:p>
        </w:tc>
        <w:tc>
          <w:tcPr>
            <w:tcW w:w="784" w:type="dxa"/>
            <w:tcBorders>
              <w:bottom w:val="nil"/>
            </w:tcBorders>
          </w:tcPr>
          <w:p w:rsidR="00F41462" w:rsidRDefault="00F41462">
            <w:pPr>
              <w:pStyle w:val="ConsPlusNormal"/>
              <w:jc w:val="center"/>
            </w:pPr>
            <w:r>
              <w:t>98,7</w:t>
            </w:r>
          </w:p>
        </w:tc>
        <w:tc>
          <w:tcPr>
            <w:tcW w:w="784" w:type="dxa"/>
            <w:tcBorders>
              <w:bottom w:val="nil"/>
            </w:tcBorders>
          </w:tcPr>
          <w:p w:rsidR="00F41462" w:rsidRDefault="00F41462">
            <w:pPr>
              <w:pStyle w:val="ConsPlusNormal"/>
              <w:jc w:val="center"/>
            </w:pPr>
            <w:r>
              <w:t>98,7</w:t>
            </w:r>
          </w:p>
        </w:tc>
      </w:tr>
      <w:tr w:rsidR="00F41462">
        <w:tblPrEx>
          <w:tblBorders>
            <w:insideH w:val="nil"/>
          </w:tblBorders>
        </w:tblPrEx>
        <w:tc>
          <w:tcPr>
            <w:tcW w:w="9052" w:type="dxa"/>
            <w:gridSpan w:val="8"/>
            <w:tcBorders>
              <w:top w:val="nil"/>
            </w:tcBorders>
          </w:tcPr>
          <w:p w:rsidR="00F41462" w:rsidRDefault="00F41462">
            <w:pPr>
              <w:pStyle w:val="ConsPlusNormal"/>
              <w:jc w:val="both"/>
            </w:pPr>
            <w:r>
              <w:t xml:space="preserve">(в ред. </w:t>
            </w:r>
            <w:hyperlink r:id="rId145">
              <w:r>
                <w:rPr>
                  <w:color w:val="0000FF"/>
                </w:rPr>
                <w:t>Постановления</w:t>
              </w:r>
            </w:hyperlink>
            <w:r>
              <w:t xml:space="preserve"> Администрации г. Перми от 24.08.2022 N 706)</w:t>
            </w:r>
          </w:p>
        </w:tc>
      </w:tr>
      <w:tr w:rsidR="00F41462">
        <w:tc>
          <w:tcPr>
            <w:tcW w:w="604" w:type="dxa"/>
            <w:vMerge w:val="restart"/>
          </w:tcPr>
          <w:p w:rsidR="00F41462" w:rsidRDefault="00F41462">
            <w:pPr>
              <w:pStyle w:val="ConsPlusNormal"/>
              <w:jc w:val="center"/>
            </w:pPr>
            <w:r>
              <w:t>1.6.2</w:t>
            </w:r>
          </w:p>
        </w:tc>
        <w:tc>
          <w:tcPr>
            <w:tcW w:w="8448" w:type="dxa"/>
            <w:gridSpan w:val="7"/>
          </w:tcPr>
          <w:p w:rsidR="00F41462" w:rsidRDefault="00F41462">
            <w:pPr>
              <w:pStyle w:val="ConsPlusNormal"/>
            </w:pPr>
            <w:r>
              <w:t>Задача. Внедрение новых методов обучения и воспитания в общеобразовательных организациях</w:t>
            </w:r>
          </w:p>
        </w:tc>
      </w:tr>
      <w:tr w:rsidR="00F41462">
        <w:tc>
          <w:tcPr>
            <w:tcW w:w="604" w:type="dxa"/>
            <w:vMerge/>
          </w:tcPr>
          <w:p w:rsidR="00F41462" w:rsidRDefault="00F41462">
            <w:pPr>
              <w:pStyle w:val="ConsPlusNormal"/>
            </w:pPr>
          </w:p>
        </w:tc>
        <w:tc>
          <w:tcPr>
            <w:tcW w:w="3969" w:type="dxa"/>
            <w:vAlign w:val="center"/>
          </w:tcPr>
          <w:p w:rsidR="00F41462" w:rsidRDefault="00F41462">
            <w:pPr>
              <w:pStyle w:val="ConsPlusNormal"/>
            </w:pPr>
            <w:r>
              <w:t>доля общеобразовательных организаций, реализующих различные формы сопровождения и наставничества учащихся</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29,7</w:t>
            </w:r>
          </w:p>
        </w:tc>
        <w:tc>
          <w:tcPr>
            <w:tcW w:w="784" w:type="dxa"/>
          </w:tcPr>
          <w:p w:rsidR="00F41462" w:rsidRDefault="00F41462">
            <w:pPr>
              <w:pStyle w:val="ConsPlusNormal"/>
              <w:jc w:val="center"/>
            </w:pPr>
            <w:r>
              <w:t>39,6</w:t>
            </w:r>
          </w:p>
        </w:tc>
        <w:tc>
          <w:tcPr>
            <w:tcW w:w="784" w:type="dxa"/>
          </w:tcPr>
          <w:p w:rsidR="00F41462" w:rsidRDefault="00F41462">
            <w:pPr>
              <w:pStyle w:val="ConsPlusNormal"/>
              <w:jc w:val="center"/>
            </w:pPr>
            <w:r>
              <w:t>49,5</w:t>
            </w:r>
          </w:p>
        </w:tc>
        <w:tc>
          <w:tcPr>
            <w:tcW w:w="784" w:type="dxa"/>
          </w:tcPr>
          <w:p w:rsidR="00F41462" w:rsidRDefault="00F41462">
            <w:pPr>
              <w:pStyle w:val="ConsPlusNormal"/>
              <w:jc w:val="center"/>
            </w:pPr>
            <w:r>
              <w:t>59,4</w:t>
            </w:r>
          </w:p>
        </w:tc>
        <w:tc>
          <w:tcPr>
            <w:tcW w:w="784" w:type="dxa"/>
          </w:tcPr>
          <w:p w:rsidR="00F41462" w:rsidRDefault="00F41462">
            <w:pPr>
              <w:pStyle w:val="ConsPlusNormal"/>
              <w:jc w:val="center"/>
            </w:pPr>
            <w:r>
              <w:t>69,3</w:t>
            </w:r>
          </w:p>
        </w:tc>
      </w:tr>
      <w:tr w:rsidR="00F41462">
        <w:tc>
          <w:tcPr>
            <w:tcW w:w="604" w:type="dxa"/>
            <w:vMerge/>
          </w:tcPr>
          <w:p w:rsidR="00F41462" w:rsidRDefault="00F41462">
            <w:pPr>
              <w:pStyle w:val="ConsPlusNormal"/>
            </w:pPr>
          </w:p>
        </w:tc>
        <w:tc>
          <w:tcPr>
            <w:tcW w:w="3969" w:type="dxa"/>
            <w:vAlign w:val="center"/>
          </w:tcPr>
          <w:p w:rsidR="00F41462" w:rsidRDefault="00F41462">
            <w:pPr>
              <w:pStyle w:val="ConsPlusNormal"/>
            </w:pPr>
            <w:r>
              <w:t>доля общеобразовательных организаций, реализующих общеобразовательные программы в сетевой форме</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29,7</w:t>
            </w:r>
          </w:p>
        </w:tc>
        <w:tc>
          <w:tcPr>
            <w:tcW w:w="784" w:type="dxa"/>
          </w:tcPr>
          <w:p w:rsidR="00F41462" w:rsidRDefault="00F41462">
            <w:pPr>
              <w:pStyle w:val="ConsPlusNormal"/>
              <w:jc w:val="center"/>
            </w:pPr>
            <w:r>
              <w:t>39,6</w:t>
            </w:r>
          </w:p>
        </w:tc>
        <w:tc>
          <w:tcPr>
            <w:tcW w:w="784" w:type="dxa"/>
          </w:tcPr>
          <w:p w:rsidR="00F41462" w:rsidRDefault="00F41462">
            <w:pPr>
              <w:pStyle w:val="ConsPlusNormal"/>
              <w:jc w:val="center"/>
            </w:pPr>
            <w:r>
              <w:t>49,5</w:t>
            </w:r>
          </w:p>
        </w:tc>
        <w:tc>
          <w:tcPr>
            <w:tcW w:w="784" w:type="dxa"/>
          </w:tcPr>
          <w:p w:rsidR="00F41462" w:rsidRDefault="00F41462">
            <w:pPr>
              <w:pStyle w:val="ConsPlusNormal"/>
              <w:jc w:val="center"/>
            </w:pPr>
            <w:r>
              <w:t>59,4</w:t>
            </w:r>
          </w:p>
        </w:tc>
        <w:tc>
          <w:tcPr>
            <w:tcW w:w="784" w:type="dxa"/>
          </w:tcPr>
          <w:p w:rsidR="00F41462" w:rsidRDefault="00F41462">
            <w:pPr>
              <w:pStyle w:val="ConsPlusNormal"/>
              <w:jc w:val="center"/>
            </w:pPr>
            <w:r>
              <w:t>69,3</w:t>
            </w:r>
          </w:p>
        </w:tc>
      </w:tr>
      <w:tr w:rsidR="00F41462">
        <w:tc>
          <w:tcPr>
            <w:tcW w:w="604" w:type="dxa"/>
            <w:vMerge w:val="restart"/>
            <w:tcBorders>
              <w:bottom w:val="nil"/>
            </w:tcBorders>
          </w:tcPr>
          <w:p w:rsidR="00F41462" w:rsidRDefault="00F41462">
            <w:pPr>
              <w:pStyle w:val="ConsPlusNormal"/>
              <w:jc w:val="center"/>
            </w:pPr>
            <w:r>
              <w:t>1.6.3</w:t>
            </w:r>
          </w:p>
        </w:tc>
        <w:tc>
          <w:tcPr>
            <w:tcW w:w="8448" w:type="dxa"/>
            <w:gridSpan w:val="7"/>
          </w:tcPr>
          <w:p w:rsidR="00F41462" w:rsidRDefault="00F41462">
            <w:pPr>
              <w:pStyle w:val="ConsPlusNormal"/>
            </w:pPr>
            <w:r>
              <w:t>Задача.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tc>
      </w:tr>
      <w:tr w:rsidR="00F41462">
        <w:tblPrEx>
          <w:tblBorders>
            <w:insideH w:val="nil"/>
          </w:tblBorders>
        </w:tblPrEx>
        <w:tc>
          <w:tcPr>
            <w:tcW w:w="604" w:type="dxa"/>
            <w:vMerge/>
            <w:tcBorders>
              <w:bottom w:val="nil"/>
            </w:tcBorders>
          </w:tcPr>
          <w:p w:rsidR="00F41462" w:rsidRDefault="00F41462">
            <w:pPr>
              <w:pStyle w:val="ConsPlusNormal"/>
            </w:pPr>
          </w:p>
        </w:tc>
        <w:tc>
          <w:tcPr>
            <w:tcW w:w="3969" w:type="dxa"/>
            <w:tcBorders>
              <w:bottom w:val="nil"/>
            </w:tcBorders>
          </w:tcPr>
          <w:p w:rsidR="00F41462" w:rsidRDefault="00F41462">
            <w:pPr>
              <w:pStyle w:val="ConsPlusNormal"/>
            </w:pPr>
            <w:r>
              <w:t>доля учащихся, ставших призерами и победителями регионального и заключительного этапов Всероссийской олимпиады школьников</w:t>
            </w:r>
          </w:p>
        </w:tc>
        <w:tc>
          <w:tcPr>
            <w:tcW w:w="559" w:type="dxa"/>
            <w:tcBorders>
              <w:bottom w:val="nil"/>
            </w:tcBorders>
          </w:tcPr>
          <w:p w:rsidR="00F41462" w:rsidRDefault="00F41462">
            <w:pPr>
              <w:pStyle w:val="ConsPlusNormal"/>
              <w:jc w:val="center"/>
            </w:pPr>
            <w:r>
              <w:t>чел.</w:t>
            </w:r>
          </w:p>
        </w:tc>
        <w:tc>
          <w:tcPr>
            <w:tcW w:w="784" w:type="dxa"/>
            <w:tcBorders>
              <w:bottom w:val="nil"/>
            </w:tcBorders>
          </w:tcPr>
          <w:p w:rsidR="00F41462" w:rsidRDefault="00F41462">
            <w:pPr>
              <w:pStyle w:val="ConsPlusNormal"/>
              <w:jc w:val="center"/>
            </w:pPr>
            <w:r>
              <w:t>37,2</w:t>
            </w:r>
          </w:p>
        </w:tc>
        <w:tc>
          <w:tcPr>
            <w:tcW w:w="784" w:type="dxa"/>
            <w:tcBorders>
              <w:bottom w:val="nil"/>
            </w:tcBorders>
          </w:tcPr>
          <w:p w:rsidR="00F41462" w:rsidRDefault="00F41462">
            <w:pPr>
              <w:pStyle w:val="ConsPlusNormal"/>
              <w:jc w:val="center"/>
            </w:pPr>
            <w:r>
              <w:t>37,9</w:t>
            </w:r>
          </w:p>
        </w:tc>
        <w:tc>
          <w:tcPr>
            <w:tcW w:w="784" w:type="dxa"/>
            <w:tcBorders>
              <w:bottom w:val="nil"/>
            </w:tcBorders>
          </w:tcPr>
          <w:p w:rsidR="00F41462" w:rsidRDefault="00F41462">
            <w:pPr>
              <w:pStyle w:val="ConsPlusNormal"/>
              <w:jc w:val="center"/>
            </w:pPr>
            <w:r>
              <w:t>38,4</w:t>
            </w:r>
          </w:p>
        </w:tc>
        <w:tc>
          <w:tcPr>
            <w:tcW w:w="784" w:type="dxa"/>
            <w:tcBorders>
              <w:bottom w:val="nil"/>
            </w:tcBorders>
          </w:tcPr>
          <w:p w:rsidR="00F41462" w:rsidRDefault="00F41462">
            <w:pPr>
              <w:pStyle w:val="ConsPlusNormal"/>
              <w:jc w:val="center"/>
            </w:pPr>
            <w:r>
              <w:t>38,9</w:t>
            </w:r>
          </w:p>
        </w:tc>
        <w:tc>
          <w:tcPr>
            <w:tcW w:w="784" w:type="dxa"/>
            <w:tcBorders>
              <w:bottom w:val="nil"/>
            </w:tcBorders>
          </w:tcPr>
          <w:p w:rsidR="00F41462" w:rsidRDefault="00F41462">
            <w:pPr>
              <w:pStyle w:val="ConsPlusNormal"/>
              <w:jc w:val="center"/>
            </w:pPr>
            <w:r>
              <w:t>39,1</w:t>
            </w:r>
          </w:p>
        </w:tc>
      </w:tr>
      <w:tr w:rsidR="00F41462">
        <w:tblPrEx>
          <w:tblBorders>
            <w:insideH w:val="nil"/>
          </w:tblBorders>
        </w:tblPrEx>
        <w:tc>
          <w:tcPr>
            <w:tcW w:w="9052" w:type="dxa"/>
            <w:gridSpan w:val="8"/>
            <w:tcBorders>
              <w:top w:val="nil"/>
            </w:tcBorders>
          </w:tcPr>
          <w:p w:rsidR="00F41462" w:rsidRDefault="00F41462">
            <w:pPr>
              <w:pStyle w:val="ConsPlusNormal"/>
              <w:jc w:val="both"/>
            </w:pPr>
            <w:r>
              <w:t xml:space="preserve">(в ред. </w:t>
            </w:r>
            <w:hyperlink r:id="rId146">
              <w:r>
                <w:rPr>
                  <w:color w:val="0000FF"/>
                </w:rPr>
                <w:t>Постановления</w:t>
              </w:r>
            </w:hyperlink>
            <w:r>
              <w:t xml:space="preserve"> Администрации г. Перми от 24.08.2022 N 706)</w:t>
            </w:r>
          </w:p>
        </w:tc>
      </w:tr>
      <w:tr w:rsidR="00F41462">
        <w:tc>
          <w:tcPr>
            <w:tcW w:w="604" w:type="dxa"/>
            <w:vMerge w:val="restart"/>
          </w:tcPr>
          <w:p w:rsidR="00F41462" w:rsidRDefault="00F41462">
            <w:pPr>
              <w:pStyle w:val="ConsPlusNormal"/>
              <w:jc w:val="center"/>
            </w:pPr>
            <w:r>
              <w:t>1.6.4</w:t>
            </w:r>
          </w:p>
        </w:tc>
        <w:tc>
          <w:tcPr>
            <w:tcW w:w="8448" w:type="dxa"/>
            <w:gridSpan w:val="7"/>
          </w:tcPr>
          <w:p w:rsidR="00F41462" w:rsidRDefault="00F41462">
            <w:pPr>
              <w:pStyle w:val="ConsPlusNormal"/>
            </w:pPr>
            <w:r>
              <w:t>Задача. Формирование готовности к профессиональному самоопределению и профориентации обучающихся</w:t>
            </w:r>
          </w:p>
        </w:tc>
      </w:tr>
      <w:tr w:rsidR="00F41462">
        <w:tc>
          <w:tcPr>
            <w:tcW w:w="604" w:type="dxa"/>
            <w:vMerge/>
          </w:tcPr>
          <w:p w:rsidR="00F41462" w:rsidRDefault="00F41462">
            <w:pPr>
              <w:pStyle w:val="ConsPlusNormal"/>
            </w:pPr>
          </w:p>
        </w:tc>
        <w:tc>
          <w:tcPr>
            <w:tcW w:w="3969" w:type="dxa"/>
          </w:tcPr>
          <w:p w:rsidR="00F41462" w:rsidRDefault="00F41462">
            <w:pPr>
              <w:pStyle w:val="ConsPlusNormal"/>
            </w:pPr>
            <w: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31,0</w:t>
            </w:r>
          </w:p>
        </w:tc>
        <w:tc>
          <w:tcPr>
            <w:tcW w:w="784" w:type="dxa"/>
          </w:tcPr>
          <w:p w:rsidR="00F41462" w:rsidRDefault="00F41462">
            <w:pPr>
              <w:pStyle w:val="ConsPlusNormal"/>
              <w:jc w:val="center"/>
            </w:pPr>
            <w:r>
              <w:t>31,0</w:t>
            </w:r>
          </w:p>
        </w:tc>
        <w:tc>
          <w:tcPr>
            <w:tcW w:w="784" w:type="dxa"/>
          </w:tcPr>
          <w:p w:rsidR="00F41462" w:rsidRDefault="00F41462">
            <w:pPr>
              <w:pStyle w:val="ConsPlusNormal"/>
              <w:jc w:val="center"/>
            </w:pPr>
            <w:r>
              <w:t>31,0</w:t>
            </w:r>
          </w:p>
        </w:tc>
        <w:tc>
          <w:tcPr>
            <w:tcW w:w="784" w:type="dxa"/>
          </w:tcPr>
          <w:p w:rsidR="00F41462" w:rsidRDefault="00F41462">
            <w:pPr>
              <w:pStyle w:val="ConsPlusNormal"/>
              <w:jc w:val="center"/>
            </w:pPr>
            <w:r>
              <w:t>31,0</w:t>
            </w:r>
          </w:p>
        </w:tc>
        <w:tc>
          <w:tcPr>
            <w:tcW w:w="784" w:type="dxa"/>
          </w:tcPr>
          <w:p w:rsidR="00F41462" w:rsidRDefault="00F41462">
            <w:pPr>
              <w:pStyle w:val="ConsPlusNormal"/>
              <w:jc w:val="center"/>
            </w:pPr>
            <w:r>
              <w:t>31,0</w:t>
            </w:r>
          </w:p>
        </w:tc>
      </w:tr>
      <w:tr w:rsidR="00F41462">
        <w:tc>
          <w:tcPr>
            <w:tcW w:w="604" w:type="dxa"/>
            <w:vMerge/>
          </w:tcPr>
          <w:p w:rsidR="00F41462" w:rsidRDefault="00F41462">
            <w:pPr>
              <w:pStyle w:val="ConsPlusNormal"/>
            </w:pPr>
          </w:p>
        </w:tc>
        <w:tc>
          <w:tcPr>
            <w:tcW w:w="3969" w:type="dxa"/>
          </w:tcPr>
          <w:p w:rsidR="00F41462" w:rsidRDefault="00F41462">
            <w:pPr>
              <w:pStyle w:val="ConsPlusNormal"/>
            </w:pPr>
            <w:r>
              <w:t>доля детей, принявших участие в открытых онлайн-уроках, реализуемых с учетом опыта цикла открытых уроков "</w:t>
            </w:r>
            <w:proofErr w:type="spellStart"/>
            <w:r>
              <w:t>Проектория</w:t>
            </w:r>
            <w:proofErr w:type="spellEnd"/>
            <w:r>
              <w:t>", направленных на раннюю профориентацию</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33,3</w:t>
            </w:r>
          </w:p>
        </w:tc>
        <w:tc>
          <w:tcPr>
            <w:tcW w:w="784" w:type="dxa"/>
          </w:tcPr>
          <w:p w:rsidR="00F41462" w:rsidRDefault="00F41462">
            <w:pPr>
              <w:pStyle w:val="ConsPlusNormal"/>
              <w:jc w:val="center"/>
            </w:pPr>
            <w:r>
              <w:t>33,3</w:t>
            </w:r>
          </w:p>
        </w:tc>
        <w:tc>
          <w:tcPr>
            <w:tcW w:w="784" w:type="dxa"/>
          </w:tcPr>
          <w:p w:rsidR="00F41462" w:rsidRDefault="00F41462">
            <w:pPr>
              <w:pStyle w:val="ConsPlusNormal"/>
              <w:jc w:val="center"/>
            </w:pPr>
            <w:r>
              <w:t>33,3</w:t>
            </w:r>
          </w:p>
        </w:tc>
        <w:tc>
          <w:tcPr>
            <w:tcW w:w="784" w:type="dxa"/>
          </w:tcPr>
          <w:p w:rsidR="00F41462" w:rsidRDefault="00F41462">
            <w:pPr>
              <w:pStyle w:val="ConsPlusNormal"/>
              <w:jc w:val="center"/>
            </w:pPr>
            <w:r>
              <w:t>33,3</w:t>
            </w:r>
          </w:p>
        </w:tc>
        <w:tc>
          <w:tcPr>
            <w:tcW w:w="784" w:type="dxa"/>
          </w:tcPr>
          <w:p w:rsidR="00F41462" w:rsidRDefault="00F41462">
            <w:pPr>
              <w:pStyle w:val="ConsPlusNormal"/>
              <w:jc w:val="center"/>
            </w:pPr>
            <w:r>
              <w:t>33,3</w:t>
            </w:r>
          </w:p>
        </w:tc>
      </w:tr>
      <w:tr w:rsidR="00F41462">
        <w:tc>
          <w:tcPr>
            <w:tcW w:w="604" w:type="dxa"/>
            <w:vMerge/>
          </w:tcPr>
          <w:p w:rsidR="00F41462" w:rsidRDefault="00F41462">
            <w:pPr>
              <w:pStyle w:val="ConsPlusNormal"/>
            </w:pPr>
          </w:p>
        </w:tc>
        <w:tc>
          <w:tcPr>
            <w:tcW w:w="3969" w:type="dxa"/>
          </w:tcPr>
          <w:p w:rsidR="00F41462" w:rsidRDefault="00F41462">
            <w:pPr>
              <w:pStyle w:val="ConsPlusNormal"/>
            </w:pPr>
            <w:r>
              <w:t>доля учащихся на ступени среднего общего образования, которые получают рекомендации по построению ИУП в соответствии с выбранными компетенциями, с учетом реализации проекта "Билет в будущее"</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c>
          <w:tcPr>
            <w:tcW w:w="784" w:type="dxa"/>
          </w:tcPr>
          <w:p w:rsidR="00F41462" w:rsidRDefault="00F41462">
            <w:pPr>
              <w:pStyle w:val="ConsPlusNormal"/>
              <w:jc w:val="center"/>
            </w:pPr>
            <w:r>
              <w:t>100,0</w:t>
            </w:r>
          </w:p>
        </w:tc>
      </w:tr>
      <w:tr w:rsidR="00F41462">
        <w:tc>
          <w:tcPr>
            <w:tcW w:w="604" w:type="dxa"/>
          </w:tcPr>
          <w:p w:rsidR="00F41462" w:rsidRDefault="00F41462">
            <w:pPr>
              <w:pStyle w:val="ConsPlusNormal"/>
              <w:jc w:val="center"/>
              <w:outlineLvl w:val="3"/>
            </w:pPr>
            <w:r>
              <w:lastRenderedPageBreak/>
              <w:t>1.7</w:t>
            </w:r>
          </w:p>
        </w:tc>
        <w:tc>
          <w:tcPr>
            <w:tcW w:w="8448" w:type="dxa"/>
            <w:gridSpan w:val="7"/>
          </w:tcPr>
          <w:p w:rsidR="00F41462" w:rsidRDefault="00F41462">
            <w:pPr>
              <w:pStyle w:val="ConsPlusNormal"/>
            </w:pPr>
            <w:r>
              <w:t>Подпрограмма. Укрепление и развитие кадрового потенциала отрасли</w:t>
            </w:r>
          </w:p>
        </w:tc>
      </w:tr>
      <w:tr w:rsidR="00F41462">
        <w:tc>
          <w:tcPr>
            <w:tcW w:w="604" w:type="dxa"/>
            <w:vMerge w:val="restart"/>
          </w:tcPr>
          <w:p w:rsidR="00F41462" w:rsidRDefault="00F41462">
            <w:pPr>
              <w:pStyle w:val="ConsPlusNormal"/>
              <w:jc w:val="center"/>
            </w:pPr>
            <w:r>
              <w:t>1.7.1</w:t>
            </w:r>
          </w:p>
        </w:tc>
        <w:tc>
          <w:tcPr>
            <w:tcW w:w="8448" w:type="dxa"/>
            <w:gridSpan w:val="7"/>
          </w:tcPr>
          <w:p w:rsidR="00F41462" w:rsidRDefault="00F41462">
            <w:pPr>
              <w:pStyle w:val="ConsPlusNormal"/>
            </w:pPr>
            <w:r>
              <w:t>Задача. Развитие системы профессионального роста педагогических работников</w:t>
            </w:r>
          </w:p>
        </w:tc>
      </w:tr>
      <w:tr w:rsidR="00F41462">
        <w:tc>
          <w:tcPr>
            <w:tcW w:w="604" w:type="dxa"/>
            <w:vMerge/>
          </w:tcPr>
          <w:p w:rsidR="00F41462" w:rsidRDefault="00F41462">
            <w:pPr>
              <w:pStyle w:val="ConsPlusNormal"/>
            </w:pPr>
          </w:p>
        </w:tc>
        <w:tc>
          <w:tcPr>
            <w:tcW w:w="3969" w:type="dxa"/>
          </w:tcPr>
          <w:p w:rsidR="00F41462" w:rsidRDefault="00F41462">
            <w:pPr>
              <w:pStyle w:val="ConsPlusNormal"/>
            </w:pPr>
            <w:r>
              <w:t>доля педагогов, имеющих первую и высшую квалификационные категории, от общей численности педагогов</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67,2</w:t>
            </w:r>
          </w:p>
        </w:tc>
        <w:tc>
          <w:tcPr>
            <w:tcW w:w="784" w:type="dxa"/>
          </w:tcPr>
          <w:p w:rsidR="00F41462" w:rsidRDefault="00F41462">
            <w:pPr>
              <w:pStyle w:val="ConsPlusNormal"/>
              <w:jc w:val="center"/>
            </w:pPr>
            <w:r>
              <w:t>67,2</w:t>
            </w:r>
          </w:p>
        </w:tc>
        <w:tc>
          <w:tcPr>
            <w:tcW w:w="784" w:type="dxa"/>
          </w:tcPr>
          <w:p w:rsidR="00F41462" w:rsidRDefault="00F41462">
            <w:pPr>
              <w:pStyle w:val="ConsPlusNormal"/>
              <w:jc w:val="center"/>
            </w:pPr>
            <w:r>
              <w:t>67,3</w:t>
            </w:r>
          </w:p>
        </w:tc>
        <w:tc>
          <w:tcPr>
            <w:tcW w:w="784" w:type="dxa"/>
          </w:tcPr>
          <w:p w:rsidR="00F41462" w:rsidRDefault="00F41462">
            <w:pPr>
              <w:pStyle w:val="ConsPlusNormal"/>
              <w:jc w:val="center"/>
            </w:pPr>
            <w:r>
              <w:t>67,3</w:t>
            </w:r>
          </w:p>
        </w:tc>
        <w:tc>
          <w:tcPr>
            <w:tcW w:w="784" w:type="dxa"/>
          </w:tcPr>
          <w:p w:rsidR="00F41462" w:rsidRDefault="00F41462">
            <w:pPr>
              <w:pStyle w:val="ConsPlusNormal"/>
              <w:jc w:val="center"/>
            </w:pPr>
            <w:r>
              <w:t>67,3</w:t>
            </w:r>
          </w:p>
        </w:tc>
      </w:tr>
      <w:tr w:rsidR="00F41462">
        <w:tc>
          <w:tcPr>
            <w:tcW w:w="604" w:type="dxa"/>
            <w:vMerge/>
          </w:tcPr>
          <w:p w:rsidR="00F41462" w:rsidRDefault="00F41462">
            <w:pPr>
              <w:pStyle w:val="ConsPlusNormal"/>
            </w:pPr>
          </w:p>
        </w:tc>
        <w:tc>
          <w:tcPr>
            <w:tcW w:w="3969" w:type="dxa"/>
          </w:tcPr>
          <w:p w:rsidR="00F41462" w:rsidRDefault="00F41462">
            <w:pPr>
              <w:pStyle w:val="ConsPlusNormal"/>
            </w:pPr>
            <w:r>
              <w:t>доля педагогов, показавших результаты высокие и выше средних по городу, от общей численности педагогов</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61,5</w:t>
            </w:r>
          </w:p>
        </w:tc>
        <w:tc>
          <w:tcPr>
            <w:tcW w:w="784" w:type="dxa"/>
          </w:tcPr>
          <w:p w:rsidR="00F41462" w:rsidRDefault="00F41462">
            <w:pPr>
              <w:pStyle w:val="ConsPlusNormal"/>
              <w:jc w:val="center"/>
            </w:pPr>
            <w:r>
              <w:t>62,0</w:t>
            </w:r>
          </w:p>
        </w:tc>
        <w:tc>
          <w:tcPr>
            <w:tcW w:w="784" w:type="dxa"/>
          </w:tcPr>
          <w:p w:rsidR="00F41462" w:rsidRDefault="00F41462">
            <w:pPr>
              <w:pStyle w:val="ConsPlusNormal"/>
              <w:jc w:val="center"/>
            </w:pPr>
            <w:r>
              <w:t>62,0</w:t>
            </w:r>
          </w:p>
        </w:tc>
        <w:tc>
          <w:tcPr>
            <w:tcW w:w="784" w:type="dxa"/>
          </w:tcPr>
          <w:p w:rsidR="00F41462" w:rsidRDefault="00F41462">
            <w:pPr>
              <w:pStyle w:val="ConsPlusNormal"/>
              <w:jc w:val="center"/>
            </w:pPr>
            <w:r>
              <w:t>62,0</w:t>
            </w:r>
          </w:p>
        </w:tc>
        <w:tc>
          <w:tcPr>
            <w:tcW w:w="784" w:type="dxa"/>
          </w:tcPr>
          <w:p w:rsidR="00F41462" w:rsidRDefault="00F41462">
            <w:pPr>
              <w:pStyle w:val="ConsPlusNormal"/>
              <w:jc w:val="center"/>
            </w:pPr>
            <w:r>
              <w:t>62,0</w:t>
            </w:r>
          </w:p>
        </w:tc>
      </w:tr>
      <w:tr w:rsidR="00F41462">
        <w:tc>
          <w:tcPr>
            <w:tcW w:w="604" w:type="dxa"/>
            <w:vMerge/>
          </w:tcPr>
          <w:p w:rsidR="00F41462" w:rsidRDefault="00F41462">
            <w:pPr>
              <w:pStyle w:val="ConsPlusNormal"/>
            </w:pPr>
          </w:p>
        </w:tc>
        <w:tc>
          <w:tcPr>
            <w:tcW w:w="3969" w:type="dxa"/>
          </w:tcPr>
          <w:p w:rsidR="00F41462" w:rsidRDefault="00F41462">
            <w:pPr>
              <w:pStyle w:val="ConsPlusNormal"/>
            </w:pPr>
            <w: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43,0</w:t>
            </w:r>
          </w:p>
        </w:tc>
        <w:tc>
          <w:tcPr>
            <w:tcW w:w="784" w:type="dxa"/>
          </w:tcPr>
          <w:p w:rsidR="00F41462" w:rsidRDefault="00F41462">
            <w:pPr>
              <w:pStyle w:val="ConsPlusNormal"/>
              <w:jc w:val="center"/>
            </w:pPr>
            <w:r>
              <w:t>43,0</w:t>
            </w:r>
          </w:p>
        </w:tc>
        <w:tc>
          <w:tcPr>
            <w:tcW w:w="784" w:type="dxa"/>
          </w:tcPr>
          <w:p w:rsidR="00F41462" w:rsidRDefault="00F41462">
            <w:pPr>
              <w:pStyle w:val="ConsPlusNormal"/>
              <w:jc w:val="center"/>
            </w:pPr>
            <w:r>
              <w:t>50,0</w:t>
            </w:r>
          </w:p>
        </w:tc>
        <w:tc>
          <w:tcPr>
            <w:tcW w:w="784" w:type="dxa"/>
          </w:tcPr>
          <w:p w:rsidR="00F41462" w:rsidRDefault="00F41462">
            <w:pPr>
              <w:pStyle w:val="ConsPlusNormal"/>
              <w:jc w:val="center"/>
            </w:pPr>
            <w:r>
              <w:t>50,0</w:t>
            </w:r>
          </w:p>
        </w:tc>
        <w:tc>
          <w:tcPr>
            <w:tcW w:w="784" w:type="dxa"/>
          </w:tcPr>
          <w:p w:rsidR="00F41462" w:rsidRDefault="00F41462">
            <w:pPr>
              <w:pStyle w:val="ConsPlusNormal"/>
              <w:jc w:val="center"/>
            </w:pPr>
            <w:r>
              <w:t>50,0</w:t>
            </w:r>
          </w:p>
        </w:tc>
      </w:tr>
      <w:tr w:rsidR="00F41462">
        <w:tc>
          <w:tcPr>
            <w:tcW w:w="604" w:type="dxa"/>
            <w:vMerge w:val="restart"/>
          </w:tcPr>
          <w:p w:rsidR="00F41462" w:rsidRDefault="00F41462">
            <w:pPr>
              <w:pStyle w:val="ConsPlusNormal"/>
              <w:jc w:val="center"/>
            </w:pPr>
            <w:r>
              <w:t>1.7.2</w:t>
            </w:r>
          </w:p>
        </w:tc>
        <w:tc>
          <w:tcPr>
            <w:tcW w:w="8448" w:type="dxa"/>
            <w:gridSpan w:val="7"/>
          </w:tcPr>
          <w:p w:rsidR="00F41462" w:rsidRDefault="00F41462">
            <w:pPr>
              <w:pStyle w:val="ConsPlusNormal"/>
            </w:pPr>
            <w:r>
              <w:t>Задача. Создание информационно-методического пространства для поддержки и сопровождения учителей в возрасте до 35 лет в первые 3 года работы</w:t>
            </w:r>
          </w:p>
        </w:tc>
      </w:tr>
      <w:tr w:rsidR="00F41462">
        <w:tc>
          <w:tcPr>
            <w:tcW w:w="604" w:type="dxa"/>
            <w:vMerge/>
          </w:tcPr>
          <w:p w:rsidR="00F41462" w:rsidRDefault="00F41462">
            <w:pPr>
              <w:pStyle w:val="ConsPlusNormal"/>
            </w:pPr>
          </w:p>
        </w:tc>
        <w:tc>
          <w:tcPr>
            <w:tcW w:w="3969" w:type="dxa"/>
          </w:tcPr>
          <w:p w:rsidR="00F41462" w:rsidRDefault="00F41462">
            <w:pPr>
              <w:pStyle w:val="ConsPlusNormal"/>
            </w:pPr>
            <w:r>
              <w:t>доля молодых педагогов со стажем работы от 0 до 3 лет от общей численности педагогов</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12,9</w:t>
            </w:r>
          </w:p>
        </w:tc>
        <w:tc>
          <w:tcPr>
            <w:tcW w:w="784" w:type="dxa"/>
          </w:tcPr>
          <w:p w:rsidR="00F41462" w:rsidRDefault="00F41462">
            <w:pPr>
              <w:pStyle w:val="ConsPlusNormal"/>
              <w:jc w:val="center"/>
            </w:pPr>
            <w:r>
              <w:t>12,9</w:t>
            </w:r>
          </w:p>
        </w:tc>
        <w:tc>
          <w:tcPr>
            <w:tcW w:w="784" w:type="dxa"/>
          </w:tcPr>
          <w:p w:rsidR="00F41462" w:rsidRDefault="00F41462">
            <w:pPr>
              <w:pStyle w:val="ConsPlusNormal"/>
              <w:jc w:val="center"/>
            </w:pPr>
            <w:r>
              <w:t>13,1</w:t>
            </w:r>
          </w:p>
        </w:tc>
        <w:tc>
          <w:tcPr>
            <w:tcW w:w="784" w:type="dxa"/>
          </w:tcPr>
          <w:p w:rsidR="00F41462" w:rsidRDefault="00F41462">
            <w:pPr>
              <w:pStyle w:val="ConsPlusNormal"/>
              <w:jc w:val="center"/>
            </w:pPr>
            <w:r>
              <w:t>13,1</w:t>
            </w:r>
          </w:p>
        </w:tc>
        <w:tc>
          <w:tcPr>
            <w:tcW w:w="784" w:type="dxa"/>
          </w:tcPr>
          <w:p w:rsidR="00F41462" w:rsidRDefault="00F41462">
            <w:pPr>
              <w:pStyle w:val="ConsPlusNormal"/>
              <w:jc w:val="center"/>
            </w:pPr>
            <w:r>
              <w:t>13,1</w:t>
            </w:r>
          </w:p>
        </w:tc>
      </w:tr>
      <w:tr w:rsidR="00F41462">
        <w:tc>
          <w:tcPr>
            <w:tcW w:w="604" w:type="dxa"/>
            <w:vMerge/>
          </w:tcPr>
          <w:p w:rsidR="00F41462" w:rsidRDefault="00F41462">
            <w:pPr>
              <w:pStyle w:val="ConsPlusNormal"/>
            </w:pPr>
          </w:p>
        </w:tc>
        <w:tc>
          <w:tcPr>
            <w:tcW w:w="3969" w:type="dxa"/>
          </w:tcPr>
          <w:p w:rsidR="00F41462" w:rsidRDefault="00F41462">
            <w:pPr>
              <w:pStyle w:val="ConsPlusNormal"/>
            </w:pPr>
            <w:r>
              <w:t>доля учителей в возрасте до 35 лет, вовлеченных в различные формы поддержки и сопровождения в первые три года работы</w:t>
            </w:r>
          </w:p>
        </w:tc>
        <w:tc>
          <w:tcPr>
            <w:tcW w:w="559" w:type="dxa"/>
          </w:tcPr>
          <w:p w:rsidR="00F41462" w:rsidRDefault="00F41462">
            <w:pPr>
              <w:pStyle w:val="ConsPlusNormal"/>
              <w:jc w:val="center"/>
            </w:pPr>
            <w:r>
              <w:t>%</w:t>
            </w:r>
          </w:p>
        </w:tc>
        <w:tc>
          <w:tcPr>
            <w:tcW w:w="784" w:type="dxa"/>
          </w:tcPr>
          <w:p w:rsidR="00F41462" w:rsidRDefault="00F41462">
            <w:pPr>
              <w:pStyle w:val="ConsPlusNormal"/>
              <w:jc w:val="center"/>
            </w:pPr>
            <w:r>
              <w:t>70,0</w:t>
            </w:r>
          </w:p>
        </w:tc>
        <w:tc>
          <w:tcPr>
            <w:tcW w:w="784" w:type="dxa"/>
          </w:tcPr>
          <w:p w:rsidR="00F41462" w:rsidRDefault="00F41462">
            <w:pPr>
              <w:pStyle w:val="ConsPlusNormal"/>
              <w:jc w:val="center"/>
            </w:pPr>
            <w:r>
              <w:t>70,0</w:t>
            </w:r>
          </w:p>
        </w:tc>
        <w:tc>
          <w:tcPr>
            <w:tcW w:w="784" w:type="dxa"/>
          </w:tcPr>
          <w:p w:rsidR="00F41462" w:rsidRDefault="00F41462">
            <w:pPr>
              <w:pStyle w:val="ConsPlusNormal"/>
              <w:jc w:val="center"/>
            </w:pPr>
            <w:r>
              <w:t>70,3</w:t>
            </w:r>
          </w:p>
        </w:tc>
        <w:tc>
          <w:tcPr>
            <w:tcW w:w="784" w:type="dxa"/>
          </w:tcPr>
          <w:p w:rsidR="00F41462" w:rsidRDefault="00F41462">
            <w:pPr>
              <w:pStyle w:val="ConsPlusNormal"/>
              <w:jc w:val="center"/>
            </w:pPr>
            <w:r>
              <w:t>70,3</w:t>
            </w:r>
          </w:p>
        </w:tc>
        <w:tc>
          <w:tcPr>
            <w:tcW w:w="784" w:type="dxa"/>
          </w:tcPr>
          <w:p w:rsidR="00F41462" w:rsidRDefault="00F41462">
            <w:pPr>
              <w:pStyle w:val="ConsPlusNormal"/>
              <w:jc w:val="center"/>
            </w:pPr>
            <w:r>
              <w:t>70,3</w:t>
            </w:r>
          </w:p>
        </w:tc>
      </w:tr>
    </w:tbl>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right"/>
        <w:outlineLvl w:val="2"/>
      </w:pPr>
      <w:r>
        <w:t>Приложение</w:t>
      </w:r>
    </w:p>
    <w:p w:rsidR="00F41462" w:rsidRDefault="00F41462">
      <w:pPr>
        <w:pStyle w:val="ConsPlusNormal"/>
        <w:jc w:val="right"/>
      </w:pPr>
      <w:r>
        <w:t>к Таблице</w:t>
      </w:r>
    </w:p>
    <w:p w:rsidR="00F41462" w:rsidRDefault="00F41462">
      <w:pPr>
        <w:pStyle w:val="ConsPlusNormal"/>
        <w:jc w:val="right"/>
      </w:pPr>
      <w:r>
        <w:t>показателей конечного результата</w:t>
      </w:r>
    </w:p>
    <w:p w:rsidR="00F41462" w:rsidRDefault="00F41462">
      <w:pPr>
        <w:pStyle w:val="ConsPlusNormal"/>
        <w:jc w:val="right"/>
      </w:pPr>
      <w:r>
        <w:t>муниципальной программы "Доступное</w:t>
      </w:r>
    </w:p>
    <w:p w:rsidR="00F41462" w:rsidRDefault="00F41462">
      <w:pPr>
        <w:pStyle w:val="ConsPlusNormal"/>
        <w:jc w:val="right"/>
      </w:pPr>
      <w:r>
        <w:t>и качественное образование"</w:t>
      </w:r>
    </w:p>
    <w:p w:rsidR="00F41462" w:rsidRDefault="00F41462">
      <w:pPr>
        <w:pStyle w:val="ConsPlusNormal"/>
        <w:jc w:val="both"/>
      </w:pPr>
    </w:p>
    <w:p w:rsidR="00F41462" w:rsidRDefault="00F41462">
      <w:pPr>
        <w:pStyle w:val="ConsPlusTitle"/>
        <w:jc w:val="center"/>
      </w:pPr>
      <w:r>
        <w:t>МЕТОДИКА</w:t>
      </w:r>
    </w:p>
    <w:p w:rsidR="00F41462" w:rsidRDefault="00F41462">
      <w:pPr>
        <w:pStyle w:val="ConsPlusTitle"/>
        <w:jc w:val="center"/>
      </w:pPr>
      <w:r>
        <w:t>расчета значений показателей конечного результата</w:t>
      </w:r>
    </w:p>
    <w:p w:rsidR="00F41462" w:rsidRDefault="00F41462">
      <w:pPr>
        <w:pStyle w:val="ConsPlusTitle"/>
        <w:jc w:val="center"/>
      </w:pPr>
      <w:r>
        <w:t>муниципальной программы "Доступное и качественное</w:t>
      </w:r>
    </w:p>
    <w:p w:rsidR="00F41462" w:rsidRDefault="00F41462">
      <w:pPr>
        <w:pStyle w:val="ConsPlusTitle"/>
        <w:jc w:val="center"/>
      </w:pPr>
      <w:r>
        <w:t>образование"</w:t>
      </w:r>
    </w:p>
    <w:p w:rsidR="00F41462" w:rsidRDefault="00F4146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4146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41462" w:rsidRDefault="00F4146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41462" w:rsidRDefault="00F41462">
            <w:pPr>
              <w:pStyle w:val="ConsPlusNormal"/>
              <w:jc w:val="center"/>
            </w:pPr>
            <w:r>
              <w:rPr>
                <w:color w:val="392C69"/>
              </w:rPr>
              <w:t>Список изменяющих документов</w:t>
            </w:r>
          </w:p>
          <w:p w:rsidR="00F41462" w:rsidRDefault="00F41462">
            <w:pPr>
              <w:pStyle w:val="ConsPlusNormal"/>
              <w:jc w:val="center"/>
            </w:pPr>
            <w:r>
              <w:rPr>
                <w:color w:val="392C69"/>
              </w:rPr>
              <w:t xml:space="preserve">(в ред. </w:t>
            </w:r>
            <w:hyperlink r:id="rId147">
              <w:r>
                <w:rPr>
                  <w:color w:val="0000FF"/>
                </w:rPr>
                <w:t>Постановления</w:t>
              </w:r>
            </w:hyperlink>
            <w:r>
              <w:rPr>
                <w:color w:val="392C69"/>
              </w:rPr>
              <w:t xml:space="preserve"> Администрации г. Перми от 23.12.2021 N 1193)</w:t>
            </w: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r>
    </w:tbl>
    <w:p w:rsidR="00F41462" w:rsidRDefault="00F41462">
      <w:pPr>
        <w:pStyle w:val="ConsPlusNormal"/>
        <w:jc w:val="both"/>
      </w:pPr>
    </w:p>
    <w:p w:rsidR="00F41462" w:rsidRDefault="00F41462">
      <w:pPr>
        <w:pStyle w:val="ConsPlusNormal"/>
        <w:sectPr w:rsidR="00F41462">
          <w:pgSz w:w="11905" w:h="16838"/>
          <w:pgMar w:top="1134" w:right="850" w:bottom="1134" w:left="1701" w:header="0" w:footer="0" w:gutter="0"/>
          <w:cols w:space="720"/>
          <w:titlePg/>
        </w:sectPr>
      </w:pPr>
    </w:p>
    <w:tbl>
      <w:tblPr>
        <w:tblW w:w="1607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2974"/>
        <w:gridCol w:w="559"/>
        <w:gridCol w:w="1206"/>
        <w:gridCol w:w="1134"/>
        <w:gridCol w:w="2974"/>
        <w:gridCol w:w="2721"/>
        <w:gridCol w:w="2381"/>
        <w:gridCol w:w="1759"/>
      </w:tblGrid>
      <w:tr w:rsidR="00F41462" w:rsidTr="00F41462">
        <w:tc>
          <w:tcPr>
            <w:tcW w:w="364" w:type="dxa"/>
            <w:vMerge w:val="restart"/>
          </w:tcPr>
          <w:p w:rsidR="00F41462" w:rsidRDefault="00F41462">
            <w:pPr>
              <w:pStyle w:val="ConsPlusNormal"/>
              <w:jc w:val="center"/>
            </w:pPr>
            <w:r>
              <w:lastRenderedPageBreak/>
              <w:t>N</w:t>
            </w:r>
          </w:p>
        </w:tc>
        <w:tc>
          <w:tcPr>
            <w:tcW w:w="2974" w:type="dxa"/>
            <w:vMerge w:val="restart"/>
          </w:tcPr>
          <w:p w:rsidR="00F41462" w:rsidRDefault="00F41462">
            <w:pPr>
              <w:pStyle w:val="ConsPlusNormal"/>
              <w:jc w:val="center"/>
            </w:pPr>
            <w:r>
              <w:t>Наименование показателя конечного результата</w:t>
            </w:r>
          </w:p>
        </w:tc>
        <w:tc>
          <w:tcPr>
            <w:tcW w:w="559" w:type="dxa"/>
            <w:vMerge w:val="restart"/>
          </w:tcPr>
          <w:p w:rsidR="00F41462" w:rsidRDefault="00F41462">
            <w:pPr>
              <w:pStyle w:val="ConsPlusNormal"/>
              <w:jc w:val="center"/>
            </w:pPr>
            <w:r>
              <w:t>Ед. изм.</w:t>
            </w:r>
          </w:p>
        </w:tc>
        <w:tc>
          <w:tcPr>
            <w:tcW w:w="1206" w:type="dxa"/>
            <w:vMerge w:val="restart"/>
          </w:tcPr>
          <w:p w:rsidR="00F41462" w:rsidRDefault="00F41462">
            <w:pPr>
              <w:pStyle w:val="ConsPlusNormal"/>
              <w:jc w:val="center"/>
            </w:pPr>
            <w:r>
              <w:t>НПА, определяющий методику расчета показателя конечного результата</w:t>
            </w:r>
          </w:p>
        </w:tc>
        <w:tc>
          <w:tcPr>
            <w:tcW w:w="4108" w:type="dxa"/>
            <w:gridSpan w:val="2"/>
          </w:tcPr>
          <w:p w:rsidR="00F41462" w:rsidRDefault="00F41462">
            <w:pPr>
              <w:pStyle w:val="ConsPlusNormal"/>
              <w:jc w:val="center"/>
            </w:pPr>
            <w:r>
              <w:t>Расчет показателя конечного результата</w:t>
            </w:r>
          </w:p>
        </w:tc>
        <w:tc>
          <w:tcPr>
            <w:tcW w:w="6861" w:type="dxa"/>
            <w:gridSpan w:val="3"/>
          </w:tcPr>
          <w:p w:rsidR="00F41462" w:rsidRDefault="00F41462">
            <w:pPr>
              <w:pStyle w:val="ConsPlusNormal"/>
              <w:jc w:val="center"/>
            </w:pPr>
            <w:r>
              <w:t>Исходные данные для расчета значений показателя конечного результата</w:t>
            </w:r>
          </w:p>
        </w:tc>
      </w:tr>
      <w:tr w:rsidR="00F41462" w:rsidTr="00F41462">
        <w:tc>
          <w:tcPr>
            <w:tcW w:w="364" w:type="dxa"/>
            <w:vMerge/>
          </w:tcPr>
          <w:p w:rsidR="00F41462" w:rsidRDefault="00F41462">
            <w:pPr>
              <w:pStyle w:val="ConsPlusNormal"/>
            </w:pPr>
          </w:p>
        </w:tc>
        <w:tc>
          <w:tcPr>
            <w:tcW w:w="2974" w:type="dxa"/>
            <w:vMerge/>
          </w:tcPr>
          <w:p w:rsidR="00F41462" w:rsidRDefault="00F41462">
            <w:pPr>
              <w:pStyle w:val="ConsPlusNormal"/>
            </w:pPr>
          </w:p>
        </w:tc>
        <w:tc>
          <w:tcPr>
            <w:tcW w:w="559" w:type="dxa"/>
            <w:vMerge/>
          </w:tcPr>
          <w:p w:rsidR="00F41462" w:rsidRDefault="00F41462">
            <w:pPr>
              <w:pStyle w:val="ConsPlusNormal"/>
            </w:pPr>
          </w:p>
        </w:tc>
        <w:tc>
          <w:tcPr>
            <w:tcW w:w="1206" w:type="dxa"/>
            <w:vMerge/>
          </w:tcPr>
          <w:p w:rsidR="00F41462" w:rsidRDefault="00F41462">
            <w:pPr>
              <w:pStyle w:val="ConsPlusNormal"/>
            </w:pPr>
          </w:p>
        </w:tc>
        <w:tc>
          <w:tcPr>
            <w:tcW w:w="1134" w:type="dxa"/>
          </w:tcPr>
          <w:p w:rsidR="00F41462" w:rsidRDefault="00F41462">
            <w:pPr>
              <w:pStyle w:val="ConsPlusNormal"/>
              <w:jc w:val="center"/>
            </w:pPr>
            <w:r>
              <w:t>формула расчета</w:t>
            </w:r>
          </w:p>
        </w:tc>
        <w:tc>
          <w:tcPr>
            <w:tcW w:w="2974" w:type="dxa"/>
          </w:tcPr>
          <w:p w:rsidR="00F41462" w:rsidRDefault="00F41462">
            <w:pPr>
              <w:pStyle w:val="ConsPlusNormal"/>
              <w:jc w:val="center"/>
            </w:pPr>
            <w:r>
              <w:t>буквенное обозначение переменной в формуле расчета</w:t>
            </w:r>
          </w:p>
        </w:tc>
        <w:tc>
          <w:tcPr>
            <w:tcW w:w="2721" w:type="dxa"/>
          </w:tcPr>
          <w:p w:rsidR="00F41462" w:rsidRDefault="00F41462">
            <w:pPr>
              <w:pStyle w:val="ConsPlusNormal"/>
              <w:jc w:val="center"/>
            </w:pPr>
            <w:r>
              <w:t>источник исходных данных</w:t>
            </w:r>
          </w:p>
        </w:tc>
        <w:tc>
          <w:tcPr>
            <w:tcW w:w="2381" w:type="dxa"/>
          </w:tcPr>
          <w:p w:rsidR="00F41462" w:rsidRDefault="00F41462">
            <w:pPr>
              <w:pStyle w:val="ConsPlusNormal"/>
              <w:jc w:val="center"/>
            </w:pPr>
            <w:r>
              <w:t>метод сбора исходных данных</w:t>
            </w:r>
          </w:p>
        </w:tc>
        <w:tc>
          <w:tcPr>
            <w:tcW w:w="1759" w:type="dxa"/>
          </w:tcPr>
          <w:p w:rsidR="00F41462" w:rsidRDefault="00F41462">
            <w:pPr>
              <w:pStyle w:val="ConsPlusNormal"/>
              <w:jc w:val="center"/>
            </w:pPr>
            <w:r>
              <w:t>периодичность сбора и срок предоставления исходных данных</w:t>
            </w:r>
          </w:p>
        </w:tc>
      </w:tr>
      <w:tr w:rsidR="00F41462" w:rsidTr="00F41462">
        <w:tc>
          <w:tcPr>
            <w:tcW w:w="364" w:type="dxa"/>
          </w:tcPr>
          <w:p w:rsidR="00F41462" w:rsidRDefault="00F41462">
            <w:pPr>
              <w:pStyle w:val="ConsPlusNormal"/>
              <w:jc w:val="center"/>
            </w:pPr>
            <w:r>
              <w:t>1</w:t>
            </w:r>
          </w:p>
        </w:tc>
        <w:tc>
          <w:tcPr>
            <w:tcW w:w="2974" w:type="dxa"/>
          </w:tcPr>
          <w:p w:rsidR="00F41462" w:rsidRDefault="00F41462">
            <w:pPr>
              <w:pStyle w:val="ConsPlusNormal"/>
              <w:jc w:val="center"/>
            </w:pPr>
            <w:r>
              <w:t>2</w:t>
            </w:r>
          </w:p>
        </w:tc>
        <w:tc>
          <w:tcPr>
            <w:tcW w:w="559" w:type="dxa"/>
          </w:tcPr>
          <w:p w:rsidR="00F41462" w:rsidRDefault="00F41462">
            <w:pPr>
              <w:pStyle w:val="ConsPlusNormal"/>
              <w:jc w:val="center"/>
            </w:pPr>
            <w:r>
              <w:t>3</w:t>
            </w:r>
          </w:p>
        </w:tc>
        <w:tc>
          <w:tcPr>
            <w:tcW w:w="1206" w:type="dxa"/>
          </w:tcPr>
          <w:p w:rsidR="00F41462" w:rsidRDefault="00F41462">
            <w:pPr>
              <w:pStyle w:val="ConsPlusNormal"/>
              <w:jc w:val="center"/>
            </w:pPr>
            <w:r>
              <w:t>4</w:t>
            </w:r>
          </w:p>
        </w:tc>
        <w:tc>
          <w:tcPr>
            <w:tcW w:w="1134" w:type="dxa"/>
          </w:tcPr>
          <w:p w:rsidR="00F41462" w:rsidRDefault="00F41462">
            <w:pPr>
              <w:pStyle w:val="ConsPlusNormal"/>
              <w:jc w:val="center"/>
            </w:pPr>
            <w:r>
              <w:t>5</w:t>
            </w:r>
          </w:p>
        </w:tc>
        <w:tc>
          <w:tcPr>
            <w:tcW w:w="2974" w:type="dxa"/>
          </w:tcPr>
          <w:p w:rsidR="00F41462" w:rsidRDefault="00F41462">
            <w:pPr>
              <w:pStyle w:val="ConsPlusNormal"/>
              <w:jc w:val="center"/>
            </w:pPr>
            <w:r>
              <w:t>6</w:t>
            </w:r>
          </w:p>
        </w:tc>
        <w:tc>
          <w:tcPr>
            <w:tcW w:w="2721" w:type="dxa"/>
          </w:tcPr>
          <w:p w:rsidR="00F41462" w:rsidRDefault="00F41462">
            <w:pPr>
              <w:pStyle w:val="ConsPlusNormal"/>
              <w:jc w:val="center"/>
            </w:pPr>
            <w:r>
              <w:t>7</w:t>
            </w:r>
          </w:p>
        </w:tc>
        <w:tc>
          <w:tcPr>
            <w:tcW w:w="2381" w:type="dxa"/>
          </w:tcPr>
          <w:p w:rsidR="00F41462" w:rsidRDefault="00F41462">
            <w:pPr>
              <w:pStyle w:val="ConsPlusNormal"/>
              <w:jc w:val="center"/>
            </w:pPr>
            <w:r>
              <w:t>8</w:t>
            </w:r>
          </w:p>
        </w:tc>
        <w:tc>
          <w:tcPr>
            <w:tcW w:w="1759" w:type="dxa"/>
          </w:tcPr>
          <w:p w:rsidR="00F41462" w:rsidRDefault="00F41462">
            <w:pPr>
              <w:pStyle w:val="ConsPlusNormal"/>
              <w:jc w:val="center"/>
            </w:pPr>
            <w:r>
              <w:t>9</w:t>
            </w:r>
          </w:p>
        </w:tc>
      </w:tr>
      <w:tr w:rsidR="00F41462" w:rsidTr="00F41462">
        <w:tc>
          <w:tcPr>
            <w:tcW w:w="364" w:type="dxa"/>
          </w:tcPr>
          <w:p w:rsidR="00F41462" w:rsidRDefault="00F41462">
            <w:pPr>
              <w:pStyle w:val="ConsPlusNormal"/>
              <w:jc w:val="center"/>
            </w:pPr>
            <w:r>
              <w:t>1</w:t>
            </w:r>
          </w:p>
        </w:tc>
        <w:tc>
          <w:tcPr>
            <w:tcW w:w="2974" w:type="dxa"/>
          </w:tcPr>
          <w:p w:rsidR="00F41462" w:rsidRDefault="00F41462">
            <w:pPr>
              <w:pStyle w:val="ConsPlusNormal"/>
            </w:pPr>
            <w:r>
              <w:t>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Д</w:t>
            </w:r>
          </w:p>
        </w:tc>
        <w:tc>
          <w:tcPr>
            <w:tcW w:w="2974" w:type="dxa"/>
          </w:tcPr>
          <w:p w:rsidR="00F41462" w:rsidRDefault="00F41462">
            <w:pPr>
              <w:pStyle w:val="ConsPlusNormal"/>
              <w:jc w:val="center"/>
            </w:pPr>
            <w:r>
              <w:t>Д - доля граждан, удовлетворенных качеством предоставляемых образовательных услуг в городе Перми (не менее), %</w:t>
            </w:r>
          </w:p>
        </w:tc>
        <w:tc>
          <w:tcPr>
            <w:tcW w:w="2721" w:type="dxa"/>
          </w:tcPr>
          <w:p w:rsidR="00F41462" w:rsidRDefault="00F41462">
            <w:pPr>
              <w:pStyle w:val="ConsPlusNormal"/>
              <w:jc w:val="center"/>
            </w:pPr>
            <w:r>
              <w:t>аналитический отчет о проведенном социологическом исследовании</w:t>
            </w:r>
          </w:p>
        </w:tc>
        <w:tc>
          <w:tcPr>
            <w:tcW w:w="2381" w:type="dxa"/>
          </w:tcPr>
          <w:p w:rsidR="00F41462" w:rsidRDefault="00F41462">
            <w:pPr>
              <w:pStyle w:val="ConsPlusNormal"/>
              <w:jc w:val="center"/>
            </w:pPr>
            <w:r>
              <w:t>проведение социологического опроса</w:t>
            </w:r>
          </w:p>
        </w:tc>
        <w:tc>
          <w:tcPr>
            <w:tcW w:w="1759" w:type="dxa"/>
          </w:tcPr>
          <w:p w:rsidR="00F41462" w:rsidRDefault="00F41462">
            <w:pPr>
              <w:pStyle w:val="ConsPlusNormal"/>
              <w:jc w:val="center"/>
            </w:pPr>
            <w:r>
              <w:t>ежегодно до 01 марта года, следующего за отчетным</w:t>
            </w:r>
          </w:p>
        </w:tc>
      </w:tr>
      <w:tr w:rsidR="00F41462" w:rsidTr="00F41462">
        <w:tc>
          <w:tcPr>
            <w:tcW w:w="364" w:type="dxa"/>
          </w:tcPr>
          <w:p w:rsidR="00F41462" w:rsidRDefault="00F41462">
            <w:pPr>
              <w:pStyle w:val="ConsPlusNormal"/>
              <w:jc w:val="center"/>
            </w:pPr>
            <w:r>
              <w:t>2</w:t>
            </w:r>
          </w:p>
        </w:tc>
        <w:tc>
          <w:tcPr>
            <w:tcW w:w="2974" w:type="dxa"/>
          </w:tcPr>
          <w:p w:rsidR="00F41462" w:rsidRDefault="00F41462">
            <w:pPr>
              <w:pStyle w:val="ConsPlusNormal"/>
            </w:pPr>
            <w:r>
              <w:t>Доступность дошкольного образования детей в возрасте до 8 лет</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w:t>
            </w:r>
            <w:r>
              <w:rPr>
                <w:vertAlign w:val="subscript"/>
              </w:rPr>
              <w:t>УСЛ</w:t>
            </w:r>
            <w:r>
              <w:t xml:space="preserve"> = К</w:t>
            </w:r>
            <w:r>
              <w:rPr>
                <w:vertAlign w:val="subscript"/>
              </w:rPr>
              <w:t>УСЛ</w:t>
            </w:r>
            <w:r>
              <w:t xml:space="preserve"> / К</w:t>
            </w:r>
            <w:r>
              <w:rPr>
                <w:vertAlign w:val="subscript"/>
              </w:rPr>
              <w:t>ДЕТ</w:t>
            </w:r>
            <w:r>
              <w:t xml:space="preserve"> x 100%</w:t>
            </w:r>
          </w:p>
        </w:tc>
        <w:tc>
          <w:tcPr>
            <w:tcW w:w="2974" w:type="dxa"/>
          </w:tcPr>
          <w:p w:rsidR="00F41462" w:rsidRDefault="00F41462">
            <w:pPr>
              <w:pStyle w:val="ConsPlusNormal"/>
              <w:jc w:val="center"/>
            </w:pPr>
            <w:r>
              <w:t>Д</w:t>
            </w:r>
            <w:r>
              <w:rPr>
                <w:vertAlign w:val="subscript"/>
              </w:rPr>
              <w:t>УСЛ</w:t>
            </w:r>
            <w:r>
              <w:t xml:space="preserve"> - доступность дошкольного образования детей в возрасте до 8 лет, %;</w:t>
            </w:r>
          </w:p>
          <w:p w:rsidR="00F41462" w:rsidRDefault="00F41462">
            <w:pPr>
              <w:pStyle w:val="ConsPlusNormal"/>
              <w:jc w:val="center"/>
            </w:pPr>
            <w:r>
              <w:t>К</w:t>
            </w:r>
            <w:r>
              <w:rPr>
                <w:vertAlign w:val="subscript"/>
              </w:rPr>
              <w:t>УСЛ</w:t>
            </w:r>
            <w:r>
              <w:t xml:space="preserve"> - численность детей в возрасте до 8 лет, получающих дошкольное образование в текущем учебном году, чел.;</w:t>
            </w:r>
          </w:p>
          <w:p w:rsidR="00F41462" w:rsidRDefault="00F41462">
            <w:pPr>
              <w:pStyle w:val="ConsPlusNormal"/>
              <w:jc w:val="center"/>
            </w:pPr>
            <w:r>
              <w:t>К</w:t>
            </w:r>
            <w:r>
              <w:rPr>
                <w:vertAlign w:val="subscript"/>
              </w:rPr>
              <w:t>ДЕТ</w:t>
            </w:r>
            <w:r>
              <w:t xml:space="preserve"> - сумма численности детей в возрасте до 8 лет, получающих дошкольное образование в текущем учебном году, и численности детей в возрасте до 8 лет, находящихся в очереди на получение услуги в текущем учебном году, чел.</w:t>
            </w:r>
          </w:p>
        </w:tc>
        <w:tc>
          <w:tcPr>
            <w:tcW w:w="2721" w:type="dxa"/>
          </w:tcPr>
          <w:p w:rsidR="00F41462" w:rsidRDefault="00F41462">
            <w:pPr>
              <w:pStyle w:val="ConsPlusNormal"/>
              <w:jc w:val="center"/>
            </w:pPr>
            <w:r>
              <w:t xml:space="preserve">статистический отчет </w:t>
            </w:r>
            <w:hyperlink r:id="rId148">
              <w:r>
                <w:rPr>
                  <w:color w:val="0000FF"/>
                </w:rPr>
                <w:t>N 85-К</w:t>
              </w:r>
            </w:hyperlink>
            <w: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30.07.2020 N 424;</w:t>
            </w:r>
          </w:p>
          <w:p w:rsidR="00F41462" w:rsidRDefault="00F41462">
            <w:pPr>
              <w:pStyle w:val="ConsPlusNormal"/>
              <w:jc w:val="center"/>
            </w:pPr>
            <w:r>
              <w:t>данные информационной системы, открытых источников</w:t>
            </w:r>
          </w:p>
        </w:tc>
        <w:tc>
          <w:tcPr>
            <w:tcW w:w="2381" w:type="dxa"/>
          </w:tcPr>
          <w:p w:rsidR="00F41462" w:rsidRDefault="00F41462">
            <w:pPr>
              <w:pStyle w:val="ConsPlusNormal"/>
              <w:jc w:val="center"/>
            </w:pPr>
            <w:r>
              <w:t>мониторинг условий предоставления услуги дошкольного образования</w:t>
            </w:r>
          </w:p>
        </w:tc>
        <w:tc>
          <w:tcPr>
            <w:tcW w:w="1759" w:type="dxa"/>
          </w:tcPr>
          <w:p w:rsidR="00F41462" w:rsidRDefault="00F41462">
            <w:pPr>
              <w:pStyle w:val="ConsPlusNormal"/>
              <w:jc w:val="center"/>
            </w:pPr>
            <w:r>
              <w:t>ежегодно до 01 марта года, следующего за отчетным периодом</w:t>
            </w:r>
          </w:p>
        </w:tc>
      </w:tr>
      <w:tr w:rsidR="00F41462" w:rsidTr="00F41462">
        <w:tc>
          <w:tcPr>
            <w:tcW w:w="364" w:type="dxa"/>
          </w:tcPr>
          <w:p w:rsidR="00F41462" w:rsidRDefault="00F41462">
            <w:pPr>
              <w:pStyle w:val="ConsPlusNormal"/>
              <w:jc w:val="center"/>
            </w:pPr>
            <w:r>
              <w:lastRenderedPageBreak/>
              <w:t>3</w:t>
            </w:r>
          </w:p>
        </w:tc>
        <w:tc>
          <w:tcPr>
            <w:tcW w:w="2974" w:type="dxa"/>
          </w:tcPr>
          <w:p w:rsidR="00F41462" w:rsidRDefault="00F41462">
            <w:pPr>
              <w:pStyle w:val="ConsPlusNormal"/>
            </w:pPr>
            <w:r>
              <w:t>Доступность дошкольного образования для детей в возрасте до 8 лет в муниципальных дошкольных образовательных организациях</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w:t>
            </w:r>
            <w:r>
              <w:rPr>
                <w:vertAlign w:val="subscript"/>
              </w:rPr>
              <w:t>УСЛМУН</w:t>
            </w:r>
            <w:r>
              <w:t xml:space="preserve"> = К</w:t>
            </w:r>
            <w:r>
              <w:rPr>
                <w:vertAlign w:val="subscript"/>
              </w:rPr>
              <w:t>УСЛ</w:t>
            </w:r>
            <w:r>
              <w:t xml:space="preserve"> / К</w:t>
            </w:r>
            <w:r>
              <w:rPr>
                <w:vertAlign w:val="subscript"/>
              </w:rPr>
              <w:t>ДЕТ</w:t>
            </w:r>
            <w:r>
              <w:t xml:space="preserve"> x 100%</w:t>
            </w:r>
          </w:p>
        </w:tc>
        <w:tc>
          <w:tcPr>
            <w:tcW w:w="2974" w:type="dxa"/>
          </w:tcPr>
          <w:p w:rsidR="00F41462" w:rsidRDefault="00F41462">
            <w:pPr>
              <w:pStyle w:val="ConsPlusNormal"/>
              <w:jc w:val="center"/>
            </w:pPr>
            <w:r>
              <w:t>Д</w:t>
            </w:r>
            <w:r>
              <w:rPr>
                <w:vertAlign w:val="subscript"/>
              </w:rPr>
              <w:t>УСЛМУН</w:t>
            </w:r>
            <w:r>
              <w:t xml:space="preserve"> - доступность дошкольного образования для детей в возрасте до 8 лет в муниципальных дошкольных образовательных организациях, %;</w:t>
            </w:r>
          </w:p>
          <w:p w:rsidR="00F41462" w:rsidRDefault="00F41462">
            <w:pPr>
              <w:pStyle w:val="ConsPlusNormal"/>
              <w:jc w:val="center"/>
            </w:pPr>
            <w:r>
              <w:t>К</w:t>
            </w:r>
            <w:r>
              <w:rPr>
                <w:vertAlign w:val="subscript"/>
              </w:rPr>
              <w:t>УСЛ</w:t>
            </w:r>
            <w:r>
              <w:t xml:space="preserve"> - численность детей в возрасте до 8 лет, получающих дошкольное образование в текущем учебном году в муниципальных дошкольных образовательных организациях, чел.;</w:t>
            </w:r>
          </w:p>
          <w:p w:rsidR="00F41462" w:rsidRDefault="00F41462">
            <w:pPr>
              <w:pStyle w:val="ConsPlusNormal"/>
              <w:jc w:val="center"/>
            </w:pPr>
            <w:r>
              <w:t>К</w:t>
            </w:r>
            <w:r>
              <w:rPr>
                <w:vertAlign w:val="subscript"/>
              </w:rPr>
              <w:t>ДЕТ</w:t>
            </w:r>
            <w:r>
              <w:t xml:space="preserve"> - сумма численности детей в возрасте до 8 лет, получающих дошкольное образование в текущем учебном году в муниципальных дошкольных образовательных организациях, и численности детей в возрасте до 8 лет, находящихся в очереди на получение услуги в текущем учебном году, чел.</w:t>
            </w:r>
          </w:p>
        </w:tc>
        <w:tc>
          <w:tcPr>
            <w:tcW w:w="2721" w:type="dxa"/>
          </w:tcPr>
          <w:p w:rsidR="00F41462" w:rsidRDefault="00F41462">
            <w:pPr>
              <w:pStyle w:val="ConsPlusNormal"/>
              <w:jc w:val="center"/>
            </w:pPr>
            <w:r>
              <w:t xml:space="preserve">статистический отчет </w:t>
            </w:r>
            <w:hyperlink r:id="rId149">
              <w:r>
                <w:rPr>
                  <w:color w:val="0000FF"/>
                </w:rPr>
                <w:t>N 85-К</w:t>
              </w:r>
            </w:hyperlink>
            <w: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30.07.2020 N 424;</w:t>
            </w:r>
          </w:p>
          <w:p w:rsidR="00F41462" w:rsidRDefault="00F41462">
            <w:pPr>
              <w:pStyle w:val="ConsPlusNormal"/>
              <w:jc w:val="center"/>
            </w:pPr>
            <w:r>
              <w:t>данные информационной системы, открытых источников</w:t>
            </w:r>
          </w:p>
        </w:tc>
        <w:tc>
          <w:tcPr>
            <w:tcW w:w="2381" w:type="dxa"/>
          </w:tcPr>
          <w:p w:rsidR="00F41462" w:rsidRDefault="00F41462">
            <w:pPr>
              <w:pStyle w:val="ConsPlusNormal"/>
              <w:jc w:val="center"/>
            </w:pPr>
            <w:r>
              <w:t>мониторинг условий предоставления услуги дошкольного образования в муниципальных дошкольных образовательных организациях</w:t>
            </w:r>
          </w:p>
        </w:tc>
        <w:tc>
          <w:tcPr>
            <w:tcW w:w="1759" w:type="dxa"/>
          </w:tcPr>
          <w:p w:rsidR="00F41462" w:rsidRDefault="00F41462">
            <w:pPr>
              <w:pStyle w:val="ConsPlusNormal"/>
              <w:jc w:val="center"/>
            </w:pPr>
            <w:r>
              <w:t>ежегодно до 01 марта года, следующего за отчетным периодом</w:t>
            </w:r>
          </w:p>
        </w:tc>
      </w:tr>
      <w:tr w:rsidR="00F41462" w:rsidTr="00F41462">
        <w:tc>
          <w:tcPr>
            <w:tcW w:w="364" w:type="dxa"/>
          </w:tcPr>
          <w:p w:rsidR="00F41462" w:rsidRDefault="00F41462">
            <w:pPr>
              <w:pStyle w:val="ConsPlusNormal"/>
              <w:jc w:val="center"/>
            </w:pPr>
            <w:r>
              <w:t>4</w:t>
            </w:r>
          </w:p>
        </w:tc>
        <w:tc>
          <w:tcPr>
            <w:tcW w:w="2974" w:type="dxa"/>
          </w:tcPr>
          <w:p w:rsidR="00F41462" w:rsidRDefault="00F41462">
            <w:pPr>
              <w:pStyle w:val="ConsPlusNormal"/>
            </w:pPr>
            <w:r>
              <w:t>Доступность дошкольного образования для детей в возрасте от 3 до 8 лет</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w:t>
            </w:r>
            <w:r>
              <w:rPr>
                <w:vertAlign w:val="subscript"/>
              </w:rPr>
              <w:t>УСЛ</w:t>
            </w:r>
            <w:r>
              <w:t xml:space="preserve"> = К</w:t>
            </w:r>
            <w:r>
              <w:rPr>
                <w:vertAlign w:val="subscript"/>
              </w:rPr>
              <w:t>УСЛ</w:t>
            </w:r>
            <w:r>
              <w:t xml:space="preserve"> / К</w:t>
            </w:r>
            <w:r>
              <w:rPr>
                <w:vertAlign w:val="subscript"/>
              </w:rPr>
              <w:t>ДЕТ</w:t>
            </w:r>
            <w:r>
              <w:t xml:space="preserve"> x 100%</w:t>
            </w:r>
          </w:p>
        </w:tc>
        <w:tc>
          <w:tcPr>
            <w:tcW w:w="2974" w:type="dxa"/>
          </w:tcPr>
          <w:p w:rsidR="00F41462" w:rsidRDefault="00F41462">
            <w:pPr>
              <w:pStyle w:val="ConsPlusNormal"/>
              <w:jc w:val="center"/>
            </w:pPr>
            <w:r>
              <w:t>Д</w:t>
            </w:r>
            <w:r>
              <w:rPr>
                <w:vertAlign w:val="subscript"/>
              </w:rPr>
              <w:t>УСЛ</w:t>
            </w:r>
            <w:r>
              <w:t xml:space="preserve"> - доступность дошкольного образования для детей в возрасте от 3 до 8 лет, %;</w:t>
            </w:r>
          </w:p>
          <w:p w:rsidR="00F41462" w:rsidRDefault="00F41462">
            <w:pPr>
              <w:pStyle w:val="ConsPlusNormal"/>
              <w:jc w:val="center"/>
            </w:pPr>
            <w:r>
              <w:t>К</w:t>
            </w:r>
            <w:r>
              <w:rPr>
                <w:vertAlign w:val="subscript"/>
              </w:rPr>
              <w:t>УСЛ</w:t>
            </w:r>
            <w:r>
              <w:t xml:space="preserve"> - количество детей в возрасте от 3 до 8 лет, посещающих образовательные организации, осуществляющие образовательную </w:t>
            </w:r>
            <w:r>
              <w:lastRenderedPageBreak/>
              <w:t>деятельность по образовательным программам дошкольного образования, чел.;</w:t>
            </w:r>
          </w:p>
          <w:p w:rsidR="00F41462" w:rsidRDefault="00F41462">
            <w:pPr>
              <w:pStyle w:val="ConsPlusNormal"/>
              <w:jc w:val="center"/>
            </w:pPr>
            <w:r>
              <w:t>К</w:t>
            </w:r>
            <w:r>
              <w:rPr>
                <w:vertAlign w:val="subscript"/>
              </w:rPr>
              <w:t>ДЕТ</w:t>
            </w:r>
            <w:r>
              <w:t xml:space="preserve"> - сумма численности детей в возрасте от 3 до 8 лет, получающих дошкольное образование в текущем учебном году, и численности детей в возрасте от 3 до 8 лет, находящихся в очереди на получение услуги в текущем учебном году, чел.</w:t>
            </w:r>
          </w:p>
        </w:tc>
        <w:tc>
          <w:tcPr>
            <w:tcW w:w="2721" w:type="dxa"/>
          </w:tcPr>
          <w:p w:rsidR="00F41462" w:rsidRDefault="00F41462">
            <w:pPr>
              <w:pStyle w:val="ConsPlusNormal"/>
              <w:jc w:val="center"/>
            </w:pPr>
            <w:r>
              <w:lastRenderedPageBreak/>
              <w:t xml:space="preserve">статистический отчет </w:t>
            </w:r>
            <w:hyperlink r:id="rId150">
              <w:r>
                <w:rPr>
                  <w:color w:val="0000FF"/>
                </w:rPr>
                <w:t>N 85-К</w:t>
              </w:r>
            </w:hyperlink>
            <w: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w:t>
            </w:r>
            <w:r>
              <w:lastRenderedPageBreak/>
              <w:t>Росстата от 30.07.2020 N 424;</w:t>
            </w:r>
          </w:p>
          <w:p w:rsidR="00F41462" w:rsidRDefault="00F41462">
            <w:pPr>
              <w:pStyle w:val="ConsPlusNormal"/>
              <w:jc w:val="center"/>
            </w:pPr>
            <w:r>
              <w:t>данные информационной системы, открытых источников</w:t>
            </w:r>
          </w:p>
        </w:tc>
        <w:tc>
          <w:tcPr>
            <w:tcW w:w="2381" w:type="dxa"/>
          </w:tcPr>
          <w:p w:rsidR="00F41462" w:rsidRDefault="00F41462">
            <w:pPr>
              <w:pStyle w:val="ConsPlusNormal"/>
              <w:jc w:val="center"/>
            </w:pPr>
            <w:r>
              <w:lastRenderedPageBreak/>
              <w:t>мониторинг условий предоставления услуги дошкольного образования</w:t>
            </w:r>
          </w:p>
        </w:tc>
        <w:tc>
          <w:tcPr>
            <w:tcW w:w="1759" w:type="dxa"/>
          </w:tcPr>
          <w:p w:rsidR="00F41462" w:rsidRDefault="00F41462">
            <w:pPr>
              <w:pStyle w:val="ConsPlusNormal"/>
              <w:jc w:val="center"/>
            </w:pPr>
            <w:r>
              <w:t>ежегодно до 01 марта года, следующего за отчетным периодом</w:t>
            </w:r>
          </w:p>
        </w:tc>
      </w:tr>
      <w:tr w:rsidR="00F41462" w:rsidTr="00F41462">
        <w:tc>
          <w:tcPr>
            <w:tcW w:w="364" w:type="dxa"/>
          </w:tcPr>
          <w:p w:rsidR="00F41462" w:rsidRDefault="00F41462">
            <w:pPr>
              <w:pStyle w:val="ConsPlusNormal"/>
              <w:jc w:val="center"/>
            </w:pPr>
            <w:r>
              <w:t>5</w:t>
            </w:r>
          </w:p>
        </w:tc>
        <w:tc>
          <w:tcPr>
            <w:tcW w:w="2974" w:type="dxa"/>
          </w:tcPr>
          <w:p w:rsidR="00F41462" w:rsidRDefault="00F41462">
            <w:pPr>
              <w:pStyle w:val="ConsPlusNormal"/>
            </w:pPr>
            <w:r>
              <w:t>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СОП</w:t>
            </w:r>
            <w:r>
              <w:t xml:space="preserve"> / К</w:t>
            </w:r>
            <w:r>
              <w:rPr>
                <w:vertAlign w:val="subscript"/>
              </w:rPr>
              <w:t>ОСОП</w:t>
            </w:r>
            <w:r>
              <w:t xml:space="preserve"> x 100%</w:t>
            </w:r>
          </w:p>
        </w:tc>
        <w:tc>
          <w:tcPr>
            <w:tcW w:w="2974" w:type="dxa"/>
          </w:tcPr>
          <w:p w:rsidR="00F41462" w:rsidRDefault="00F41462">
            <w:pPr>
              <w:pStyle w:val="ConsPlusNormal"/>
              <w:jc w:val="center"/>
            </w:pPr>
            <w:r>
              <w:t>Д - 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 %;</w:t>
            </w:r>
          </w:p>
          <w:p w:rsidR="00F41462" w:rsidRDefault="00F41462">
            <w:pPr>
              <w:pStyle w:val="ConsPlusNormal"/>
              <w:jc w:val="center"/>
            </w:pPr>
            <w:r>
              <w:t>К</w:t>
            </w:r>
            <w:r>
              <w:rPr>
                <w:vertAlign w:val="subscript"/>
              </w:rPr>
              <w:t>СОП</w:t>
            </w:r>
            <w:r>
              <w:t xml:space="preserve"> - количество детей, находящихся в социально опасном положении, посещающих МДОУ, чел.;</w:t>
            </w:r>
          </w:p>
          <w:p w:rsidR="00F41462" w:rsidRDefault="00F41462">
            <w:pPr>
              <w:pStyle w:val="ConsPlusNormal"/>
              <w:jc w:val="center"/>
            </w:pPr>
            <w:r>
              <w:t>К</w:t>
            </w:r>
            <w:r>
              <w:rPr>
                <w:vertAlign w:val="subscript"/>
              </w:rPr>
              <w:t>ОСОП</w:t>
            </w:r>
            <w:r>
              <w:t xml:space="preserve"> - общее количество детей, находящихся в социально опасном положении, чел.</w:t>
            </w:r>
          </w:p>
        </w:tc>
        <w:tc>
          <w:tcPr>
            <w:tcW w:w="2721" w:type="dxa"/>
          </w:tcPr>
          <w:p w:rsidR="00F41462" w:rsidRDefault="00F41462">
            <w:pPr>
              <w:pStyle w:val="ConsPlusNormal"/>
              <w:jc w:val="center"/>
            </w:pPr>
            <w:r>
              <w:t>реестр детей, находящихся в социально опасном положении, формируемый департаментом социальной политики администрации города Перми</w:t>
            </w:r>
          </w:p>
        </w:tc>
        <w:tc>
          <w:tcPr>
            <w:tcW w:w="2381" w:type="dxa"/>
          </w:tcPr>
          <w:p w:rsidR="00F41462" w:rsidRDefault="00F41462">
            <w:pPr>
              <w:pStyle w:val="ConsPlusNormal"/>
              <w:jc w:val="center"/>
            </w:pPr>
            <w:r>
              <w:t>мониторинг реестра детей, находящихся в социально опасном положении</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6</w:t>
            </w:r>
          </w:p>
        </w:tc>
        <w:tc>
          <w:tcPr>
            <w:tcW w:w="2974" w:type="dxa"/>
          </w:tcPr>
          <w:p w:rsidR="00F41462" w:rsidRDefault="00F41462">
            <w:pPr>
              <w:pStyle w:val="ConsPlusNormal"/>
            </w:pPr>
            <w:r>
              <w:t>Доступность дошкольного образования для детей в возрасте от 2 месяцев до 3 лет</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Р</w:t>
            </w:r>
            <w:r>
              <w:t xml:space="preserve"> / К</w:t>
            </w:r>
            <w:r>
              <w:rPr>
                <w:vertAlign w:val="subscript"/>
              </w:rPr>
              <w:t>У</w:t>
            </w:r>
            <w:r>
              <w:t xml:space="preserve"> x 100%</w:t>
            </w:r>
          </w:p>
        </w:tc>
        <w:tc>
          <w:tcPr>
            <w:tcW w:w="2974" w:type="dxa"/>
          </w:tcPr>
          <w:p w:rsidR="00F41462" w:rsidRDefault="00F41462">
            <w:pPr>
              <w:pStyle w:val="ConsPlusNormal"/>
              <w:jc w:val="center"/>
            </w:pPr>
            <w:r>
              <w:t>Д - доступность дошкольного образования для детей в возрасте от 2 месяцев до 3 лет, %;</w:t>
            </w:r>
          </w:p>
          <w:p w:rsidR="00F41462" w:rsidRDefault="00F41462">
            <w:pPr>
              <w:pStyle w:val="ConsPlusNormal"/>
              <w:jc w:val="center"/>
            </w:pPr>
            <w:r>
              <w:t>К</w:t>
            </w:r>
            <w:r>
              <w:rPr>
                <w:vertAlign w:val="subscript"/>
              </w:rPr>
              <w:t>Р</w:t>
            </w:r>
            <w:r>
              <w:t xml:space="preserve"> - численность детей в возрасте от 2 месяцев до 3 лет, получающих дошкольное </w:t>
            </w:r>
            <w:r>
              <w:lastRenderedPageBreak/>
              <w:t>образование в текущем учебном году, чел.;</w:t>
            </w:r>
          </w:p>
          <w:p w:rsidR="00F41462" w:rsidRDefault="00F41462">
            <w:pPr>
              <w:pStyle w:val="ConsPlusNormal"/>
              <w:jc w:val="center"/>
            </w:pPr>
            <w:r>
              <w:t>К</w:t>
            </w:r>
            <w:r>
              <w:rPr>
                <w:vertAlign w:val="subscript"/>
              </w:rPr>
              <w:t>У</w:t>
            </w:r>
            <w:r>
              <w:t xml:space="preserve"> - сумма численности детей в возрасте от 2 месяцев до 3 лет, получающих дошкольное образование в текущем учебном году, и численности детей в возрасте от 2 месяцев до 3 лет, находящихся в очереди на получение дошкольного образования в текущем учебном году, чел.</w:t>
            </w:r>
          </w:p>
        </w:tc>
        <w:tc>
          <w:tcPr>
            <w:tcW w:w="2721" w:type="dxa"/>
          </w:tcPr>
          <w:p w:rsidR="00F41462" w:rsidRDefault="00F41462">
            <w:pPr>
              <w:pStyle w:val="ConsPlusNormal"/>
              <w:jc w:val="center"/>
            </w:pPr>
            <w:r>
              <w:lastRenderedPageBreak/>
              <w:t xml:space="preserve">статистический отчет </w:t>
            </w:r>
            <w:hyperlink r:id="rId151">
              <w:r>
                <w:rPr>
                  <w:color w:val="0000FF"/>
                </w:rPr>
                <w:t>N 85-К</w:t>
              </w:r>
            </w:hyperlink>
            <w:r>
              <w:t xml:space="preserve"> "Сведения о деятельности организации, осуществляющей образовательную деятельность по образовательным </w:t>
            </w:r>
            <w:r>
              <w:lastRenderedPageBreak/>
              <w:t>программам дошкольного образования, присмотр и уход за детьми", утвержденный Приказом Росстата от 30.07.2020 N 424;</w:t>
            </w:r>
          </w:p>
          <w:p w:rsidR="00F41462" w:rsidRDefault="00F41462">
            <w:pPr>
              <w:pStyle w:val="ConsPlusNormal"/>
              <w:jc w:val="center"/>
            </w:pPr>
            <w:r>
              <w:t>данные информационной системы, открытых источников, данные об общем количестве детей в городе в возрасте от 2 месяцев до 3 лет, находящихся в очереди на получение в текущем учебном году дошкольного образования</w:t>
            </w:r>
          </w:p>
        </w:tc>
        <w:tc>
          <w:tcPr>
            <w:tcW w:w="2381" w:type="dxa"/>
          </w:tcPr>
          <w:p w:rsidR="00F41462" w:rsidRDefault="00F41462">
            <w:pPr>
              <w:pStyle w:val="ConsPlusNormal"/>
              <w:jc w:val="center"/>
            </w:pPr>
            <w:r>
              <w:lastRenderedPageBreak/>
              <w:t>мониторинг условий предоставления услуги дошкольного образования</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7</w:t>
            </w:r>
          </w:p>
        </w:tc>
        <w:tc>
          <w:tcPr>
            <w:tcW w:w="2974" w:type="dxa"/>
          </w:tcPr>
          <w:p w:rsidR="00F41462" w:rsidRDefault="00F41462">
            <w:pPr>
              <w:pStyle w:val="ConsPlusNormal"/>
            </w:pPr>
            <w:r>
              <w:t>Доля детей в возрасте от 1 до 6 лет, состоящих на учете для определения в муниципальные дошкольные образовательные учреждения, в общей численности детей в возрасте от 1 до 6 лет</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Д</w:t>
            </w:r>
            <w:r>
              <w:t xml:space="preserve"> / Н x 100%</w:t>
            </w:r>
          </w:p>
        </w:tc>
        <w:tc>
          <w:tcPr>
            <w:tcW w:w="2974" w:type="dxa"/>
          </w:tcPr>
          <w:p w:rsidR="00F41462" w:rsidRDefault="00F41462">
            <w:pPr>
              <w:pStyle w:val="ConsPlusNormal"/>
              <w:jc w:val="center"/>
            </w:pPr>
            <w:r>
              <w:t>Д - доля детей в возрасте от 1 до 6 лет, состоящих на учете для определения в муниципальные дошкольные образовательные учреждения, в общей численности детей в возрасте от 1 до 6 лет, %;</w:t>
            </w:r>
          </w:p>
          <w:p w:rsidR="00F41462" w:rsidRDefault="00F41462">
            <w:pPr>
              <w:pStyle w:val="ConsPlusNormal"/>
              <w:jc w:val="center"/>
            </w:pPr>
            <w:r>
              <w:t>К</w:t>
            </w:r>
            <w:r>
              <w:rPr>
                <w:vertAlign w:val="subscript"/>
              </w:rPr>
              <w:t>Д</w:t>
            </w:r>
            <w:r>
              <w:t xml:space="preserve"> - количество детей от 1 до 6 лет, состоящих на учете для определения в муниципальные дошкольные образовательные учреждения, чел.;</w:t>
            </w:r>
          </w:p>
          <w:p w:rsidR="00F41462" w:rsidRDefault="00F41462">
            <w:pPr>
              <w:pStyle w:val="ConsPlusNormal"/>
              <w:jc w:val="center"/>
            </w:pPr>
            <w:r>
              <w:t>Н - население от 1 до 6 лет, чел.</w:t>
            </w:r>
          </w:p>
        </w:tc>
        <w:tc>
          <w:tcPr>
            <w:tcW w:w="2721" w:type="dxa"/>
          </w:tcPr>
          <w:p w:rsidR="00F41462" w:rsidRDefault="00F41462">
            <w:pPr>
              <w:pStyle w:val="ConsPlusNormal"/>
              <w:jc w:val="center"/>
            </w:pPr>
            <w:r>
              <w:t>реестр, сформированный по данным данные информационной системы, данные об общем количестве детей в городе Перми в возрасте от 1 до 6 лет департамента планирования и мониторинга администрации города Перми</w:t>
            </w:r>
          </w:p>
        </w:tc>
        <w:tc>
          <w:tcPr>
            <w:tcW w:w="2381" w:type="dxa"/>
          </w:tcPr>
          <w:p w:rsidR="00F41462" w:rsidRDefault="00F41462">
            <w:pPr>
              <w:pStyle w:val="ConsPlusNormal"/>
              <w:jc w:val="center"/>
            </w:pPr>
            <w:r>
              <w:t>мониторинг условий предоставления услуги дошкольного образования</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8</w:t>
            </w:r>
          </w:p>
        </w:tc>
        <w:tc>
          <w:tcPr>
            <w:tcW w:w="2974" w:type="dxa"/>
          </w:tcPr>
          <w:p w:rsidR="00F41462" w:rsidRDefault="00F41462">
            <w:pPr>
              <w:pStyle w:val="ConsPlusNormal"/>
            </w:pPr>
            <w:r>
              <w:t xml:space="preserve">Доля учащихся, получивших аттестаты об основном общем и среднем общем образовании, от общего количества выпускников 9, 11 </w:t>
            </w:r>
            <w:r>
              <w:lastRenderedPageBreak/>
              <w:t>(12) классов общеобразовательных учреждений города Перми</w:t>
            </w:r>
          </w:p>
        </w:tc>
        <w:tc>
          <w:tcPr>
            <w:tcW w:w="559" w:type="dxa"/>
          </w:tcPr>
          <w:p w:rsidR="00F41462" w:rsidRDefault="00F41462">
            <w:pPr>
              <w:pStyle w:val="ConsPlusNormal"/>
              <w:jc w:val="center"/>
            </w:pPr>
            <w:r>
              <w:lastRenderedPageBreak/>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D = К</w:t>
            </w:r>
            <w:r>
              <w:rPr>
                <w:vertAlign w:val="subscript"/>
              </w:rPr>
              <w:t>В</w:t>
            </w:r>
            <w:r>
              <w:t xml:space="preserve"> / К</w:t>
            </w:r>
            <w:r>
              <w:rPr>
                <w:vertAlign w:val="subscript"/>
              </w:rPr>
              <w:t>О</w:t>
            </w:r>
            <w:r>
              <w:t xml:space="preserve"> x 100%</w:t>
            </w:r>
          </w:p>
        </w:tc>
        <w:tc>
          <w:tcPr>
            <w:tcW w:w="2974" w:type="dxa"/>
          </w:tcPr>
          <w:p w:rsidR="00F41462" w:rsidRDefault="00F41462">
            <w:pPr>
              <w:pStyle w:val="ConsPlusNormal"/>
              <w:jc w:val="center"/>
            </w:pPr>
            <w:r>
              <w:t xml:space="preserve">D - доля учащихся, получивших аттестаты об основном общем и среднем общем образовании, от общего количества </w:t>
            </w:r>
            <w:r>
              <w:lastRenderedPageBreak/>
              <w:t>выпускников 9, 11 (12) классов общеобразовательных учреждений города Перми, %;</w:t>
            </w:r>
          </w:p>
          <w:p w:rsidR="00F41462" w:rsidRDefault="00F41462">
            <w:pPr>
              <w:pStyle w:val="ConsPlusNormal"/>
              <w:jc w:val="center"/>
            </w:pPr>
            <w:r>
              <w:t>К</w:t>
            </w:r>
            <w:r>
              <w:rPr>
                <w:vertAlign w:val="subscript"/>
              </w:rPr>
              <w:t>В</w:t>
            </w:r>
            <w:r>
              <w:t xml:space="preserve"> - количество учащихся, получивших аттестаты об основном общем, среднем общем образовании, чел.;</w:t>
            </w:r>
          </w:p>
          <w:p w:rsidR="00F41462" w:rsidRDefault="00F41462">
            <w:pPr>
              <w:pStyle w:val="ConsPlusNormal"/>
              <w:jc w:val="center"/>
            </w:pPr>
            <w:r>
              <w:t>К</w:t>
            </w:r>
            <w:r>
              <w:rPr>
                <w:vertAlign w:val="subscript"/>
              </w:rPr>
              <w:t>О</w:t>
            </w:r>
            <w:r>
              <w:t xml:space="preserve"> - общее количество выпускников 9, 11 (12) классов общеобразовательных учреждений города Перми, чел.</w:t>
            </w:r>
          </w:p>
        </w:tc>
        <w:tc>
          <w:tcPr>
            <w:tcW w:w="2721" w:type="dxa"/>
          </w:tcPr>
          <w:p w:rsidR="00F41462" w:rsidRDefault="00F41462">
            <w:pPr>
              <w:pStyle w:val="ConsPlusNormal"/>
              <w:jc w:val="center"/>
            </w:pPr>
            <w:r>
              <w:lastRenderedPageBreak/>
              <w:t xml:space="preserve">статистический отчет </w:t>
            </w:r>
            <w:hyperlink r:id="rId152">
              <w:r>
                <w:rPr>
                  <w:color w:val="0000FF"/>
                </w:rPr>
                <w:t>N ОО-1</w:t>
              </w:r>
            </w:hyperlink>
            <w:r>
              <w:t xml:space="preserve"> "Сведения об организации, осуществляющей образовательную </w:t>
            </w:r>
            <w:r>
              <w:lastRenderedPageBreak/>
              <w:t>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03.08.2021 N 474</w:t>
            </w:r>
          </w:p>
        </w:tc>
        <w:tc>
          <w:tcPr>
            <w:tcW w:w="2381" w:type="dxa"/>
          </w:tcPr>
          <w:p w:rsidR="00F41462" w:rsidRDefault="00F41462">
            <w:pPr>
              <w:pStyle w:val="ConsPlusNormal"/>
              <w:jc w:val="center"/>
            </w:pPr>
            <w:r>
              <w:lastRenderedPageBreak/>
              <w:t xml:space="preserve">мониторинг учащихся, занимающихся в первую смену, от общей численности учащихся </w:t>
            </w:r>
            <w:r>
              <w:lastRenderedPageBreak/>
              <w:t>муниципальных образовательных организаций</w:t>
            </w:r>
          </w:p>
        </w:tc>
        <w:tc>
          <w:tcPr>
            <w:tcW w:w="1759" w:type="dxa"/>
          </w:tcPr>
          <w:p w:rsidR="00F41462" w:rsidRDefault="00F41462">
            <w:pPr>
              <w:pStyle w:val="ConsPlusNormal"/>
              <w:jc w:val="center"/>
            </w:pPr>
            <w:r>
              <w:lastRenderedPageBreak/>
              <w:t>1 раз в год на конец отчетного периода</w:t>
            </w:r>
          </w:p>
        </w:tc>
      </w:tr>
      <w:tr w:rsidR="00F41462" w:rsidTr="00F41462">
        <w:tc>
          <w:tcPr>
            <w:tcW w:w="364" w:type="dxa"/>
          </w:tcPr>
          <w:p w:rsidR="00F41462" w:rsidRDefault="00F41462">
            <w:pPr>
              <w:pStyle w:val="ConsPlusNormal"/>
              <w:jc w:val="center"/>
            </w:pPr>
            <w:r>
              <w:t>9</w:t>
            </w:r>
          </w:p>
        </w:tc>
        <w:tc>
          <w:tcPr>
            <w:tcW w:w="2974" w:type="dxa"/>
          </w:tcPr>
          <w:p w:rsidR="00F41462" w:rsidRDefault="00F41462">
            <w:pPr>
              <w:pStyle w:val="ConsPlusNormal"/>
            </w:pPr>
            <w:r>
              <w:t>Количество выпускников, получивших по результатам 3 выпускных экзаменов в форме единого государственного экзамена 225 и более баллов</w:t>
            </w:r>
          </w:p>
        </w:tc>
        <w:tc>
          <w:tcPr>
            <w:tcW w:w="559" w:type="dxa"/>
          </w:tcPr>
          <w:p w:rsidR="00F41462" w:rsidRDefault="00F41462">
            <w:pPr>
              <w:pStyle w:val="ConsPlusNormal"/>
              <w:jc w:val="center"/>
            </w:pPr>
            <w:r>
              <w:t>чел.</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rPr>
                <w:noProof/>
                <w:position w:val="-10"/>
              </w:rPr>
              <w:drawing>
                <wp:inline distT="0" distB="0" distL="0" distR="0">
                  <wp:extent cx="685800"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85800" cy="257175"/>
                          </a:xfrm>
                          <a:prstGeom prst="rect">
                            <a:avLst/>
                          </a:prstGeom>
                          <a:noFill/>
                          <a:ln>
                            <a:noFill/>
                          </a:ln>
                        </pic:spPr>
                      </pic:pic>
                    </a:graphicData>
                  </a:graphic>
                </wp:inline>
              </w:drawing>
            </w:r>
          </w:p>
        </w:tc>
        <w:tc>
          <w:tcPr>
            <w:tcW w:w="2974" w:type="dxa"/>
          </w:tcPr>
          <w:p w:rsidR="00F41462" w:rsidRDefault="00F41462">
            <w:pPr>
              <w:pStyle w:val="ConsPlusNormal"/>
              <w:jc w:val="center"/>
            </w:pPr>
            <w:r>
              <w:t>К - количество выпускников, получивших по результатам 3 выпускных экзаменов в форме единого государственного экзамена 225 и более баллов, чел.;</w:t>
            </w:r>
          </w:p>
          <w:p w:rsidR="00F41462" w:rsidRDefault="00F41462">
            <w:pPr>
              <w:pStyle w:val="ConsPlusNormal"/>
              <w:jc w:val="center"/>
            </w:pPr>
            <w:r>
              <w:t>К</w:t>
            </w:r>
            <w:r>
              <w:rPr>
                <w:vertAlign w:val="subscript"/>
              </w:rPr>
              <w:t>В</w:t>
            </w:r>
            <w:r>
              <w:t xml:space="preserve"> - количество выпускников, получивших по результатам 3 выпускных экзаменов в форме единого государственного экзамена 225 и более баллов в муниципальном общеобразовательном учреждении, чел.</w:t>
            </w:r>
          </w:p>
        </w:tc>
        <w:tc>
          <w:tcPr>
            <w:tcW w:w="2721" w:type="dxa"/>
          </w:tcPr>
          <w:p w:rsidR="00F41462" w:rsidRDefault="00F41462">
            <w:pPr>
              <w:pStyle w:val="ConsPlusNormal"/>
              <w:jc w:val="center"/>
            </w:pPr>
            <w:r>
              <w:t>информация центра оценки качества образования Института развития образования Пермского края по результатам ЕГЭ текущего года</w:t>
            </w:r>
          </w:p>
        </w:tc>
        <w:tc>
          <w:tcPr>
            <w:tcW w:w="2381" w:type="dxa"/>
          </w:tcPr>
          <w:p w:rsidR="00F41462" w:rsidRDefault="00F41462">
            <w:pPr>
              <w:pStyle w:val="ConsPlusNormal"/>
              <w:jc w:val="center"/>
            </w:pPr>
            <w:r>
              <w:t>методика расчета разработана центром оценки качества образования Института развития образования Пермского края</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10</w:t>
            </w:r>
          </w:p>
        </w:tc>
        <w:tc>
          <w:tcPr>
            <w:tcW w:w="2974" w:type="dxa"/>
          </w:tcPr>
          <w:p w:rsidR="00F41462" w:rsidRDefault="00F41462">
            <w:pPr>
              <w:pStyle w:val="ConsPlusNormal"/>
            </w:pPr>
            <w:r>
              <w:t>Число обучающихся в муниципальных общеобразовательных учреждениях, совершивших общественно опасные деяния</w:t>
            </w:r>
          </w:p>
        </w:tc>
        <w:tc>
          <w:tcPr>
            <w:tcW w:w="559" w:type="dxa"/>
          </w:tcPr>
          <w:p w:rsidR="00F41462" w:rsidRDefault="00F41462">
            <w:pPr>
              <w:pStyle w:val="ConsPlusNormal"/>
              <w:jc w:val="center"/>
            </w:pPr>
            <w:r>
              <w:t>чел.</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rPr>
                <w:noProof/>
                <w:position w:val="-10"/>
              </w:rPr>
              <w:drawing>
                <wp:inline distT="0" distB="0" distL="0" distR="0">
                  <wp:extent cx="685800" cy="25717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685800" cy="257175"/>
                          </a:xfrm>
                          <a:prstGeom prst="rect">
                            <a:avLst/>
                          </a:prstGeom>
                          <a:noFill/>
                          <a:ln>
                            <a:noFill/>
                          </a:ln>
                        </pic:spPr>
                      </pic:pic>
                    </a:graphicData>
                  </a:graphic>
                </wp:inline>
              </w:drawing>
            </w:r>
          </w:p>
        </w:tc>
        <w:tc>
          <w:tcPr>
            <w:tcW w:w="2974" w:type="dxa"/>
          </w:tcPr>
          <w:p w:rsidR="00F41462" w:rsidRDefault="00F41462">
            <w:pPr>
              <w:pStyle w:val="ConsPlusNormal"/>
              <w:jc w:val="center"/>
            </w:pPr>
            <w:r>
              <w:t>Ч - число обучающихся в муниципальных общеобразовательных учреждениях, совершивших общественно опасные деяния, чел.;</w:t>
            </w:r>
          </w:p>
          <w:p w:rsidR="00F41462" w:rsidRDefault="00F41462">
            <w:pPr>
              <w:pStyle w:val="ConsPlusNormal"/>
              <w:jc w:val="center"/>
            </w:pPr>
            <w:r>
              <w:t>Ч</w:t>
            </w:r>
            <w:r>
              <w:rPr>
                <w:vertAlign w:val="subscript"/>
              </w:rPr>
              <w:t>О</w:t>
            </w:r>
            <w:r>
              <w:t xml:space="preserve"> - число обучающихся, совершивших общественно </w:t>
            </w:r>
            <w:r>
              <w:lastRenderedPageBreak/>
              <w:t>опасные деяния в муниципальном общеобразовательном учреждении, чел.</w:t>
            </w:r>
          </w:p>
        </w:tc>
        <w:tc>
          <w:tcPr>
            <w:tcW w:w="2721" w:type="dxa"/>
          </w:tcPr>
          <w:p w:rsidR="00F41462" w:rsidRDefault="00F41462">
            <w:pPr>
              <w:pStyle w:val="ConsPlusNormal"/>
              <w:jc w:val="center"/>
            </w:pPr>
            <w:r>
              <w:lastRenderedPageBreak/>
              <w:t>информационное письмо Информационного центра полиции</w:t>
            </w:r>
          </w:p>
        </w:tc>
        <w:tc>
          <w:tcPr>
            <w:tcW w:w="2381" w:type="dxa"/>
          </w:tcPr>
          <w:p w:rsidR="00F41462" w:rsidRDefault="00F41462">
            <w:pPr>
              <w:pStyle w:val="ConsPlusNormal"/>
              <w:jc w:val="center"/>
            </w:pPr>
            <w:r>
              <w:t>мониторинг количества обучающихся, совершивших общественно опасные деяния, в разрезе общеобразовательных учреждений и отделов образования районов</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11</w:t>
            </w:r>
          </w:p>
        </w:tc>
        <w:tc>
          <w:tcPr>
            <w:tcW w:w="2974" w:type="dxa"/>
          </w:tcPr>
          <w:p w:rsidR="00F41462" w:rsidRDefault="00F41462">
            <w:pPr>
              <w:pStyle w:val="ConsPlusNormal"/>
            </w:pPr>
            <w:r>
              <w:t>Доля общеобразовательных организаций, укомплектованных в соответствии с нормативной наполняемостью</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proofErr w:type="spellStart"/>
            <w:r>
              <w:t>Днорм</w:t>
            </w:r>
            <w:proofErr w:type="spellEnd"/>
            <w:r>
              <w:t xml:space="preserve"> = n / f x 100%</w:t>
            </w:r>
          </w:p>
        </w:tc>
        <w:tc>
          <w:tcPr>
            <w:tcW w:w="2974" w:type="dxa"/>
          </w:tcPr>
          <w:p w:rsidR="00F41462" w:rsidRDefault="00F41462">
            <w:pPr>
              <w:pStyle w:val="ConsPlusNormal"/>
              <w:jc w:val="center"/>
            </w:pPr>
            <w:proofErr w:type="spellStart"/>
            <w:r>
              <w:t>Днорм</w:t>
            </w:r>
            <w:proofErr w:type="spellEnd"/>
            <w:r>
              <w:t xml:space="preserve"> - доля общеобразовательных, организаций, укомплектованных в соответствии с нормативной наполняемостью, %;</w:t>
            </w:r>
          </w:p>
          <w:p w:rsidR="00F41462" w:rsidRDefault="00F41462">
            <w:pPr>
              <w:pStyle w:val="ConsPlusNormal"/>
              <w:jc w:val="center"/>
            </w:pPr>
            <w:r>
              <w:t xml:space="preserve">n - количество, организаций, где коэффициент наполняемости (x) </w:t>
            </w:r>
            <w:proofErr w:type="gramStart"/>
            <w:r>
              <w:t>&lt; 1</w:t>
            </w:r>
            <w:proofErr w:type="gramEnd"/>
            <w:r>
              <w:t>,</w:t>
            </w:r>
          </w:p>
          <w:p w:rsidR="00F41462" w:rsidRDefault="00F41462">
            <w:pPr>
              <w:pStyle w:val="ConsPlusNormal"/>
              <w:jc w:val="center"/>
            </w:pPr>
            <w:r>
              <w:t>x = количество детей в общеобразовательных организациях / проектная мощность x 2, ед.;</w:t>
            </w:r>
          </w:p>
          <w:p w:rsidR="00F41462" w:rsidRDefault="00F41462">
            <w:pPr>
              <w:pStyle w:val="ConsPlusNormal"/>
              <w:jc w:val="center"/>
            </w:pPr>
            <w:r>
              <w:t>f - общее количество общеобразовательных организаций, ед.</w:t>
            </w:r>
          </w:p>
        </w:tc>
        <w:tc>
          <w:tcPr>
            <w:tcW w:w="2721" w:type="dxa"/>
          </w:tcPr>
          <w:p w:rsidR="00F41462" w:rsidRDefault="00F41462">
            <w:pPr>
              <w:pStyle w:val="ConsPlusNormal"/>
              <w:jc w:val="center"/>
            </w:pPr>
            <w:r>
              <w:t xml:space="preserve">статистический отчет </w:t>
            </w:r>
            <w:hyperlink r:id="rId155">
              <w:r>
                <w:rPr>
                  <w:color w:val="0000FF"/>
                </w:rPr>
                <w:t>N ОО-2</w:t>
              </w:r>
            </w:hyperlink>
            <w:r>
              <w:t xml:space="preserve"> "Сведения о материально-технической и информационной базе, финансово-экономической деятельности общеобразовательной организации" по форме, утвержденной Приказом Росстата от 01.11.2019 N 648, техническая документация подведомственных общеобразовательных организаций</w:t>
            </w:r>
          </w:p>
        </w:tc>
        <w:tc>
          <w:tcPr>
            <w:tcW w:w="2381" w:type="dxa"/>
          </w:tcPr>
          <w:p w:rsidR="00F41462" w:rsidRDefault="00F41462">
            <w:pPr>
              <w:pStyle w:val="ConsPlusNormal"/>
              <w:jc w:val="center"/>
            </w:pPr>
            <w:r>
              <w:t>статистическое наблюдение (отчет),</w:t>
            </w:r>
          </w:p>
          <w:p w:rsidR="00F41462" w:rsidRDefault="00F41462">
            <w:pPr>
              <w:pStyle w:val="ConsPlusNormal"/>
              <w:jc w:val="center"/>
            </w:pPr>
            <w:r>
              <w:t>мониторинг технической документации подведомственных общеобразовательных организаций</w:t>
            </w:r>
          </w:p>
        </w:tc>
        <w:tc>
          <w:tcPr>
            <w:tcW w:w="1759" w:type="dxa"/>
          </w:tcPr>
          <w:p w:rsidR="00F41462" w:rsidRDefault="00F41462">
            <w:pPr>
              <w:pStyle w:val="ConsPlusNormal"/>
              <w:jc w:val="center"/>
            </w:pPr>
            <w:r>
              <w:t>1 раз в год после отчетного периода</w:t>
            </w:r>
          </w:p>
        </w:tc>
      </w:tr>
      <w:tr w:rsidR="00F41462" w:rsidTr="00F41462">
        <w:tblPrEx>
          <w:tblBorders>
            <w:insideH w:val="nil"/>
          </w:tblBorders>
        </w:tblPrEx>
        <w:tc>
          <w:tcPr>
            <w:tcW w:w="364" w:type="dxa"/>
            <w:tcBorders>
              <w:bottom w:val="nil"/>
            </w:tcBorders>
          </w:tcPr>
          <w:p w:rsidR="00F41462" w:rsidRDefault="00F41462">
            <w:pPr>
              <w:pStyle w:val="ConsPlusNormal"/>
              <w:jc w:val="center"/>
            </w:pPr>
            <w:r>
              <w:t>12</w:t>
            </w:r>
          </w:p>
        </w:tc>
        <w:tc>
          <w:tcPr>
            <w:tcW w:w="2974" w:type="dxa"/>
            <w:tcBorders>
              <w:bottom w:val="nil"/>
            </w:tcBorders>
          </w:tcPr>
          <w:p w:rsidR="00F41462" w:rsidRDefault="00F41462">
            <w:pPr>
              <w:pStyle w:val="ConsPlusNormal"/>
            </w:pPr>
            <w:r>
              <w:t>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559" w:type="dxa"/>
            <w:tcBorders>
              <w:bottom w:val="nil"/>
            </w:tcBorders>
          </w:tcPr>
          <w:p w:rsidR="00F41462" w:rsidRDefault="00F41462">
            <w:pPr>
              <w:pStyle w:val="ConsPlusNormal"/>
              <w:jc w:val="center"/>
            </w:pPr>
            <w:r>
              <w:t>%</w:t>
            </w:r>
          </w:p>
        </w:tc>
        <w:tc>
          <w:tcPr>
            <w:tcW w:w="1206" w:type="dxa"/>
            <w:tcBorders>
              <w:bottom w:val="nil"/>
            </w:tcBorders>
          </w:tcPr>
          <w:p w:rsidR="00F41462" w:rsidRDefault="00F41462">
            <w:pPr>
              <w:pStyle w:val="ConsPlusNormal"/>
              <w:jc w:val="center"/>
            </w:pPr>
            <w:r>
              <w:t>-</w:t>
            </w:r>
          </w:p>
        </w:tc>
        <w:tc>
          <w:tcPr>
            <w:tcW w:w="1134" w:type="dxa"/>
            <w:tcBorders>
              <w:bottom w:val="nil"/>
            </w:tcBorders>
          </w:tcPr>
          <w:p w:rsidR="00F41462" w:rsidRDefault="00F41462">
            <w:pPr>
              <w:pStyle w:val="ConsPlusNormal"/>
              <w:jc w:val="center"/>
            </w:pPr>
            <w:r>
              <w:t>Д</w:t>
            </w:r>
            <w:r>
              <w:rPr>
                <w:vertAlign w:val="subscript"/>
              </w:rPr>
              <w:t>ДОП</w:t>
            </w:r>
            <w:r>
              <w:t xml:space="preserve"> = Ч</w:t>
            </w:r>
            <w:r>
              <w:rPr>
                <w:vertAlign w:val="subscript"/>
              </w:rPr>
              <w:t>ДОП</w:t>
            </w:r>
            <w:r>
              <w:t xml:space="preserve"> / Ч</w:t>
            </w:r>
            <w:r>
              <w:rPr>
                <w:vertAlign w:val="subscript"/>
              </w:rPr>
              <w:t>ДЕТ</w:t>
            </w:r>
            <w:r>
              <w:t xml:space="preserve"> x 100%</w:t>
            </w:r>
          </w:p>
        </w:tc>
        <w:tc>
          <w:tcPr>
            <w:tcW w:w="2974" w:type="dxa"/>
            <w:tcBorders>
              <w:bottom w:val="nil"/>
            </w:tcBorders>
          </w:tcPr>
          <w:p w:rsidR="00F41462" w:rsidRDefault="00F41462">
            <w:pPr>
              <w:pStyle w:val="ConsPlusNormal"/>
              <w:jc w:val="center"/>
            </w:pPr>
            <w:r>
              <w:t>Д</w:t>
            </w:r>
            <w:r>
              <w:rPr>
                <w:vertAlign w:val="subscript"/>
              </w:rPr>
              <w:t>ДОП</w:t>
            </w:r>
            <w:r>
              <w:t xml:space="preserve"> - доля детей в возрасте от 5 до 18 лет, получающих услугу дополнительного образования в сфере образования, от общей численности детей данного возраста, %;</w:t>
            </w:r>
          </w:p>
          <w:p w:rsidR="00F41462" w:rsidRDefault="00F41462">
            <w:pPr>
              <w:pStyle w:val="ConsPlusNormal"/>
              <w:jc w:val="center"/>
            </w:pPr>
            <w:r>
              <w:t>Ч</w:t>
            </w:r>
            <w:r>
              <w:rPr>
                <w:vertAlign w:val="subscript"/>
              </w:rPr>
              <w:t>ДОП</w:t>
            </w:r>
            <w:r>
              <w:t xml:space="preserve"> - численность детей в возрасте от 5 до 18 лет, получающих услугу дополнительного образования в сфере образования, в том числе за плату, по дополнительным общеобразовательным программам, в муниципальных </w:t>
            </w:r>
            <w:r>
              <w:lastRenderedPageBreak/>
              <w:t>образовательных учреждениях и частных образовательных организациях (не включая 18-летних), чел.;</w:t>
            </w:r>
          </w:p>
          <w:p w:rsidR="00F41462" w:rsidRDefault="00F41462">
            <w:pPr>
              <w:pStyle w:val="ConsPlusNormal"/>
              <w:jc w:val="center"/>
            </w:pPr>
            <w:r>
              <w:t>Ч</w:t>
            </w:r>
            <w:r>
              <w:rPr>
                <w:vertAlign w:val="subscript"/>
              </w:rPr>
              <w:t>ДЕТ</w:t>
            </w:r>
            <w:r>
              <w:t xml:space="preserve"> - общая численность детей в возрасте от 5 до 18 лет (не включая 18-летних), чел.</w:t>
            </w:r>
          </w:p>
        </w:tc>
        <w:tc>
          <w:tcPr>
            <w:tcW w:w="2721" w:type="dxa"/>
            <w:tcBorders>
              <w:bottom w:val="nil"/>
            </w:tcBorders>
          </w:tcPr>
          <w:p w:rsidR="00F41462" w:rsidRDefault="00F41462">
            <w:pPr>
              <w:pStyle w:val="ConsPlusNormal"/>
              <w:jc w:val="center"/>
            </w:pPr>
            <w:r>
              <w:lastRenderedPageBreak/>
              <w:t xml:space="preserve">статистический отчет по </w:t>
            </w:r>
            <w:hyperlink r:id="rId156">
              <w:r>
                <w:rPr>
                  <w:color w:val="0000FF"/>
                </w:rPr>
                <w:t>форме</w:t>
              </w:r>
            </w:hyperlink>
            <w:r>
              <w:t xml:space="preserve"> федерального статистического наблюдения N 1-ДОП "Сведения об осуществлении деятельности по направлениям дополнительных общеобразовательных программ", утвержденный Приказом Росстата от 30.07.2020 N 424;</w:t>
            </w:r>
          </w:p>
          <w:p w:rsidR="00F41462" w:rsidRDefault="00F41462">
            <w:pPr>
              <w:pStyle w:val="ConsPlusNormal"/>
              <w:jc w:val="center"/>
            </w:pPr>
            <w:r>
              <w:t xml:space="preserve">"Система электронного учета услуг дополнительного образования детей в </w:t>
            </w:r>
            <w:r>
              <w:lastRenderedPageBreak/>
              <w:t>муниципальных учреждениях дополнительного образования, подведомственных департаменту образования администрации города Перми и комитету по физической культуре и спорту администрации города Перми"</w:t>
            </w:r>
          </w:p>
        </w:tc>
        <w:tc>
          <w:tcPr>
            <w:tcW w:w="2381" w:type="dxa"/>
            <w:tcBorders>
              <w:bottom w:val="nil"/>
            </w:tcBorders>
          </w:tcPr>
          <w:p w:rsidR="00F41462" w:rsidRDefault="00F41462">
            <w:pPr>
              <w:pStyle w:val="ConsPlusNormal"/>
              <w:jc w:val="center"/>
            </w:pPr>
            <w:r>
              <w:lastRenderedPageBreak/>
              <w:t>мониторинг охвата детей в возрасте от 5 до 18 лет</w:t>
            </w:r>
          </w:p>
        </w:tc>
        <w:tc>
          <w:tcPr>
            <w:tcW w:w="1759" w:type="dxa"/>
            <w:tcBorders>
              <w:bottom w:val="nil"/>
            </w:tcBorders>
          </w:tcPr>
          <w:p w:rsidR="00F41462" w:rsidRDefault="00F41462">
            <w:pPr>
              <w:pStyle w:val="ConsPlusNormal"/>
              <w:jc w:val="center"/>
            </w:pPr>
            <w:r>
              <w:t>ежегодно до 01 марта года, следующего за отчетным периодом</w:t>
            </w:r>
          </w:p>
        </w:tc>
      </w:tr>
      <w:tr w:rsidR="00F41462" w:rsidTr="00F41462">
        <w:tblPrEx>
          <w:tblBorders>
            <w:insideH w:val="nil"/>
          </w:tblBorders>
        </w:tblPrEx>
        <w:tc>
          <w:tcPr>
            <w:tcW w:w="16072" w:type="dxa"/>
            <w:gridSpan w:val="9"/>
            <w:tcBorders>
              <w:top w:val="nil"/>
            </w:tcBorders>
          </w:tcPr>
          <w:p w:rsidR="00F41462" w:rsidRDefault="00F41462">
            <w:pPr>
              <w:pStyle w:val="ConsPlusNormal"/>
              <w:jc w:val="both"/>
            </w:pPr>
            <w:r>
              <w:t xml:space="preserve">(п. 12 в ред. </w:t>
            </w:r>
            <w:hyperlink r:id="rId157">
              <w:r>
                <w:rPr>
                  <w:color w:val="0000FF"/>
                </w:rPr>
                <w:t>Постановления</w:t>
              </w:r>
            </w:hyperlink>
            <w:r>
              <w:t xml:space="preserve"> Администрации г. Перми от 23.12.2021 N 1193)</w:t>
            </w:r>
          </w:p>
        </w:tc>
      </w:tr>
      <w:tr w:rsidR="00F41462" w:rsidTr="00F41462">
        <w:tc>
          <w:tcPr>
            <w:tcW w:w="364" w:type="dxa"/>
          </w:tcPr>
          <w:p w:rsidR="00F41462" w:rsidRDefault="00F41462">
            <w:pPr>
              <w:pStyle w:val="ConsPlusNormal"/>
              <w:jc w:val="center"/>
            </w:pPr>
            <w:r>
              <w:t>13</w:t>
            </w:r>
          </w:p>
        </w:tc>
        <w:tc>
          <w:tcPr>
            <w:tcW w:w="2974" w:type="dxa"/>
          </w:tcPr>
          <w:p w:rsidR="00F41462" w:rsidRDefault="00F41462">
            <w:pPr>
              <w:pStyle w:val="ConsPlusNormal"/>
            </w:pPr>
            <w:r>
              <w:t>Доля детей в возрасте от 7 до 18 лет, получающих услугу дополнительного образования в муниципальных образовательных учреждениях общего и дополнительного образования, от общего количества обучающихся в муниципальных общеобразовательных учреждениях, подведомственных ДО</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ДОП</w:t>
            </w:r>
            <w:r>
              <w:t xml:space="preserve"> / К</w:t>
            </w:r>
            <w:r>
              <w:rPr>
                <w:vertAlign w:val="subscript"/>
              </w:rPr>
              <w:t>О</w:t>
            </w:r>
            <w:r>
              <w:t xml:space="preserve"> x 100%</w:t>
            </w:r>
          </w:p>
        </w:tc>
        <w:tc>
          <w:tcPr>
            <w:tcW w:w="2974" w:type="dxa"/>
          </w:tcPr>
          <w:p w:rsidR="00F41462" w:rsidRDefault="00F41462">
            <w:pPr>
              <w:pStyle w:val="ConsPlusNormal"/>
              <w:jc w:val="center"/>
            </w:pPr>
            <w:r>
              <w:t>Д - доля детей в возрасте от 7 до 18 лет, получающих услугу дополнительного образования в муниципальных образовательных учреждениях общего и дополнительного образования, от общего количества обучающихся в муниципальных общеобразовательных учреждениях, подведомственных ДО, %;</w:t>
            </w:r>
          </w:p>
          <w:p w:rsidR="00F41462" w:rsidRDefault="00F41462">
            <w:pPr>
              <w:pStyle w:val="ConsPlusNormal"/>
              <w:jc w:val="center"/>
            </w:pPr>
            <w:r>
              <w:t>К</w:t>
            </w:r>
            <w:r>
              <w:rPr>
                <w:vertAlign w:val="subscript"/>
              </w:rPr>
              <w:t>ДОП</w:t>
            </w:r>
            <w:r>
              <w:t xml:space="preserve"> - количество детей в возрасте от 7 до 18 лет, получающих услугу дополнительного образования в муниципальных образовательных учреждениях общего и дополнительного образования, подведомственных ДО (не </w:t>
            </w:r>
            <w:r>
              <w:lastRenderedPageBreak/>
              <w:t>включая 18-летних), чел.;</w:t>
            </w:r>
          </w:p>
          <w:p w:rsidR="00F41462" w:rsidRDefault="00F41462">
            <w:pPr>
              <w:pStyle w:val="ConsPlusNormal"/>
              <w:jc w:val="center"/>
            </w:pPr>
            <w:r>
              <w:t>К</w:t>
            </w:r>
            <w:r>
              <w:rPr>
                <w:vertAlign w:val="subscript"/>
              </w:rPr>
              <w:t>О</w:t>
            </w:r>
            <w:r>
              <w:t xml:space="preserve"> - общее количество обучающихся в муниципальных общеобразовательных учреждениях, подведомственных ДО (не включая 18-летних), чел.</w:t>
            </w:r>
          </w:p>
        </w:tc>
        <w:tc>
          <w:tcPr>
            <w:tcW w:w="2721" w:type="dxa"/>
          </w:tcPr>
          <w:p w:rsidR="00F41462" w:rsidRDefault="00F41462">
            <w:pPr>
              <w:pStyle w:val="ConsPlusNormal"/>
              <w:jc w:val="center"/>
            </w:pPr>
            <w:r>
              <w:lastRenderedPageBreak/>
              <w:t xml:space="preserve">статистический отчет по </w:t>
            </w:r>
            <w:hyperlink r:id="rId158">
              <w:r>
                <w:rPr>
                  <w:color w:val="0000FF"/>
                </w:rPr>
                <w:t>форме</w:t>
              </w:r>
            </w:hyperlink>
            <w:r>
              <w:t xml:space="preserve"> федерального статистического наблюдения N 1-ДОП "Сведения об осуществлении деятельности по направлениям дополнительных общеобразовательных программ", утвержденный Приказом Росстата от 30.07.2020 N 424;</w:t>
            </w:r>
          </w:p>
          <w:p w:rsidR="00F41462" w:rsidRDefault="00F41462">
            <w:pPr>
              <w:pStyle w:val="ConsPlusNormal"/>
              <w:jc w:val="center"/>
            </w:pPr>
            <w:r>
              <w:t xml:space="preserve">"Система электронного учета услуг дополнительного образования детей в муниципальных учреждениях дополнительного образования, подведомственных департаменту образования администрации города Перми и комитету по </w:t>
            </w:r>
            <w:r>
              <w:lastRenderedPageBreak/>
              <w:t>физической культуре и спорту администрации города Перми"</w:t>
            </w:r>
          </w:p>
        </w:tc>
        <w:tc>
          <w:tcPr>
            <w:tcW w:w="2381" w:type="dxa"/>
          </w:tcPr>
          <w:p w:rsidR="00F41462" w:rsidRDefault="00F41462">
            <w:pPr>
              <w:pStyle w:val="ConsPlusNormal"/>
              <w:jc w:val="center"/>
            </w:pPr>
            <w:r>
              <w:lastRenderedPageBreak/>
              <w:t>мониторинг охвата детей в возрасте от 7 до 18 лет</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14</w:t>
            </w:r>
          </w:p>
        </w:tc>
        <w:tc>
          <w:tcPr>
            <w:tcW w:w="2974" w:type="dxa"/>
          </w:tcPr>
          <w:p w:rsidR="00F41462" w:rsidRDefault="00F41462">
            <w:pPr>
              <w:pStyle w:val="ConsPlusNormal"/>
            </w:pPr>
            <w:r>
              <w:t>Регулярность получения услуги дополнительного образования в муниципальных образовательных учреждениях</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Р = К</w:t>
            </w:r>
            <w:r>
              <w:rPr>
                <w:vertAlign w:val="subscript"/>
              </w:rPr>
              <w:t>У</w:t>
            </w:r>
            <w:r>
              <w:t xml:space="preserve"> / К</w:t>
            </w:r>
            <w:r>
              <w:rPr>
                <w:vertAlign w:val="subscript"/>
              </w:rPr>
              <w:t>О</w:t>
            </w:r>
            <w:r>
              <w:t xml:space="preserve"> x 100%</w:t>
            </w:r>
          </w:p>
        </w:tc>
        <w:tc>
          <w:tcPr>
            <w:tcW w:w="2974" w:type="dxa"/>
          </w:tcPr>
          <w:p w:rsidR="00F41462" w:rsidRDefault="00F41462">
            <w:pPr>
              <w:pStyle w:val="ConsPlusNormal"/>
              <w:jc w:val="center"/>
            </w:pPr>
            <w:r>
              <w:t>Р - регулярность получения услуги дополнительного образования в муниципальных образовательных учреждениях, %;</w:t>
            </w:r>
          </w:p>
          <w:p w:rsidR="00F41462" w:rsidRDefault="00F41462">
            <w:pPr>
              <w:pStyle w:val="ConsPlusNormal"/>
              <w:jc w:val="center"/>
            </w:pPr>
            <w:r>
              <w:t>К</w:t>
            </w:r>
            <w:r>
              <w:rPr>
                <w:vertAlign w:val="subscript"/>
              </w:rPr>
              <w:t>У</w:t>
            </w:r>
            <w:r>
              <w:t xml:space="preserve"> - количество детей, регулярно получающих услугу дополнительного образования в муниципальных образовательных учреждениях, чел.;</w:t>
            </w:r>
          </w:p>
          <w:p w:rsidR="00F41462" w:rsidRDefault="00F41462">
            <w:pPr>
              <w:pStyle w:val="ConsPlusNormal"/>
              <w:jc w:val="center"/>
            </w:pPr>
            <w:r>
              <w:t>К</w:t>
            </w:r>
            <w:r>
              <w:rPr>
                <w:vertAlign w:val="subscript"/>
              </w:rPr>
              <w:t>О</w:t>
            </w:r>
            <w:r>
              <w:t xml:space="preserve"> - общее количество детей, получающих услугу в муниципальных образовательных учреждениях дополнительного образования детей, подведомственных ДО, чел.</w:t>
            </w:r>
          </w:p>
        </w:tc>
        <w:tc>
          <w:tcPr>
            <w:tcW w:w="2721" w:type="dxa"/>
          </w:tcPr>
          <w:p w:rsidR="00F41462" w:rsidRDefault="00F41462">
            <w:pPr>
              <w:pStyle w:val="ConsPlusNormal"/>
              <w:jc w:val="center"/>
            </w:pPr>
            <w:r>
              <w:t>"Система электронного учета услуг дополнительного образования детей в муниципальных учреждениях дополнительного образования, подведомственных департаменту образования администрации города Перми и комитету по физической культуре и спорту администрации города Перми"</w:t>
            </w:r>
          </w:p>
        </w:tc>
        <w:tc>
          <w:tcPr>
            <w:tcW w:w="2381" w:type="dxa"/>
          </w:tcPr>
          <w:p w:rsidR="00F41462" w:rsidRDefault="00F41462">
            <w:pPr>
              <w:pStyle w:val="ConsPlusNormal"/>
              <w:jc w:val="center"/>
            </w:pPr>
            <w:r>
              <w:t>мониторинг охвата детей в возрасте от 5 до 18 лет</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15</w:t>
            </w:r>
          </w:p>
        </w:tc>
        <w:tc>
          <w:tcPr>
            <w:tcW w:w="2974" w:type="dxa"/>
          </w:tcPr>
          <w:p w:rsidR="00F41462" w:rsidRDefault="00F41462">
            <w:pPr>
              <w:pStyle w:val="ConsPlusNormal"/>
            </w:pPr>
            <w:r>
              <w:t>Доля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X = Y x 100 / z</w:t>
            </w:r>
          </w:p>
        </w:tc>
        <w:tc>
          <w:tcPr>
            <w:tcW w:w="2974" w:type="dxa"/>
          </w:tcPr>
          <w:p w:rsidR="00F41462" w:rsidRDefault="00F41462">
            <w:pPr>
              <w:pStyle w:val="ConsPlusNormal"/>
              <w:jc w:val="center"/>
            </w:pPr>
            <w:r>
              <w:t xml:space="preserve">X - доля детей с ограниченными возможностями здоровья, обучающихся по дополнительным образовательным программам, в том числе с использованием </w:t>
            </w:r>
            <w:r>
              <w:lastRenderedPageBreak/>
              <w:t>дистанционных технологий, %;</w:t>
            </w:r>
          </w:p>
          <w:p w:rsidR="00F41462" w:rsidRDefault="00F41462">
            <w:pPr>
              <w:pStyle w:val="ConsPlusNormal"/>
              <w:jc w:val="center"/>
            </w:pPr>
            <w:r>
              <w:t>Y - количество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 чел.;</w:t>
            </w:r>
          </w:p>
          <w:p w:rsidR="00F41462" w:rsidRDefault="00F41462">
            <w:pPr>
              <w:pStyle w:val="ConsPlusNormal"/>
              <w:jc w:val="center"/>
            </w:pPr>
            <w:r>
              <w:t>z - общая численность детей с ограниченными возможностями здоровья, занимающихся в ОУ, подведомственных ДО, чел.</w:t>
            </w:r>
          </w:p>
        </w:tc>
        <w:tc>
          <w:tcPr>
            <w:tcW w:w="2721" w:type="dxa"/>
          </w:tcPr>
          <w:p w:rsidR="00F41462" w:rsidRDefault="00F41462">
            <w:pPr>
              <w:pStyle w:val="ConsPlusNormal"/>
              <w:jc w:val="center"/>
            </w:pPr>
            <w:r>
              <w:lastRenderedPageBreak/>
              <w:t>отчеты от ОУ;</w:t>
            </w:r>
          </w:p>
          <w:p w:rsidR="00F41462" w:rsidRDefault="00F41462">
            <w:pPr>
              <w:pStyle w:val="ConsPlusNormal"/>
              <w:jc w:val="center"/>
            </w:pPr>
            <w:r>
              <w:t xml:space="preserve">"Система электронного учета услуг дополнительного образования детей в муниципальных учреждениях дополнительного </w:t>
            </w:r>
            <w:r>
              <w:lastRenderedPageBreak/>
              <w:t>образования, подведомственных департаменту образования администрации города Перми и комитету по физической культуре и спорту администрации города Перми"</w:t>
            </w:r>
          </w:p>
        </w:tc>
        <w:tc>
          <w:tcPr>
            <w:tcW w:w="2381" w:type="dxa"/>
          </w:tcPr>
          <w:p w:rsidR="00F41462" w:rsidRDefault="00F41462">
            <w:pPr>
              <w:pStyle w:val="ConsPlusNormal"/>
              <w:jc w:val="center"/>
            </w:pPr>
            <w:r>
              <w:lastRenderedPageBreak/>
              <w:t xml:space="preserve">мониторинг охвата детей с ограниченными возможностями здоровья, обучающихся по дополнительным образовательным программам, в том числе с </w:t>
            </w:r>
            <w:r>
              <w:lastRenderedPageBreak/>
              <w:t>использованием дистанционных технологий</w:t>
            </w:r>
          </w:p>
        </w:tc>
        <w:tc>
          <w:tcPr>
            <w:tcW w:w="1759" w:type="dxa"/>
          </w:tcPr>
          <w:p w:rsidR="00F41462" w:rsidRDefault="00F41462">
            <w:pPr>
              <w:pStyle w:val="ConsPlusNormal"/>
              <w:jc w:val="center"/>
            </w:pPr>
            <w:r>
              <w:lastRenderedPageBreak/>
              <w:t>2 раза в год (январь, июль)</w:t>
            </w:r>
          </w:p>
        </w:tc>
      </w:tr>
      <w:tr w:rsidR="00F41462" w:rsidTr="00F41462">
        <w:tc>
          <w:tcPr>
            <w:tcW w:w="364" w:type="dxa"/>
          </w:tcPr>
          <w:p w:rsidR="00F41462" w:rsidRDefault="00F41462">
            <w:pPr>
              <w:pStyle w:val="ConsPlusNormal"/>
              <w:jc w:val="center"/>
            </w:pPr>
            <w:r>
              <w:t>16</w:t>
            </w:r>
          </w:p>
        </w:tc>
        <w:tc>
          <w:tcPr>
            <w:tcW w:w="2974" w:type="dxa"/>
          </w:tcPr>
          <w:p w:rsidR="00F41462" w:rsidRDefault="00F41462">
            <w:pPr>
              <w:pStyle w:val="ConsPlusNormal"/>
            </w:pPr>
            <w:r>
              <w:t>Доля выпускников 9 классов уникальных школ, имеющих выше среднего и высокий уровень готовности к профессиональному самоопределению, от общего количества учащихся 9 классов уникальных школ, получающих услугу дополнительного образования детей</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ДУ</w:t>
            </w:r>
            <w:r>
              <w:rPr>
                <w:vertAlign w:val="subscript"/>
              </w:rPr>
              <w:t>Ш</w:t>
            </w:r>
            <w:r>
              <w:t xml:space="preserve"> = О</w:t>
            </w:r>
            <w:r>
              <w:rPr>
                <w:vertAlign w:val="subscript"/>
              </w:rPr>
              <w:t>ЧУ</w:t>
            </w:r>
            <w:r>
              <w:t xml:space="preserve"> / У</w:t>
            </w:r>
            <w:r>
              <w:rPr>
                <w:vertAlign w:val="subscript"/>
              </w:rPr>
              <w:t>ПУ</w:t>
            </w:r>
            <w:r>
              <w:t xml:space="preserve"> x 100%</w:t>
            </w:r>
          </w:p>
        </w:tc>
        <w:tc>
          <w:tcPr>
            <w:tcW w:w="2974" w:type="dxa"/>
          </w:tcPr>
          <w:p w:rsidR="00F41462" w:rsidRDefault="00F41462">
            <w:pPr>
              <w:pStyle w:val="ConsPlusNormal"/>
              <w:jc w:val="center"/>
            </w:pPr>
            <w:r>
              <w:t>ДУ</w:t>
            </w:r>
            <w:r>
              <w:rPr>
                <w:vertAlign w:val="subscript"/>
              </w:rPr>
              <w:t>Ш</w:t>
            </w:r>
            <w:r>
              <w:t xml:space="preserve"> - доля выпускников 9 классов уникальных школ, имеющих выше среднего и высокий уровень готовности к профессиональному самоопределению, от общего количества учащихся 9 классов уникальных школ, получающих услугу дополнительного образования детей, %;</w:t>
            </w:r>
          </w:p>
          <w:p w:rsidR="00F41462" w:rsidRDefault="00F41462">
            <w:pPr>
              <w:pStyle w:val="ConsPlusNormal"/>
              <w:jc w:val="center"/>
            </w:pPr>
            <w:r>
              <w:t>О</w:t>
            </w:r>
            <w:r>
              <w:rPr>
                <w:vertAlign w:val="subscript"/>
              </w:rPr>
              <w:t>ЧУ</w:t>
            </w:r>
            <w:r>
              <w:t xml:space="preserve"> - количество выпускников 9 классов, имеющих выше среднего и высокий уровень готовности к профессиональному самоопределению по результатам тестирования, проводимого ДО, чел.;</w:t>
            </w:r>
          </w:p>
          <w:p w:rsidR="00F41462" w:rsidRDefault="00F41462">
            <w:pPr>
              <w:pStyle w:val="ConsPlusNormal"/>
              <w:jc w:val="center"/>
            </w:pPr>
            <w:r>
              <w:t>У</w:t>
            </w:r>
            <w:r>
              <w:rPr>
                <w:vertAlign w:val="subscript"/>
              </w:rPr>
              <w:t>ПУ</w:t>
            </w:r>
            <w:r>
              <w:t xml:space="preserve"> - общее количество учащихся 9 классов </w:t>
            </w:r>
            <w:r>
              <w:lastRenderedPageBreak/>
              <w:t>уникальных школ, получающих услугу дополнительного образования детей, чел.</w:t>
            </w:r>
          </w:p>
        </w:tc>
        <w:tc>
          <w:tcPr>
            <w:tcW w:w="2721" w:type="dxa"/>
          </w:tcPr>
          <w:p w:rsidR="00F41462" w:rsidRDefault="00F41462">
            <w:pPr>
              <w:pStyle w:val="ConsPlusNormal"/>
              <w:jc w:val="center"/>
            </w:pPr>
            <w:r>
              <w:lastRenderedPageBreak/>
              <w:t>информационный ресурс дистанционного обучения: dist.permedu.ru (тест в электронном виде)</w:t>
            </w:r>
          </w:p>
        </w:tc>
        <w:tc>
          <w:tcPr>
            <w:tcW w:w="2381" w:type="dxa"/>
          </w:tcPr>
          <w:p w:rsidR="00F41462" w:rsidRDefault="00F41462">
            <w:pPr>
              <w:pStyle w:val="ConsPlusNormal"/>
              <w:jc w:val="center"/>
            </w:pPr>
            <w:r>
              <w:t>мониторинг результатов тестирования по оценке готовности учащихся к профессиональному самоопределению</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17</w:t>
            </w:r>
          </w:p>
        </w:tc>
        <w:tc>
          <w:tcPr>
            <w:tcW w:w="2974" w:type="dxa"/>
          </w:tcPr>
          <w:p w:rsidR="00F41462" w:rsidRDefault="00F41462">
            <w:pPr>
              <w:pStyle w:val="ConsPlusNormal"/>
            </w:pPr>
            <w:r>
              <w:t>Доля несовершеннолетних с позитивной динамикой от общего количества несовершеннолетних, получивших коррекционную услугу</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У</w:t>
            </w:r>
            <w:r>
              <w:t xml:space="preserve"> / К</w:t>
            </w:r>
            <w:r>
              <w:rPr>
                <w:vertAlign w:val="subscript"/>
              </w:rPr>
              <w:t>О</w:t>
            </w:r>
            <w:r>
              <w:t xml:space="preserve"> x 100%</w:t>
            </w:r>
          </w:p>
        </w:tc>
        <w:tc>
          <w:tcPr>
            <w:tcW w:w="2974" w:type="dxa"/>
          </w:tcPr>
          <w:p w:rsidR="00F41462" w:rsidRDefault="00F41462">
            <w:pPr>
              <w:pStyle w:val="ConsPlusNormal"/>
              <w:jc w:val="center"/>
            </w:pPr>
            <w:r>
              <w:t>Д - доля несовершеннолетних с позитивной динамикой от общего количества несовершеннолетних, получивших коррекционную услугу, %;</w:t>
            </w:r>
          </w:p>
          <w:p w:rsidR="00F41462" w:rsidRDefault="00F41462">
            <w:pPr>
              <w:pStyle w:val="ConsPlusNormal"/>
              <w:jc w:val="center"/>
            </w:pPr>
            <w:r>
              <w:t>К</w:t>
            </w:r>
            <w:r>
              <w:rPr>
                <w:vertAlign w:val="subscript"/>
              </w:rPr>
              <w:t>У</w:t>
            </w:r>
            <w:r>
              <w:t xml:space="preserve"> - количество несовершеннолетних с позитивной динамикой, чел.;</w:t>
            </w:r>
          </w:p>
          <w:p w:rsidR="00F41462" w:rsidRDefault="00F41462">
            <w:pPr>
              <w:pStyle w:val="ConsPlusNormal"/>
              <w:jc w:val="center"/>
            </w:pPr>
            <w:r>
              <w:t>К</w:t>
            </w:r>
            <w:r>
              <w:rPr>
                <w:vertAlign w:val="subscript"/>
              </w:rPr>
              <w:t>О</w:t>
            </w:r>
            <w:r>
              <w:t xml:space="preserve"> - общее количество несовершеннолетних, получивших коррекционную услугу, чел.</w:t>
            </w:r>
          </w:p>
        </w:tc>
        <w:tc>
          <w:tcPr>
            <w:tcW w:w="2721" w:type="dxa"/>
          </w:tcPr>
          <w:p w:rsidR="00F41462" w:rsidRDefault="00F41462">
            <w:pPr>
              <w:pStyle w:val="ConsPlusNormal"/>
              <w:jc w:val="center"/>
            </w:pPr>
            <w:r>
              <w:t>диагностические исследования ситуации развития несовершеннолетнего до и после оказания услуги МБУ "ЦППМСП" г. Перми, отчет МБУ "ЦППМСП" г. Перми по результатам работы за год</w:t>
            </w:r>
          </w:p>
        </w:tc>
        <w:tc>
          <w:tcPr>
            <w:tcW w:w="2381" w:type="dxa"/>
          </w:tcPr>
          <w:p w:rsidR="00F41462" w:rsidRDefault="00F41462">
            <w:pPr>
              <w:pStyle w:val="ConsPlusNormal"/>
              <w:jc w:val="center"/>
            </w:pPr>
            <w:r>
              <w:t>диагностические исследования ситуации развития несовершеннолетнего, отчет МБУ "ЦППМСП" г. Перми</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18</w:t>
            </w:r>
          </w:p>
        </w:tc>
        <w:tc>
          <w:tcPr>
            <w:tcW w:w="2974" w:type="dxa"/>
          </w:tcPr>
          <w:p w:rsidR="00F41462" w:rsidRDefault="00F41462">
            <w:pPr>
              <w:pStyle w:val="ConsPlusNormal"/>
            </w:pPr>
            <w:r>
              <w:t>Количество кризисных обращений по телефону доверия и в МБУ "ЦППМСП" г. Перми</w:t>
            </w:r>
          </w:p>
        </w:tc>
        <w:tc>
          <w:tcPr>
            <w:tcW w:w="559" w:type="dxa"/>
          </w:tcPr>
          <w:p w:rsidR="00F41462" w:rsidRDefault="00F41462">
            <w:pPr>
              <w:pStyle w:val="ConsPlusNormal"/>
              <w:jc w:val="center"/>
            </w:pPr>
            <w:r>
              <w:t>ед.</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rPr>
                <w:noProof/>
                <w:position w:val="-10"/>
              </w:rPr>
              <w:drawing>
                <wp:inline distT="0" distB="0" distL="0" distR="0">
                  <wp:extent cx="800100" cy="25717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800100" cy="257175"/>
                          </a:xfrm>
                          <a:prstGeom prst="rect">
                            <a:avLst/>
                          </a:prstGeom>
                          <a:noFill/>
                          <a:ln>
                            <a:noFill/>
                          </a:ln>
                        </pic:spPr>
                      </pic:pic>
                    </a:graphicData>
                  </a:graphic>
                </wp:inline>
              </w:drawing>
            </w:r>
          </w:p>
        </w:tc>
        <w:tc>
          <w:tcPr>
            <w:tcW w:w="2974" w:type="dxa"/>
          </w:tcPr>
          <w:p w:rsidR="00F41462" w:rsidRDefault="00F41462">
            <w:pPr>
              <w:pStyle w:val="ConsPlusNormal"/>
              <w:jc w:val="center"/>
            </w:pPr>
            <w:r>
              <w:t>К - количество кризисных обращений по телефону доверия и в МБУ "ЦППМСП" г. Перми, ед.;</w:t>
            </w:r>
          </w:p>
          <w:p w:rsidR="00F41462" w:rsidRDefault="00F41462">
            <w:pPr>
              <w:pStyle w:val="ConsPlusNormal"/>
              <w:jc w:val="center"/>
            </w:pPr>
            <w:r>
              <w:t>К</w:t>
            </w:r>
            <w:r>
              <w:rPr>
                <w:vertAlign w:val="subscript"/>
              </w:rPr>
              <w:t>ОБР</w:t>
            </w:r>
            <w:r>
              <w:t xml:space="preserve"> - количество кризисных обращений по телефону доверия, ед.</w:t>
            </w:r>
          </w:p>
        </w:tc>
        <w:tc>
          <w:tcPr>
            <w:tcW w:w="2721" w:type="dxa"/>
          </w:tcPr>
          <w:p w:rsidR="00F41462" w:rsidRDefault="00F41462">
            <w:pPr>
              <w:pStyle w:val="ConsPlusNormal"/>
              <w:jc w:val="center"/>
            </w:pPr>
            <w:r>
              <w:t>отчет МБУ "ЦППМСП" г. Перми" о работе ДТД</w:t>
            </w:r>
          </w:p>
        </w:tc>
        <w:tc>
          <w:tcPr>
            <w:tcW w:w="2381" w:type="dxa"/>
          </w:tcPr>
          <w:p w:rsidR="00F41462" w:rsidRDefault="00F41462">
            <w:pPr>
              <w:pStyle w:val="ConsPlusNormal"/>
              <w:jc w:val="center"/>
            </w:pPr>
            <w:r>
              <w:t>обработка данных о кризисных обращениях по телефону доверия и в МБУ "ЦППМСП" г. Перми</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vMerge w:val="restart"/>
          </w:tcPr>
          <w:p w:rsidR="00F41462" w:rsidRDefault="00F41462">
            <w:pPr>
              <w:pStyle w:val="ConsPlusNormal"/>
              <w:jc w:val="center"/>
            </w:pPr>
            <w:r>
              <w:t>19</w:t>
            </w:r>
          </w:p>
        </w:tc>
        <w:tc>
          <w:tcPr>
            <w:tcW w:w="2974" w:type="dxa"/>
            <w:vMerge w:val="restart"/>
          </w:tcPr>
          <w:p w:rsidR="00F41462" w:rsidRDefault="00F41462">
            <w:pPr>
              <w:pStyle w:val="ConsPlusNormal"/>
            </w:pPr>
            <w:r>
              <w:t>Доля участников образовательного процесса в муниципальных образовательных учреждениях города Перми, использующих муниципальные электронные ресурсы (дети, родители, педагоги), от общего количества участников образовательного процесса города Перми</w:t>
            </w:r>
          </w:p>
        </w:tc>
        <w:tc>
          <w:tcPr>
            <w:tcW w:w="559" w:type="dxa"/>
            <w:vMerge w:val="restart"/>
          </w:tcPr>
          <w:p w:rsidR="00F41462" w:rsidRDefault="00F41462">
            <w:pPr>
              <w:pStyle w:val="ConsPlusNormal"/>
              <w:jc w:val="center"/>
            </w:pPr>
            <w:r>
              <w:t>%</w:t>
            </w:r>
          </w:p>
        </w:tc>
        <w:tc>
          <w:tcPr>
            <w:tcW w:w="1206" w:type="dxa"/>
            <w:vMerge w:val="restart"/>
          </w:tcPr>
          <w:p w:rsidR="00F41462" w:rsidRDefault="00F41462">
            <w:pPr>
              <w:pStyle w:val="ConsPlusNormal"/>
              <w:jc w:val="center"/>
            </w:pPr>
            <w:r>
              <w:t>-</w:t>
            </w:r>
          </w:p>
        </w:tc>
        <w:tc>
          <w:tcPr>
            <w:tcW w:w="1134" w:type="dxa"/>
            <w:tcBorders>
              <w:bottom w:val="nil"/>
            </w:tcBorders>
          </w:tcPr>
          <w:p w:rsidR="00F41462" w:rsidRDefault="00F41462">
            <w:pPr>
              <w:pStyle w:val="ConsPlusNormal"/>
              <w:jc w:val="center"/>
            </w:pPr>
            <w:r>
              <w:t xml:space="preserve">доля школьников, зарегистрированных в системе Электронное портфолио школьника </w:t>
            </w:r>
            <w:r>
              <w:lastRenderedPageBreak/>
              <w:t>https://portfolioperm.ru рассчитывается по формуле</w:t>
            </w:r>
          </w:p>
          <w:p w:rsidR="00F41462" w:rsidRDefault="00F41462">
            <w:pPr>
              <w:pStyle w:val="ConsPlusNormal"/>
            </w:pPr>
          </w:p>
          <w:p w:rsidR="00F41462" w:rsidRDefault="00F41462">
            <w:pPr>
              <w:pStyle w:val="ConsPlusNormal"/>
              <w:jc w:val="center"/>
            </w:pPr>
            <w:r>
              <w:t>К = n x 100 / N</w:t>
            </w:r>
          </w:p>
        </w:tc>
        <w:tc>
          <w:tcPr>
            <w:tcW w:w="2974" w:type="dxa"/>
            <w:tcBorders>
              <w:bottom w:val="nil"/>
            </w:tcBorders>
          </w:tcPr>
          <w:p w:rsidR="00F41462" w:rsidRDefault="00F41462">
            <w:pPr>
              <w:pStyle w:val="ConsPlusNormal"/>
              <w:jc w:val="center"/>
            </w:pPr>
            <w:r>
              <w:lastRenderedPageBreak/>
              <w:t>К - доля, %;</w:t>
            </w:r>
          </w:p>
          <w:p w:rsidR="00F41462" w:rsidRDefault="00F41462">
            <w:pPr>
              <w:pStyle w:val="ConsPlusNormal"/>
              <w:jc w:val="center"/>
            </w:pPr>
            <w:r>
              <w:t>n - количество зарегистрированных портфолио, ед.;</w:t>
            </w:r>
          </w:p>
          <w:p w:rsidR="00F41462" w:rsidRDefault="00F41462">
            <w:pPr>
              <w:pStyle w:val="ConsPlusNormal"/>
              <w:jc w:val="center"/>
            </w:pPr>
            <w:r>
              <w:t>N - количество школьников в школах города Перми, чел.</w:t>
            </w:r>
          </w:p>
        </w:tc>
        <w:tc>
          <w:tcPr>
            <w:tcW w:w="2721" w:type="dxa"/>
            <w:tcBorders>
              <w:bottom w:val="nil"/>
            </w:tcBorders>
          </w:tcPr>
          <w:p w:rsidR="00F41462" w:rsidRDefault="00F41462">
            <w:pPr>
              <w:pStyle w:val="ConsPlusNormal"/>
              <w:jc w:val="center"/>
            </w:pPr>
            <w:r>
              <w:t>информационная система "Электронное портфолио школьника"</w:t>
            </w:r>
          </w:p>
        </w:tc>
        <w:tc>
          <w:tcPr>
            <w:tcW w:w="2381" w:type="dxa"/>
            <w:vMerge w:val="restart"/>
          </w:tcPr>
          <w:p w:rsidR="00F41462" w:rsidRDefault="00F41462">
            <w:pPr>
              <w:pStyle w:val="ConsPlusNormal"/>
              <w:jc w:val="center"/>
            </w:pPr>
            <w:r>
              <w:t>статистические данные</w:t>
            </w:r>
          </w:p>
        </w:tc>
        <w:tc>
          <w:tcPr>
            <w:tcW w:w="1759" w:type="dxa"/>
            <w:vMerge w:val="restart"/>
          </w:tcPr>
          <w:p w:rsidR="00F41462" w:rsidRDefault="00F41462">
            <w:pPr>
              <w:pStyle w:val="ConsPlusNormal"/>
              <w:jc w:val="center"/>
            </w:pPr>
            <w:r>
              <w:t>1 раз в год на конец отчетного периода</w:t>
            </w:r>
          </w:p>
        </w:tc>
      </w:tr>
      <w:tr w:rsidR="00F41462" w:rsidTr="00F41462">
        <w:tblPrEx>
          <w:tblBorders>
            <w:insideH w:val="nil"/>
          </w:tblBorders>
        </w:tblPrEx>
        <w:tc>
          <w:tcPr>
            <w:tcW w:w="364" w:type="dxa"/>
            <w:vMerge/>
          </w:tcPr>
          <w:p w:rsidR="00F41462" w:rsidRDefault="00F41462">
            <w:pPr>
              <w:pStyle w:val="ConsPlusNormal"/>
            </w:pPr>
          </w:p>
        </w:tc>
        <w:tc>
          <w:tcPr>
            <w:tcW w:w="2974" w:type="dxa"/>
            <w:vMerge/>
          </w:tcPr>
          <w:p w:rsidR="00F41462" w:rsidRDefault="00F41462">
            <w:pPr>
              <w:pStyle w:val="ConsPlusNormal"/>
            </w:pPr>
          </w:p>
        </w:tc>
        <w:tc>
          <w:tcPr>
            <w:tcW w:w="559" w:type="dxa"/>
            <w:vMerge/>
          </w:tcPr>
          <w:p w:rsidR="00F41462" w:rsidRDefault="00F41462">
            <w:pPr>
              <w:pStyle w:val="ConsPlusNormal"/>
            </w:pPr>
          </w:p>
        </w:tc>
        <w:tc>
          <w:tcPr>
            <w:tcW w:w="1206" w:type="dxa"/>
            <w:vMerge/>
          </w:tcPr>
          <w:p w:rsidR="00F41462" w:rsidRDefault="00F41462">
            <w:pPr>
              <w:pStyle w:val="ConsPlusNormal"/>
            </w:pPr>
          </w:p>
        </w:tc>
        <w:tc>
          <w:tcPr>
            <w:tcW w:w="1134" w:type="dxa"/>
            <w:tcBorders>
              <w:top w:val="nil"/>
              <w:bottom w:val="nil"/>
            </w:tcBorders>
          </w:tcPr>
          <w:p w:rsidR="00F41462" w:rsidRDefault="00F41462">
            <w:pPr>
              <w:pStyle w:val="ConsPlusNormal"/>
              <w:jc w:val="center"/>
            </w:pPr>
            <w:r>
              <w:t>доля учреждений, подведомственных департаменту образования, использующих систему мониторинга эффективности и результативности https://so.permedu.ru рассчитывается по формуле</w:t>
            </w:r>
          </w:p>
          <w:p w:rsidR="00F41462" w:rsidRDefault="00F41462">
            <w:pPr>
              <w:pStyle w:val="ConsPlusNormal"/>
            </w:pPr>
          </w:p>
          <w:p w:rsidR="00F41462" w:rsidRDefault="00F41462">
            <w:pPr>
              <w:pStyle w:val="ConsPlusNormal"/>
              <w:jc w:val="center"/>
            </w:pPr>
            <w:r>
              <w:t>К = n x 100 / N, где</w:t>
            </w:r>
          </w:p>
        </w:tc>
        <w:tc>
          <w:tcPr>
            <w:tcW w:w="2974" w:type="dxa"/>
            <w:tcBorders>
              <w:top w:val="nil"/>
              <w:bottom w:val="nil"/>
            </w:tcBorders>
          </w:tcPr>
          <w:p w:rsidR="00F41462" w:rsidRDefault="00F41462">
            <w:pPr>
              <w:pStyle w:val="ConsPlusNormal"/>
              <w:jc w:val="center"/>
            </w:pPr>
            <w:r>
              <w:t>К - доля, %;</w:t>
            </w:r>
          </w:p>
          <w:p w:rsidR="00F41462" w:rsidRDefault="00F41462">
            <w:pPr>
              <w:pStyle w:val="ConsPlusNormal"/>
              <w:jc w:val="center"/>
            </w:pPr>
            <w:r>
              <w:t>n - количество образовательных учреждений, использующих систему, ед.;</w:t>
            </w:r>
          </w:p>
          <w:p w:rsidR="00F41462" w:rsidRDefault="00F41462">
            <w:pPr>
              <w:pStyle w:val="ConsPlusNormal"/>
              <w:jc w:val="center"/>
            </w:pPr>
            <w:r>
              <w:t>N - количество образовательных учреждений, подведомственных департаменту образования администрации города Перми, чел.</w:t>
            </w:r>
          </w:p>
        </w:tc>
        <w:tc>
          <w:tcPr>
            <w:tcW w:w="2721" w:type="dxa"/>
            <w:tcBorders>
              <w:top w:val="nil"/>
              <w:bottom w:val="nil"/>
            </w:tcBorders>
          </w:tcPr>
          <w:p w:rsidR="00F41462" w:rsidRDefault="00F41462">
            <w:pPr>
              <w:pStyle w:val="ConsPlusNormal"/>
              <w:jc w:val="center"/>
            </w:pPr>
            <w:r>
              <w:t>информационная система Мониторинга эффективности и результативности</w:t>
            </w:r>
          </w:p>
        </w:tc>
        <w:tc>
          <w:tcPr>
            <w:tcW w:w="2381" w:type="dxa"/>
            <w:vMerge/>
          </w:tcPr>
          <w:p w:rsidR="00F41462" w:rsidRDefault="00F41462">
            <w:pPr>
              <w:pStyle w:val="ConsPlusNormal"/>
            </w:pPr>
          </w:p>
        </w:tc>
        <w:tc>
          <w:tcPr>
            <w:tcW w:w="1759" w:type="dxa"/>
            <w:vMerge/>
          </w:tcPr>
          <w:p w:rsidR="00F41462" w:rsidRDefault="00F41462">
            <w:pPr>
              <w:pStyle w:val="ConsPlusNormal"/>
            </w:pPr>
          </w:p>
        </w:tc>
      </w:tr>
      <w:tr w:rsidR="00F41462" w:rsidTr="00F41462">
        <w:tblPrEx>
          <w:tblBorders>
            <w:insideH w:val="nil"/>
          </w:tblBorders>
        </w:tblPrEx>
        <w:tc>
          <w:tcPr>
            <w:tcW w:w="364" w:type="dxa"/>
            <w:vMerge/>
          </w:tcPr>
          <w:p w:rsidR="00F41462" w:rsidRDefault="00F41462">
            <w:pPr>
              <w:pStyle w:val="ConsPlusNormal"/>
            </w:pPr>
          </w:p>
        </w:tc>
        <w:tc>
          <w:tcPr>
            <w:tcW w:w="2974" w:type="dxa"/>
            <w:vMerge/>
          </w:tcPr>
          <w:p w:rsidR="00F41462" w:rsidRDefault="00F41462">
            <w:pPr>
              <w:pStyle w:val="ConsPlusNormal"/>
            </w:pPr>
          </w:p>
        </w:tc>
        <w:tc>
          <w:tcPr>
            <w:tcW w:w="559" w:type="dxa"/>
            <w:vMerge/>
          </w:tcPr>
          <w:p w:rsidR="00F41462" w:rsidRDefault="00F41462">
            <w:pPr>
              <w:pStyle w:val="ConsPlusNormal"/>
            </w:pPr>
          </w:p>
        </w:tc>
        <w:tc>
          <w:tcPr>
            <w:tcW w:w="1206" w:type="dxa"/>
            <w:vMerge/>
          </w:tcPr>
          <w:p w:rsidR="00F41462" w:rsidRDefault="00F41462">
            <w:pPr>
              <w:pStyle w:val="ConsPlusNormal"/>
            </w:pPr>
          </w:p>
        </w:tc>
        <w:tc>
          <w:tcPr>
            <w:tcW w:w="1134" w:type="dxa"/>
            <w:tcBorders>
              <w:top w:val="nil"/>
              <w:bottom w:val="nil"/>
            </w:tcBorders>
          </w:tcPr>
          <w:p w:rsidR="00F41462" w:rsidRDefault="00F41462">
            <w:pPr>
              <w:pStyle w:val="ConsPlusNormal"/>
              <w:jc w:val="center"/>
            </w:pPr>
            <w:r>
              <w:t xml:space="preserve">доля учреждений, </w:t>
            </w:r>
            <w:r>
              <w:lastRenderedPageBreak/>
              <w:t>подведомственных департаменту образования, использующих аналитическую систему департамента образования https://bigdata.iac.su рассчитывается по формуле</w:t>
            </w:r>
          </w:p>
          <w:p w:rsidR="00F41462" w:rsidRDefault="00F41462">
            <w:pPr>
              <w:pStyle w:val="ConsPlusNormal"/>
            </w:pPr>
          </w:p>
          <w:p w:rsidR="00F41462" w:rsidRDefault="00F41462">
            <w:pPr>
              <w:pStyle w:val="ConsPlusNormal"/>
              <w:jc w:val="center"/>
            </w:pPr>
            <w:r>
              <w:t>К = n x 100 / N</w:t>
            </w:r>
          </w:p>
        </w:tc>
        <w:tc>
          <w:tcPr>
            <w:tcW w:w="2974" w:type="dxa"/>
            <w:tcBorders>
              <w:top w:val="nil"/>
              <w:bottom w:val="nil"/>
            </w:tcBorders>
          </w:tcPr>
          <w:p w:rsidR="00F41462" w:rsidRDefault="00F41462">
            <w:pPr>
              <w:pStyle w:val="ConsPlusNormal"/>
              <w:jc w:val="center"/>
            </w:pPr>
            <w:r>
              <w:lastRenderedPageBreak/>
              <w:t>К - доля, %;</w:t>
            </w:r>
          </w:p>
          <w:p w:rsidR="00F41462" w:rsidRDefault="00F41462">
            <w:pPr>
              <w:pStyle w:val="ConsPlusNormal"/>
              <w:jc w:val="center"/>
            </w:pPr>
            <w:r>
              <w:t>n - количество учреждений, использующих систему, ед.;</w:t>
            </w:r>
          </w:p>
          <w:p w:rsidR="00F41462" w:rsidRDefault="00F41462">
            <w:pPr>
              <w:pStyle w:val="ConsPlusNormal"/>
              <w:jc w:val="center"/>
            </w:pPr>
            <w:r>
              <w:lastRenderedPageBreak/>
              <w:t>N - количество учреждений, подведомственных департаменту образования администрации города Перми, ед.</w:t>
            </w:r>
          </w:p>
        </w:tc>
        <w:tc>
          <w:tcPr>
            <w:tcW w:w="2721" w:type="dxa"/>
            <w:tcBorders>
              <w:top w:val="nil"/>
              <w:bottom w:val="nil"/>
            </w:tcBorders>
          </w:tcPr>
          <w:p w:rsidR="00F41462" w:rsidRDefault="00F41462">
            <w:pPr>
              <w:pStyle w:val="ConsPlusNormal"/>
              <w:jc w:val="center"/>
            </w:pPr>
            <w:r>
              <w:lastRenderedPageBreak/>
              <w:t xml:space="preserve">информационная система "Аналитическая система департамента образования </w:t>
            </w:r>
            <w:r>
              <w:lastRenderedPageBreak/>
              <w:t>администрации города Перми"</w:t>
            </w:r>
          </w:p>
        </w:tc>
        <w:tc>
          <w:tcPr>
            <w:tcW w:w="2381" w:type="dxa"/>
            <w:vMerge/>
          </w:tcPr>
          <w:p w:rsidR="00F41462" w:rsidRDefault="00F41462">
            <w:pPr>
              <w:pStyle w:val="ConsPlusNormal"/>
            </w:pPr>
          </w:p>
        </w:tc>
        <w:tc>
          <w:tcPr>
            <w:tcW w:w="1759" w:type="dxa"/>
            <w:vMerge/>
          </w:tcPr>
          <w:p w:rsidR="00F41462" w:rsidRDefault="00F41462">
            <w:pPr>
              <w:pStyle w:val="ConsPlusNormal"/>
            </w:pPr>
          </w:p>
        </w:tc>
      </w:tr>
      <w:tr w:rsidR="00F41462" w:rsidTr="00F41462">
        <w:tc>
          <w:tcPr>
            <w:tcW w:w="364" w:type="dxa"/>
            <w:vMerge/>
          </w:tcPr>
          <w:p w:rsidR="00F41462" w:rsidRDefault="00F41462">
            <w:pPr>
              <w:pStyle w:val="ConsPlusNormal"/>
            </w:pPr>
          </w:p>
        </w:tc>
        <w:tc>
          <w:tcPr>
            <w:tcW w:w="2974" w:type="dxa"/>
            <w:vMerge/>
          </w:tcPr>
          <w:p w:rsidR="00F41462" w:rsidRDefault="00F41462">
            <w:pPr>
              <w:pStyle w:val="ConsPlusNormal"/>
            </w:pPr>
          </w:p>
        </w:tc>
        <w:tc>
          <w:tcPr>
            <w:tcW w:w="559" w:type="dxa"/>
            <w:vMerge/>
          </w:tcPr>
          <w:p w:rsidR="00F41462" w:rsidRDefault="00F41462">
            <w:pPr>
              <w:pStyle w:val="ConsPlusNormal"/>
            </w:pPr>
          </w:p>
        </w:tc>
        <w:tc>
          <w:tcPr>
            <w:tcW w:w="1206" w:type="dxa"/>
            <w:vMerge/>
          </w:tcPr>
          <w:p w:rsidR="00F41462" w:rsidRDefault="00F41462">
            <w:pPr>
              <w:pStyle w:val="ConsPlusNormal"/>
            </w:pPr>
          </w:p>
        </w:tc>
        <w:tc>
          <w:tcPr>
            <w:tcW w:w="1134" w:type="dxa"/>
            <w:tcBorders>
              <w:top w:val="nil"/>
            </w:tcBorders>
          </w:tcPr>
          <w:p w:rsidR="00F41462" w:rsidRDefault="00F41462">
            <w:pPr>
              <w:pStyle w:val="ConsPlusNormal"/>
              <w:jc w:val="center"/>
            </w:pPr>
            <w:r>
              <w:t xml:space="preserve">доля учреждений, подведомственных департаменту образования, использующих почтовую систему департамента </w:t>
            </w:r>
            <w:r>
              <w:lastRenderedPageBreak/>
              <w:t>образования @obrazovanie.perm.ru рассчитывается по формуле</w:t>
            </w:r>
          </w:p>
          <w:p w:rsidR="00F41462" w:rsidRDefault="00F41462">
            <w:pPr>
              <w:pStyle w:val="ConsPlusNormal"/>
            </w:pPr>
          </w:p>
          <w:p w:rsidR="00F41462" w:rsidRDefault="00F41462">
            <w:pPr>
              <w:pStyle w:val="ConsPlusNormal"/>
              <w:jc w:val="center"/>
            </w:pPr>
            <w:r>
              <w:t>К = n x 100 / N</w:t>
            </w:r>
          </w:p>
        </w:tc>
        <w:tc>
          <w:tcPr>
            <w:tcW w:w="2974" w:type="dxa"/>
            <w:tcBorders>
              <w:top w:val="nil"/>
            </w:tcBorders>
          </w:tcPr>
          <w:p w:rsidR="00F41462" w:rsidRDefault="00F41462">
            <w:pPr>
              <w:pStyle w:val="ConsPlusNormal"/>
              <w:jc w:val="center"/>
            </w:pPr>
            <w:r>
              <w:lastRenderedPageBreak/>
              <w:t>К - доля, %;</w:t>
            </w:r>
          </w:p>
          <w:p w:rsidR="00F41462" w:rsidRDefault="00F41462">
            <w:pPr>
              <w:pStyle w:val="ConsPlusNormal"/>
              <w:jc w:val="center"/>
            </w:pPr>
            <w:r>
              <w:t>n - количество учреждений, использующих почтовую систему, ед.;</w:t>
            </w:r>
          </w:p>
          <w:p w:rsidR="00F41462" w:rsidRDefault="00F41462">
            <w:pPr>
              <w:pStyle w:val="ConsPlusNormal"/>
              <w:jc w:val="center"/>
            </w:pPr>
            <w:r>
              <w:t>N - количество учреждений, подведомственных департаменту образования администрации города Перми, ед.</w:t>
            </w:r>
          </w:p>
        </w:tc>
        <w:tc>
          <w:tcPr>
            <w:tcW w:w="2721" w:type="dxa"/>
            <w:tcBorders>
              <w:top w:val="nil"/>
            </w:tcBorders>
          </w:tcPr>
          <w:p w:rsidR="00F41462" w:rsidRDefault="00F41462">
            <w:pPr>
              <w:pStyle w:val="ConsPlusNormal"/>
              <w:jc w:val="center"/>
            </w:pPr>
            <w:r>
              <w:t>данные почтового домена @obrazovanie.perm.ru</w:t>
            </w:r>
          </w:p>
        </w:tc>
        <w:tc>
          <w:tcPr>
            <w:tcW w:w="2381" w:type="dxa"/>
            <w:vMerge/>
          </w:tcPr>
          <w:p w:rsidR="00F41462" w:rsidRDefault="00F41462">
            <w:pPr>
              <w:pStyle w:val="ConsPlusNormal"/>
            </w:pPr>
          </w:p>
        </w:tc>
        <w:tc>
          <w:tcPr>
            <w:tcW w:w="1759" w:type="dxa"/>
            <w:vMerge/>
          </w:tcPr>
          <w:p w:rsidR="00F41462" w:rsidRDefault="00F41462">
            <w:pPr>
              <w:pStyle w:val="ConsPlusNormal"/>
            </w:pPr>
          </w:p>
        </w:tc>
      </w:tr>
      <w:tr w:rsidR="00F41462" w:rsidTr="00F41462">
        <w:tc>
          <w:tcPr>
            <w:tcW w:w="364" w:type="dxa"/>
          </w:tcPr>
          <w:p w:rsidR="00F41462" w:rsidRDefault="00F41462">
            <w:pPr>
              <w:pStyle w:val="ConsPlusNormal"/>
              <w:jc w:val="center"/>
            </w:pPr>
            <w:r>
              <w:t>20</w:t>
            </w:r>
          </w:p>
        </w:tc>
        <w:tc>
          <w:tcPr>
            <w:tcW w:w="2974" w:type="dxa"/>
          </w:tcPr>
          <w:p w:rsidR="00F41462" w:rsidRDefault="00F41462">
            <w:pPr>
              <w:pStyle w:val="ConsPlusNormal"/>
            </w:pPr>
            <w:r>
              <w:t>Доля педагогов, участвующих в мероприятиях по повышению профессионального уровня, от общего количества педагогов города Перми</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У</w:t>
            </w:r>
            <w:r>
              <w:t xml:space="preserve"> / К</w:t>
            </w:r>
            <w:r>
              <w:rPr>
                <w:vertAlign w:val="subscript"/>
              </w:rPr>
              <w:t>О</w:t>
            </w:r>
            <w:r>
              <w:t xml:space="preserve"> x 100%</w:t>
            </w:r>
          </w:p>
        </w:tc>
        <w:tc>
          <w:tcPr>
            <w:tcW w:w="2974" w:type="dxa"/>
          </w:tcPr>
          <w:p w:rsidR="00F41462" w:rsidRDefault="00F41462">
            <w:pPr>
              <w:pStyle w:val="ConsPlusNormal"/>
              <w:jc w:val="center"/>
            </w:pPr>
            <w:r>
              <w:t>Д - доля педагогов, участвующих в мероприятиях по повышению профессионального уровня, от общего количества педагогов города Перми, %;</w:t>
            </w:r>
          </w:p>
          <w:p w:rsidR="00F41462" w:rsidRDefault="00F41462">
            <w:pPr>
              <w:pStyle w:val="ConsPlusNormal"/>
              <w:jc w:val="center"/>
            </w:pPr>
            <w:r>
              <w:t>КУ - количество педагогов города Перми, участвующих в мероприятиях по повышению профессионального уровня, чел.;</w:t>
            </w:r>
          </w:p>
          <w:p w:rsidR="00F41462" w:rsidRDefault="00F41462">
            <w:pPr>
              <w:pStyle w:val="ConsPlusNormal"/>
              <w:jc w:val="center"/>
            </w:pPr>
            <w:r>
              <w:t>К</w:t>
            </w:r>
            <w:r>
              <w:rPr>
                <w:vertAlign w:val="subscript"/>
              </w:rPr>
              <w:t>О</w:t>
            </w:r>
            <w:r>
              <w:t xml:space="preserve"> - общее количество педагогов, чел.</w:t>
            </w:r>
          </w:p>
        </w:tc>
        <w:tc>
          <w:tcPr>
            <w:tcW w:w="2721" w:type="dxa"/>
          </w:tcPr>
          <w:p w:rsidR="00F41462" w:rsidRDefault="00F41462">
            <w:pPr>
              <w:pStyle w:val="ConsPlusNormal"/>
              <w:jc w:val="center"/>
            </w:pPr>
            <w:r>
              <w:t>сведения от образовательных учреждений по педагогическим работникам, участвующим в мероприятиях по повышению профессионального уровня</w:t>
            </w:r>
          </w:p>
        </w:tc>
        <w:tc>
          <w:tcPr>
            <w:tcW w:w="2381" w:type="dxa"/>
          </w:tcPr>
          <w:p w:rsidR="00F41462" w:rsidRDefault="00F41462">
            <w:pPr>
              <w:pStyle w:val="ConsPlusNormal"/>
              <w:jc w:val="center"/>
            </w:pPr>
            <w:r>
              <w:t>обработка сведений от образовательных учреждений по педагогическим работникам, участвующим в мероприятиях по повышению профессионального уровня</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21</w:t>
            </w:r>
          </w:p>
        </w:tc>
        <w:tc>
          <w:tcPr>
            <w:tcW w:w="2974" w:type="dxa"/>
          </w:tcPr>
          <w:p w:rsidR="00F41462" w:rsidRDefault="00F41462">
            <w:pPr>
              <w:pStyle w:val="ConsPlusNormal"/>
            </w:pPr>
            <w:r>
              <w:t>Доля педагогических работников, имеющих ученую степень кандидата или доктора наук, от общего количества педагогических работников</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У</w:t>
            </w:r>
            <w:r>
              <w:t xml:space="preserve"> / К</w:t>
            </w:r>
            <w:r>
              <w:rPr>
                <w:vertAlign w:val="subscript"/>
              </w:rPr>
              <w:t>О</w:t>
            </w:r>
            <w:r>
              <w:t xml:space="preserve"> x 100%</w:t>
            </w:r>
          </w:p>
        </w:tc>
        <w:tc>
          <w:tcPr>
            <w:tcW w:w="2974" w:type="dxa"/>
          </w:tcPr>
          <w:p w:rsidR="00F41462" w:rsidRDefault="00F41462">
            <w:pPr>
              <w:pStyle w:val="ConsPlusNormal"/>
              <w:jc w:val="center"/>
            </w:pPr>
            <w:r>
              <w:t>Д - доля педагогических работников, имеющих ученую степень кандидата или доктора наук, от общего количества педагогических работников, %;</w:t>
            </w:r>
          </w:p>
          <w:p w:rsidR="00F41462" w:rsidRDefault="00F41462">
            <w:pPr>
              <w:pStyle w:val="ConsPlusNormal"/>
              <w:jc w:val="center"/>
            </w:pPr>
            <w:r>
              <w:t>КУ - количество педагогических работников, имеющих ученую степень кандидата или доктора наук, чел.;</w:t>
            </w:r>
          </w:p>
          <w:p w:rsidR="00F41462" w:rsidRDefault="00F41462">
            <w:pPr>
              <w:pStyle w:val="ConsPlusNormal"/>
              <w:jc w:val="center"/>
            </w:pPr>
            <w:r>
              <w:t>К</w:t>
            </w:r>
            <w:r>
              <w:rPr>
                <w:vertAlign w:val="subscript"/>
              </w:rPr>
              <w:t>О</w:t>
            </w:r>
            <w:r>
              <w:t xml:space="preserve"> - общее количество педагогических работников в </w:t>
            </w:r>
            <w:r>
              <w:lastRenderedPageBreak/>
              <w:t>общеобразовательных учреждениях, чел.</w:t>
            </w:r>
          </w:p>
        </w:tc>
        <w:tc>
          <w:tcPr>
            <w:tcW w:w="2721" w:type="dxa"/>
          </w:tcPr>
          <w:p w:rsidR="00F41462" w:rsidRDefault="00F41462">
            <w:pPr>
              <w:pStyle w:val="ConsPlusNormal"/>
              <w:jc w:val="center"/>
            </w:pPr>
            <w:r>
              <w:lastRenderedPageBreak/>
              <w:t>отчеты ОУ по работникам, имеющим ученую степень кандидата или доктора наук</w:t>
            </w:r>
          </w:p>
        </w:tc>
        <w:tc>
          <w:tcPr>
            <w:tcW w:w="2381" w:type="dxa"/>
          </w:tcPr>
          <w:p w:rsidR="00F41462" w:rsidRDefault="00F41462">
            <w:pPr>
              <w:pStyle w:val="ConsPlusNormal"/>
              <w:jc w:val="center"/>
            </w:pPr>
            <w:r>
              <w:t>мониторинг отчетов ОУ по работникам, имеющим ученую степень кандидата или доктора наук</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22</w:t>
            </w:r>
          </w:p>
        </w:tc>
        <w:tc>
          <w:tcPr>
            <w:tcW w:w="2974" w:type="dxa"/>
          </w:tcPr>
          <w:p w:rsidR="00F41462" w:rsidRDefault="00F41462">
            <w:pPr>
              <w:pStyle w:val="ConsPlusNormal"/>
            </w:pPr>
            <w:r>
              <w:t>Доля педагогов и обучающихся, участвующих в отраслевых мероприятиях, от общего количества педагогов и обучающихся</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У</w:t>
            </w:r>
            <w:r>
              <w:t xml:space="preserve"> / К</w:t>
            </w:r>
            <w:r>
              <w:rPr>
                <w:vertAlign w:val="subscript"/>
              </w:rPr>
              <w:t>О</w:t>
            </w:r>
            <w:r>
              <w:t xml:space="preserve"> x 100%</w:t>
            </w:r>
          </w:p>
        </w:tc>
        <w:tc>
          <w:tcPr>
            <w:tcW w:w="2974" w:type="dxa"/>
          </w:tcPr>
          <w:p w:rsidR="00F41462" w:rsidRDefault="00F41462">
            <w:pPr>
              <w:pStyle w:val="ConsPlusNormal"/>
              <w:jc w:val="center"/>
            </w:pPr>
            <w:r>
              <w:t>Д - доля педагогов и обучающихся, участвующих в отраслевых мероприятиях, от общего количества педагогов и обучающихся, %;</w:t>
            </w:r>
          </w:p>
          <w:p w:rsidR="00F41462" w:rsidRDefault="00F41462">
            <w:pPr>
              <w:pStyle w:val="ConsPlusNormal"/>
              <w:jc w:val="center"/>
            </w:pPr>
            <w:r>
              <w:t>КУ - количество педагогов и обучающихся, участвующих в отраслевых мероприятиях, чел.;</w:t>
            </w:r>
          </w:p>
          <w:p w:rsidR="00F41462" w:rsidRDefault="00F41462">
            <w:pPr>
              <w:pStyle w:val="ConsPlusNormal"/>
              <w:jc w:val="center"/>
            </w:pPr>
            <w:r>
              <w:t>К</w:t>
            </w:r>
            <w:r>
              <w:rPr>
                <w:vertAlign w:val="subscript"/>
              </w:rPr>
              <w:t>О</w:t>
            </w:r>
            <w:r>
              <w:t xml:space="preserve"> - общее количество педагогов и обучающихся, чел.</w:t>
            </w:r>
          </w:p>
        </w:tc>
        <w:tc>
          <w:tcPr>
            <w:tcW w:w="2721" w:type="dxa"/>
          </w:tcPr>
          <w:p w:rsidR="00F41462" w:rsidRDefault="00F41462">
            <w:pPr>
              <w:pStyle w:val="ConsPlusNormal"/>
              <w:jc w:val="center"/>
            </w:pPr>
            <w:r>
              <w:t>сведения от образовательных учреждений по участию в отраслевых мероприятиях</w:t>
            </w:r>
          </w:p>
        </w:tc>
        <w:tc>
          <w:tcPr>
            <w:tcW w:w="2381" w:type="dxa"/>
          </w:tcPr>
          <w:p w:rsidR="00F41462" w:rsidRDefault="00F41462">
            <w:pPr>
              <w:pStyle w:val="ConsPlusNormal"/>
              <w:jc w:val="center"/>
            </w:pPr>
            <w:r>
              <w:t>обработка сведений от образовательных учреждений по участию в отраслевых мероприятиях</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23</w:t>
            </w:r>
          </w:p>
        </w:tc>
        <w:tc>
          <w:tcPr>
            <w:tcW w:w="2974" w:type="dxa"/>
          </w:tcPr>
          <w:p w:rsidR="00F41462" w:rsidRDefault="00F41462">
            <w:pPr>
              <w:pStyle w:val="ConsPlusNormal"/>
            </w:pPr>
            <w:r>
              <w:t>Доля муниципальных образовательных учреждений, участвующих в реализации мероприятий инновационного развития системы образования, от общего количества муниципальных образовательных учреждений</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У</w:t>
            </w:r>
            <w:r>
              <w:t xml:space="preserve"> / К</w:t>
            </w:r>
            <w:r>
              <w:rPr>
                <w:vertAlign w:val="subscript"/>
              </w:rPr>
              <w:t>О</w:t>
            </w:r>
            <w:r>
              <w:t xml:space="preserve"> x 100%</w:t>
            </w:r>
          </w:p>
        </w:tc>
        <w:tc>
          <w:tcPr>
            <w:tcW w:w="2974" w:type="dxa"/>
          </w:tcPr>
          <w:p w:rsidR="00F41462" w:rsidRDefault="00F41462">
            <w:pPr>
              <w:pStyle w:val="ConsPlusNormal"/>
              <w:jc w:val="center"/>
            </w:pPr>
            <w:r>
              <w:t>Д - доля муниципальных образовательных учреждений, участвующих в реализации мероприятий инновационного развития системы образования, от общего количества муниципальных образовательных учреждений, %;</w:t>
            </w:r>
          </w:p>
          <w:p w:rsidR="00F41462" w:rsidRDefault="00F41462">
            <w:pPr>
              <w:pStyle w:val="ConsPlusNormal"/>
              <w:jc w:val="center"/>
            </w:pPr>
            <w:r>
              <w:t>К</w:t>
            </w:r>
            <w:r>
              <w:rPr>
                <w:vertAlign w:val="subscript"/>
              </w:rPr>
              <w:t>У</w:t>
            </w:r>
            <w:r>
              <w:t xml:space="preserve"> - количество муниципальных образовательных учреждений, участвующих в реализации мероприятий инновационного развития системы образования, ед.;</w:t>
            </w:r>
          </w:p>
          <w:p w:rsidR="00F41462" w:rsidRDefault="00F41462">
            <w:pPr>
              <w:pStyle w:val="ConsPlusNormal"/>
              <w:jc w:val="center"/>
            </w:pPr>
            <w:r>
              <w:t>К</w:t>
            </w:r>
            <w:r>
              <w:rPr>
                <w:vertAlign w:val="subscript"/>
              </w:rPr>
              <w:t>О</w:t>
            </w:r>
            <w:r>
              <w:t xml:space="preserve"> - общее количество муниципальных образовательных учреждений, ед.</w:t>
            </w:r>
          </w:p>
        </w:tc>
        <w:tc>
          <w:tcPr>
            <w:tcW w:w="2721" w:type="dxa"/>
          </w:tcPr>
          <w:p w:rsidR="00F41462" w:rsidRDefault="00F41462">
            <w:pPr>
              <w:pStyle w:val="ConsPlusNormal"/>
              <w:jc w:val="center"/>
            </w:pPr>
            <w:r>
              <w:t>перечень ОУ, участвующих в реализации мероприятий инновационного развития системы образования, размещенный на Едином портале Пермского образования</w:t>
            </w:r>
          </w:p>
        </w:tc>
        <w:tc>
          <w:tcPr>
            <w:tcW w:w="2381" w:type="dxa"/>
          </w:tcPr>
          <w:p w:rsidR="00F41462" w:rsidRDefault="00F41462">
            <w:pPr>
              <w:pStyle w:val="ConsPlusNormal"/>
              <w:jc w:val="center"/>
            </w:pPr>
            <w:r>
              <w:t>Информация с Единого портала Пермского образования</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24</w:t>
            </w:r>
          </w:p>
        </w:tc>
        <w:tc>
          <w:tcPr>
            <w:tcW w:w="2974" w:type="dxa"/>
          </w:tcPr>
          <w:p w:rsidR="00F41462" w:rsidRDefault="00F41462">
            <w:pPr>
              <w:pStyle w:val="ConsPlusNormal"/>
            </w:pPr>
            <w:r>
              <w:t xml:space="preserve">Численность обучающихся, </w:t>
            </w:r>
            <w:r>
              <w:lastRenderedPageBreak/>
              <w:t>охваченных основными и дополнительными образовательными программами цифрового, естественно-научного и гуманитарного профилей</w:t>
            </w:r>
          </w:p>
        </w:tc>
        <w:tc>
          <w:tcPr>
            <w:tcW w:w="559" w:type="dxa"/>
          </w:tcPr>
          <w:p w:rsidR="00F41462" w:rsidRDefault="00F41462">
            <w:pPr>
              <w:pStyle w:val="ConsPlusNormal"/>
              <w:jc w:val="center"/>
            </w:pPr>
            <w:r>
              <w:lastRenderedPageBreak/>
              <w:t>чел.</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 xml:space="preserve">Ч = К1 + </w:t>
            </w:r>
            <w:r>
              <w:lastRenderedPageBreak/>
              <w:t>К2 + К3...</w:t>
            </w:r>
          </w:p>
        </w:tc>
        <w:tc>
          <w:tcPr>
            <w:tcW w:w="2974" w:type="dxa"/>
          </w:tcPr>
          <w:p w:rsidR="00F41462" w:rsidRDefault="00F41462">
            <w:pPr>
              <w:pStyle w:val="ConsPlusNormal"/>
              <w:jc w:val="center"/>
            </w:pPr>
            <w:r>
              <w:lastRenderedPageBreak/>
              <w:t xml:space="preserve">Ч - численность </w:t>
            </w:r>
            <w:r>
              <w:lastRenderedPageBreak/>
              <w:t>обучающихся, охваченных основными и дополнительными образовательными программами цифрового, естественно-научного и гуманитарного профилей чел.;</w:t>
            </w:r>
          </w:p>
          <w:p w:rsidR="00F41462" w:rsidRDefault="00F41462">
            <w:pPr>
              <w:pStyle w:val="ConsPlusNormal"/>
              <w:jc w:val="center"/>
            </w:pPr>
            <w:r>
              <w:t>К1, К2, К3... - обучающиеся ОУ и УДО города Перми, в которых внедрены основные и дополнительные образовательные программы цифрового, естественно-научного и гуманитарного профилей, чел.</w:t>
            </w:r>
          </w:p>
        </w:tc>
        <w:tc>
          <w:tcPr>
            <w:tcW w:w="2721" w:type="dxa"/>
          </w:tcPr>
          <w:p w:rsidR="00F41462" w:rsidRDefault="00F41462">
            <w:pPr>
              <w:pStyle w:val="ConsPlusNormal"/>
              <w:jc w:val="center"/>
            </w:pPr>
            <w:r>
              <w:lastRenderedPageBreak/>
              <w:t xml:space="preserve">отчет управления общего и </w:t>
            </w:r>
            <w:r>
              <w:lastRenderedPageBreak/>
              <w:t>дополнительного образования детей ДО администрации города Перми</w:t>
            </w:r>
          </w:p>
        </w:tc>
        <w:tc>
          <w:tcPr>
            <w:tcW w:w="2381" w:type="dxa"/>
          </w:tcPr>
          <w:p w:rsidR="00F41462" w:rsidRDefault="00F41462">
            <w:pPr>
              <w:pStyle w:val="ConsPlusNormal"/>
              <w:jc w:val="center"/>
            </w:pPr>
            <w:r>
              <w:lastRenderedPageBreak/>
              <w:t xml:space="preserve">мониторинг </w:t>
            </w:r>
            <w:r>
              <w:lastRenderedPageBreak/>
              <w:t>численности обучающихся, охваченных основными и дополнительными образовательными программами цифрового, естественно-научного и гуманитарного профилей</w:t>
            </w:r>
          </w:p>
        </w:tc>
        <w:tc>
          <w:tcPr>
            <w:tcW w:w="1759" w:type="dxa"/>
          </w:tcPr>
          <w:p w:rsidR="00F41462" w:rsidRDefault="00F41462">
            <w:pPr>
              <w:pStyle w:val="ConsPlusNormal"/>
              <w:jc w:val="center"/>
            </w:pPr>
            <w:r>
              <w:lastRenderedPageBreak/>
              <w:t xml:space="preserve">1 раз в год на </w:t>
            </w:r>
            <w:r>
              <w:lastRenderedPageBreak/>
              <w:t>конец отчетного периода</w:t>
            </w:r>
          </w:p>
        </w:tc>
      </w:tr>
      <w:tr w:rsidR="00F41462" w:rsidTr="00F41462">
        <w:tc>
          <w:tcPr>
            <w:tcW w:w="364" w:type="dxa"/>
          </w:tcPr>
          <w:p w:rsidR="00F41462" w:rsidRDefault="00F41462">
            <w:pPr>
              <w:pStyle w:val="ConsPlusNormal"/>
              <w:jc w:val="center"/>
            </w:pPr>
            <w:r>
              <w:lastRenderedPageBreak/>
              <w:t>25</w:t>
            </w:r>
          </w:p>
        </w:tc>
        <w:tc>
          <w:tcPr>
            <w:tcW w:w="2974" w:type="dxa"/>
          </w:tcPr>
          <w:p w:rsidR="00F41462" w:rsidRDefault="00F41462">
            <w:pPr>
              <w:pStyle w:val="ConsPlusNormal"/>
            </w:pPr>
            <w:r>
              <w:t>Доля граждан, положительно оценивающих качество психолого-педагогических услуг</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 / К1 x 100%</w:t>
            </w:r>
          </w:p>
        </w:tc>
        <w:tc>
          <w:tcPr>
            <w:tcW w:w="2974" w:type="dxa"/>
          </w:tcPr>
          <w:p w:rsidR="00F41462" w:rsidRDefault="00F41462">
            <w:pPr>
              <w:pStyle w:val="ConsPlusNormal"/>
              <w:jc w:val="center"/>
            </w:pPr>
            <w:r>
              <w:t>Д - доля граждан, положительно оценивающих качество психолого-педагогических услуг, %;</w:t>
            </w:r>
          </w:p>
          <w:p w:rsidR="00F41462" w:rsidRDefault="00F41462">
            <w:pPr>
              <w:pStyle w:val="ConsPlusNormal"/>
              <w:jc w:val="center"/>
            </w:pPr>
            <w:r>
              <w:t>К - количество получателей услуг, положительно оценивших качество оказания услуги, чел.;</w:t>
            </w:r>
          </w:p>
          <w:p w:rsidR="00F41462" w:rsidRDefault="00F41462">
            <w:pPr>
              <w:pStyle w:val="ConsPlusNormal"/>
              <w:jc w:val="center"/>
            </w:pPr>
            <w:r>
              <w:t>К1 - количество услуг психолого-педагогической, методической и консультативной помощи родителям (законным представителям) детей, чел.</w:t>
            </w:r>
          </w:p>
        </w:tc>
        <w:tc>
          <w:tcPr>
            <w:tcW w:w="2721" w:type="dxa"/>
          </w:tcPr>
          <w:p w:rsidR="00F41462" w:rsidRDefault="00F41462">
            <w:pPr>
              <w:pStyle w:val="ConsPlusNormal"/>
              <w:jc w:val="center"/>
            </w:pPr>
            <w:r>
              <w:t>сведения от МБУ "ЦППМСП" г. Перми</w:t>
            </w:r>
          </w:p>
        </w:tc>
        <w:tc>
          <w:tcPr>
            <w:tcW w:w="2381" w:type="dxa"/>
          </w:tcPr>
          <w:p w:rsidR="00F41462" w:rsidRDefault="00F41462">
            <w:pPr>
              <w:pStyle w:val="ConsPlusNormal"/>
              <w:jc w:val="center"/>
            </w:pPr>
            <w:r>
              <w:t>обработка заполненных анкет</w:t>
            </w:r>
          </w:p>
        </w:tc>
        <w:tc>
          <w:tcPr>
            <w:tcW w:w="1759" w:type="dxa"/>
          </w:tcPr>
          <w:p w:rsidR="00F41462" w:rsidRDefault="00F41462">
            <w:pPr>
              <w:pStyle w:val="ConsPlusNormal"/>
              <w:jc w:val="center"/>
            </w:pPr>
            <w:r>
              <w:t>2 раза в год (1 квартал - по итогам календарного года; 3 квартал - по итогам учебного года)</w:t>
            </w:r>
          </w:p>
        </w:tc>
      </w:tr>
      <w:tr w:rsidR="00F41462" w:rsidTr="00F41462">
        <w:tc>
          <w:tcPr>
            <w:tcW w:w="364" w:type="dxa"/>
          </w:tcPr>
          <w:p w:rsidR="00F41462" w:rsidRDefault="00F41462">
            <w:pPr>
              <w:pStyle w:val="ConsPlusNormal"/>
              <w:jc w:val="center"/>
            </w:pPr>
            <w:r>
              <w:t>26</w:t>
            </w:r>
          </w:p>
        </w:tc>
        <w:tc>
          <w:tcPr>
            <w:tcW w:w="2974" w:type="dxa"/>
          </w:tcPr>
          <w:p w:rsidR="00F41462" w:rsidRDefault="00F41462">
            <w:pPr>
              <w:pStyle w:val="ConsPlusNormal"/>
            </w:pPr>
            <w:r>
              <w:t xml:space="preserve">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w:t>
            </w:r>
            <w:r>
              <w:lastRenderedPageBreak/>
              <w:t>федеральной информационно-сервисной платформе цифровой образовательной среды</w:t>
            </w:r>
          </w:p>
        </w:tc>
        <w:tc>
          <w:tcPr>
            <w:tcW w:w="559" w:type="dxa"/>
          </w:tcPr>
          <w:p w:rsidR="00F41462" w:rsidRDefault="00F41462">
            <w:pPr>
              <w:pStyle w:val="ConsPlusNormal"/>
              <w:jc w:val="center"/>
            </w:pPr>
            <w:r>
              <w:lastRenderedPageBreak/>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 xml:space="preserve">До = </w:t>
            </w:r>
            <w:proofErr w:type="spellStart"/>
            <w:r>
              <w:t>Ксу</w:t>
            </w:r>
            <w:proofErr w:type="spellEnd"/>
            <w:r>
              <w:t xml:space="preserve"> / Ко x 100%</w:t>
            </w:r>
          </w:p>
        </w:tc>
        <w:tc>
          <w:tcPr>
            <w:tcW w:w="2974" w:type="dxa"/>
          </w:tcPr>
          <w:p w:rsidR="00F41462" w:rsidRDefault="00F41462">
            <w:pPr>
              <w:pStyle w:val="ConsPlusNormal"/>
              <w:jc w:val="center"/>
            </w:pPr>
            <w:r>
              <w:t xml:space="preserve">До - 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w:t>
            </w:r>
            <w:r>
              <w:lastRenderedPageBreak/>
              <w:t>федеральной информационно-сервисной платформе цифровой образовательной среды, %;</w:t>
            </w:r>
          </w:p>
          <w:p w:rsidR="00F41462" w:rsidRDefault="00F41462">
            <w:pPr>
              <w:pStyle w:val="ConsPlusNormal"/>
              <w:jc w:val="center"/>
            </w:pPr>
            <w:proofErr w:type="spellStart"/>
            <w:r>
              <w:t>Ксу</w:t>
            </w:r>
            <w:proofErr w:type="spellEnd"/>
            <w:r>
              <w:t xml:space="preserve"> - количество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 чел.;</w:t>
            </w:r>
          </w:p>
          <w:p w:rsidR="00F41462" w:rsidRDefault="00F41462">
            <w:pPr>
              <w:pStyle w:val="ConsPlusNormal"/>
              <w:jc w:val="center"/>
            </w:pPr>
            <w:r>
              <w:t>Ко - общее количество обучающихся в подведомственных ОУ города,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чел.</w:t>
            </w:r>
          </w:p>
        </w:tc>
        <w:tc>
          <w:tcPr>
            <w:tcW w:w="2721" w:type="dxa"/>
          </w:tcPr>
          <w:p w:rsidR="00F41462" w:rsidRDefault="00F41462">
            <w:pPr>
              <w:pStyle w:val="ConsPlusNormal"/>
              <w:jc w:val="center"/>
            </w:pPr>
            <w:r>
              <w:lastRenderedPageBreak/>
              <w:t>федеральная информационно-сервисная платформа цифровой образовательной среды</w:t>
            </w:r>
          </w:p>
        </w:tc>
        <w:tc>
          <w:tcPr>
            <w:tcW w:w="2381" w:type="dxa"/>
          </w:tcPr>
          <w:p w:rsidR="00F41462" w:rsidRDefault="00F41462">
            <w:pPr>
              <w:pStyle w:val="ConsPlusNormal"/>
              <w:jc w:val="center"/>
            </w:pPr>
            <w:r>
              <w:t>мониторинг ДО</w:t>
            </w:r>
          </w:p>
        </w:tc>
        <w:tc>
          <w:tcPr>
            <w:tcW w:w="1759" w:type="dxa"/>
          </w:tcPr>
          <w:p w:rsidR="00F41462" w:rsidRDefault="00F41462">
            <w:pPr>
              <w:pStyle w:val="ConsPlusNormal"/>
              <w:jc w:val="center"/>
            </w:pPr>
            <w:r>
              <w:t>ежегодно до 31.12</w:t>
            </w:r>
          </w:p>
        </w:tc>
      </w:tr>
      <w:tr w:rsidR="00F41462" w:rsidTr="00F41462">
        <w:tc>
          <w:tcPr>
            <w:tcW w:w="364" w:type="dxa"/>
          </w:tcPr>
          <w:p w:rsidR="00F41462" w:rsidRDefault="00F41462">
            <w:pPr>
              <w:pStyle w:val="ConsPlusNormal"/>
              <w:jc w:val="center"/>
            </w:pPr>
            <w:r>
              <w:t>27</w:t>
            </w:r>
          </w:p>
        </w:tc>
        <w:tc>
          <w:tcPr>
            <w:tcW w:w="2974" w:type="dxa"/>
          </w:tcPr>
          <w:p w:rsidR="00F41462" w:rsidRDefault="00F41462">
            <w:pPr>
              <w:pStyle w:val="ConsPlusNormal"/>
            </w:pPr>
            <w:r>
              <w:t>Доля педагогических работников, использующих сервисы федеральной информационно-сервисной платформы цифровой образовательной среды</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hyperlink r:id="rId160">
              <w:r>
                <w:rPr>
                  <w:color w:val="0000FF"/>
                </w:rPr>
                <w:t>приказ</w:t>
              </w:r>
            </w:hyperlink>
            <w:r>
              <w:t xml:space="preserve"> </w:t>
            </w:r>
            <w:proofErr w:type="spellStart"/>
            <w:r>
              <w:t>Минпросвещения</w:t>
            </w:r>
            <w:proofErr w:type="spellEnd"/>
            <w:r>
              <w:t xml:space="preserve"> России от 20 мая 2021 г. N 262 "Об утверждении методик расчета показателе</w:t>
            </w:r>
            <w:r>
              <w:lastRenderedPageBreak/>
              <w:t xml:space="preserve">й федеральных проектов национального проекта "Образование" (далее - Приказ </w:t>
            </w:r>
            <w:proofErr w:type="spellStart"/>
            <w:r>
              <w:t>Минпросвещения</w:t>
            </w:r>
            <w:proofErr w:type="spellEnd"/>
            <w:r>
              <w:t xml:space="preserve"> России от 20 мая 2021 г. N 262)</w:t>
            </w:r>
          </w:p>
        </w:tc>
        <w:tc>
          <w:tcPr>
            <w:tcW w:w="1134" w:type="dxa"/>
          </w:tcPr>
          <w:p w:rsidR="00F41462" w:rsidRDefault="00F41462">
            <w:pPr>
              <w:pStyle w:val="ConsPlusNormal"/>
              <w:jc w:val="center"/>
            </w:pPr>
            <w:proofErr w:type="spellStart"/>
            <w:r>
              <w:lastRenderedPageBreak/>
              <w:t>Дпр</w:t>
            </w:r>
            <w:proofErr w:type="spellEnd"/>
            <w:r>
              <w:t xml:space="preserve"> = </w:t>
            </w:r>
            <w:proofErr w:type="spellStart"/>
            <w:r>
              <w:t>Кпр</w:t>
            </w:r>
            <w:proofErr w:type="spellEnd"/>
            <w:r>
              <w:t xml:space="preserve"> / Копр x 100%</w:t>
            </w:r>
          </w:p>
        </w:tc>
        <w:tc>
          <w:tcPr>
            <w:tcW w:w="2974" w:type="dxa"/>
          </w:tcPr>
          <w:p w:rsidR="00F41462" w:rsidRDefault="00F41462">
            <w:pPr>
              <w:pStyle w:val="ConsPlusNormal"/>
              <w:jc w:val="center"/>
            </w:pPr>
            <w:proofErr w:type="spellStart"/>
            <w:r>
              <w:t>Дпр</w:t>
            </w:r>
            <w:proofErr w:type="spellEnd"/>
            <w:r>
              <w:t xml:space="preserve"> - доля педагогических работников, использующих сервисы федеральной информационно-сервисной платформы цифровой образовательной среды, %;</w:t>
            </w:r>
          </w:p>
          <w:p w:rsidR="00F41462" w:rsidRDefault="00F41462">
            <w:pPr>
              <w:pStyle w:val="ConsPlusNormal"/>
              <w:jc w:val="center"/>
            </w:pPr>
            <w:proofErr w:type="spellStart"/>
            <w:r>
              <w:t>Кпр</w:t>
            </w:r>
            <w:proofErr w:type="spellEnd"/>
            <w:r>
              <w:t xml:space="preserve"> - количество педагогических работников, использующих сервисы федеральной информационно-сервисной </w:t>
            </w:r>
            <w:r>
              <w:lastRenderedPageBreak/>
              <w:t>платформы цифровой образовательной среды, чел.;</w:t>
            </w:r>
          </w:p>
          <w:p w:rsidR="00F41462" w:rsidRDefault="00F41462">
            <w:pPr>
              <w:pStyle w:val="ConsPlusNormal"/>
              <w:jc w:val="center"/>
            </w:pPr>
            <w:r>
              <w:t>Копр - общее количество педагогических работников, работающих в подведомственных ОУ города, чел.</w:t>
            </w:r>
          </w:p>
        </w:tc>
        <w:tc>
          <w:tcPr>
            <w:tcW w:w="2721" w:type="dxa"/>
          </w:tcPr>
          <w:p w:rsidR="00F41462" w:rsidRDefault="00F41462">
            <w:pPr>
              <w:pStyle w:val="ConsPlusNormal"/>
              <w:jc w:val="center"/>
            </w:pPr>
            <w:r>
              <w:lastRenderedPageBreak/>
              <w:t xml:space="preserve">отчетные данные, собираемые в ГИИС "Электронный бюджет", статистический отчет </w:t>
            </w:r>
            <w:hyperlink r:id="rId161">
              <w:r>
                <w:rPr>
                  <w:color w:val="0000FF"/>
                </w:rPr>
                <w:t>N ОО-1</w:t>
              </w:r>
            </w:hyperlink>
            <w:r>
              <w:t xml:space="preserve"> "Сведения об организации, осуществляющей образовательную деятельность по образовательным программам начального </w:t>
            </w:r>
            <w:r>
              <w:lastRenderedPageBreak/>
              <w:t>общего, основного общего, среднего общего образования" по форме, утвержденной приказом Росстата от 03.08.2021 N 474</w:t>
            </w:r>
          </w:p>
        </w:tc>
        <w:tc>
          <w:tcPr>
            <w:tcW w:w="2381" w:type="dxa"/>
          </w:tcPr>
          <w:p w:rsidR="00F41462" w:rsidRDefault="00F41462">
            <w:pPr>
              <w:pStyle w:val="ConsPlusNormal"/>
              <w:jc w:val="center"/>
            </w:pPr>
            <w:r>
              <w:lastRenderedPageBreak/>
              <w:t>мониторинг численности педагогических работников, использующих сервисы федеральной информационно-сервисной платформы цифровой образовательной среды</w:t>
            </w:r>
          </w:p>
        </w:tc>
        <w:tc>
          <w:tcPr>
            <w:tcW w:w="1759" w:type="dxa"/>
          </w:tcPr>
          <w:p w:rsidR="00F41462" w:rsidRDefault="00F41462">
            <w:pPr>
              <w:pStyle w:val="ConsPlusNormal"/>
              <w:jc w:val="center"/>
            </w:pPr>
            <w:r>
              <w:t>ежемесячно</w:t>
            </w:r>
          </w:p>
        </w:tc>
      </w:tr>
      <w:tr w:rsidR="00F41462" w:rsidTr="00F41462">
        <w:tc>
          <w:tcPr>
            <w:tcW w:w="364" w:type="dxa"/>
          </w:tcPr>
          <w:p w:rsidR="00F41462" w:rsidRDefault="00F41462">
            <w:pPr>
              <w:pStyle w:val="ConsPlusNormal"/>
              <w:jc w:val="center"/>
            </w:pPr>
            <w:r>
              <w:t>28</w:t>
            </w:r>
          </w:p>
        </w:tc>
        <w:tc>
          <w:tcPr>
            <w:tcW w:w="2974" w:type="dxa"/>
          </w:tcPr>
          <w:p w:rsidR="00F41462" w:rsidRDefault="00F41462">
            <w:pPr>
              <w:pStyle w:val="ConsPlusNormal"/>
            </w:pPr>
            <w: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общего образования</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hyperlink r:id="rId162">
              <w:r>
                <w:rPr>
                  <w:color w:val="0000FF"/>
                </w:rPr>
                <w:t>Приказ</w:t>
              </w:r>
            </w:hyperlink>
            <w:r>
              <w:t xml:space="preserve"> </w:t>
            </w:r>
            <w:proofErr w:type="spellStart"/>
            <w:r>
              <w:t>Минпросвещения</w:t>
            </w:r>
            <w:proofErr w:type="spellEnd"/>
            <w:r>
              <w:t xml:space="preserve"> России от 20 мая 2021 г. N 262</w:t>
            </w:r>
          </w:p>
        </w:tc>
        <w:tc>
          <w:tcPr>
            <w:tcW w:w="1134" w:type="dxa"/>
          </w:tcPr>
          <w:p w:rsidR="00F41462" w:rsidRDefault="00F41462">
            <w:pPr>
              <w:pStyle w:val="ConsPlusNormal"/>
              <w:jc w:val="center"/>
            </w:pPr>
            <w:r>
              <w:t xml:space="preserve">До = Кои / </w:t>
            </w:r>
            <w:proofErr w:type="spellStart"/>
            <w:r>
              <w:t>Коо</w:t>
            </w:r>
            <w:proofErr w:type="spellEnd"/>
            <w:r>
              <w:t xml:space="preserve"> x 100%</w:t>
            </w:r>
          </w:p>
        </w:tc>
        <w:tc>
          <w:tcPr>
            <w:tcW w:w="2974" w:type="dxa"/>
          </w:tcPr>
          <w:p w:rsidR="00F41462" w:rsidRDefault="00F41462">
            <w:pPr>
              <w:pStyle w:val="ConsPlusNormal"/>
              <w:jc w:val="center"/>
            </w:pPr>
            <w:r>
              <w:t>До - доля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основного общего образования, %;</w:t>
            </w:r>
          </w:p>
          <w:p w:rsidR="00F41462" w:rsidRDefault="00F41462">
            <w:pPr>
              <w:pStyle w:val="ConsPlusNormal"/>
              <w:jc w:val="center"/>
            </w:pPr>
            <w:r>
              <w:t>Кои - количество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основного общего образования, ед.;</w:t>
            </w:r>
          </w:p>
          <w:p w:rsidR="00F41462" w:rsidRDefault="00F41462">
            <w:pPr>
              <w:pStyle w:val="ConsPlusNormal"/>
              <w:jc w:val="center"/>
            </w:pPr>
            <w:proofErr w:type="spellStart"/>
            <w:r>
              <w:t>Коо</w:t>
            </w:r>
            <w:proofErr w:type="spellEnd"/>
            <w:r>
              <w:t xml:space="preserve"> - общее количество подведомственных </w:t>
            </w:r>
            <w:r>
              <w:lastRenderedPageBreak/>
              <w:t>образовательных организаций, реализующих основного общего образования, ед.</w:t>
            </w:r>
          </w:p>
        </w:tc>
        <w:tc>
          <w:tcPr>
            <w:tcW w:w="2721" w:type="dxa"/>
          </w:tcPr>
          <w:p w:rsidR="00F41462" w:rsidRDefault="00F41462">
            <w:pPr>
              <w:pStyle w:val="ConsPlusNormal"/>
              <w:jc w:val="center"/>
            </w:pPr>
            <w:r>
              <w:lastRenderedPageBreak/>
              <w:t xml:space="preserve">отчетные данные, собираемые в ГИИС "Электронный бюджет", статистический отчет </w:t>
            </w:r>
            <w:hyperlink r:id="rId163">
              <w:r>
                <w:rPr>
                  <w:color w:val="0000FF"/>
                </w:rPr>
                <w:t>N ОО-1</w:t>
              </w:r>
            </w:hyperlink>
            <w:r>
              <w:t xml:space="preserve">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03.08.2021 N 474</w:t>
            </w:r>
          </w:p>
        </w:tc>
        <w:tc>
          <w:tcPr>
            <w:tcW w:w="2381" w:type="dxa"/>
          </w:tcPr>
          <w:p w:rsidR="00F41462" w:rsidRDefault="00F41462">
            <w:pPr>
              <w:pStyle w:val="ConsPlusNormal"/>
              <w:jc w:val="center"/>
            </w:pPr>
            <w:r>
              <w:t>мониторинг количества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основного общего образования</w:t>
            </w:r>
          </w:p>
        </w:tc>
        <w:tc>
          <w:tcPr>
            <w:tcW w:w="1759" w:type="dxa"/>
          </w:tcPr>
          <w:p w:rsidR="00F41462" w:rsidRDefault="00F41462">
            <w:pPr>
              <w:pStyle w:val="ConsPlusNormal"/>
              <w:jc w:val="center"/>
            </w:pPr>
            <w:r>
              <w:t>ежемесячно</w:t>
            </w:r>
          </w:p>
        </w:tc>
      </w:tr>
      <w:tr w:rsidR="00F41462" w:rsidTr="00F41462">
        <w:tc>
          <w:tcPr>
            <w:tcW w:w="364" w:type="dxa"/>
          </w:tcPr>
          <w:p w:rsidR="00F41462" w:rsidRDefault="00F41462">
            <w:pPr>
              <w:pStyle w:val="ConsPlusNormal"/>
              <w:jc w:val="center"/>
            </w:pPr>
            <w:r>
              <w:t>29</w:t>
            </w:r>
          </w:p>
        </w:tc>
        <w:tc>
          <w:tcPr>
            <w:tcW w:w="2974" w:type="dxa"/>
          </w:tcPr>
          <w:p w:rsidR="00F41462" w:rsidRDefault="00F41462">
            <w:pPr>
              <w:pStyle w:val="ConsPlusNormal"/>
            </w:pPr>
            <w:r>
              <w:t>Доля общеобразовательных организаций, оснащенных в целях внедрения цифровой образовательной среды</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hyperlink r:id="rId164">
              <w:r>
                <w:rPr>
                  <w:color w:val="0000FF"/>
                </w:rPr>
                <w:t>Приказ</w:t>
              </w:r>
            </w:hyperlink>
            <w:r>
              <w:t xml:space="preserve"> </w:t>
            </w:r>
            <w:proofErr w:type="spellStart"/>
            <w:r>
              <w:t>Минпросвещения</w:t>
            </w:r>
            <w:proofErr w:type="spellEnd"/>
            <w:r>
              <w:t xml:space="preserve"> России от 20 мая 2021 г. N 262</w:t>
            </w:r>
          </w:p>
        </w:tc>
        <w:tc>
          <w:tcPr>
            <w:tcW w:w="1134" w:type="dxa"/>
          </w:tcPr>
          <w:p w:rsidR="00F41462" w:rsidRDefault="00F41462">
            <w:pPr>
              <w:pStyle w:val="ConsPlusNormal"/>
              <w:jc w:val="center"/>
            </w:pPr>
            <w:proofErr w:type="spellStart"/>
            <w:r>
              <w:t>Доо</w:t>
            </w:r>
            <w:proofErr w:type="spellEnd"/>
            <w:r>
              <w:t xml:space="preserve"> = </w:t>
            </w:r>
            <w:proofErr w:type="spellStart"/>
            <w:r>
              <w:t>Коо</w:t>
            </w:r>
            <w:proofErr w:type="spellEnd"/>
            <w:r>
              <w:t xml:space="preserve"> / </w:t>
            </w:r>
            <w:proofErr w:type="spellStart"/>
            <w:r>
              <w:t>Коб</w:t>
            </w:r>
            <w:proofErr w:type="spellEnd"/>
            <w:r>
              <w:t xml:space="preserve"> x 100%</w:t>
            </w:r>
          </w:p>
        </w:tc>
        <w:tc>
          <w:tcPr>
            <w:tcW w:w="2974" w:type="dxa"/>
          </w:tcPr>
          <w:p w:rsidR="00F41462" w:rsidRDefault="00F41462">
            <w:pPr>
              <w:pStyle w:val="ConsPlusNormal"/>
              <w:jc w:val="center"/>
            </w:pPr>
            <w:proofErr w:type="spellStart"/>
            <w:r>
              <w:t>Доо</w:t>
            </w:r>
            <w:proofErr w:type="spellEnd"/>
            <w:r>
              <w:t xml:space="preserve"> - доля общеобразовательных организаций, оснащенных в целях внедрения цифровой образовательной среды, %;</w:t>
            </w:r>
          </w:p>
          <w:p w:rsidR="00F41462" w:rsidRDefault="00F41462">
            <w:pPr>
              <w:pStyle w:val="ConsPlusNormal"/>
              <w:jc w:val="center"/>
            </w:pPr>
            <w:proofErr w:type="spellStart"/>
            <w:r>
              <w:t>Коо</w:t>
            </w:r>
            <w:proofErr w:type="spellEnd"/>
            <w:r>
              <w:t xml:space="preserve"> - количество общеобразовательных организаций, оснащенных в целях внедрения цифровой образовательной среды, ед.;</w:t>
            </w:r>
          </w:p>
          <w:p w:rsidR="00F41462" w:rsidRDefault="00F41462">
            <w:pPr>
              <w:pStyle w:val="ConsPlusNormal"/>
              <w:jc w:val="center"/>
            </w:pPr>
            <w:proofErr w:type="spellStart"/>
            <w:r>
              <w:t>Коб</w:t>
            </w:r>
            <w:proofErr w:type="spellEnd"/>
            <w:r>
              <w:t xml:space="preserve"> - общее количество подведомственных общеобразовательных организаций, ед.</w:t>
            </w:r>
          </w:p>
        </w:tc>
        <w:tc>
          <w:tcPr>
            <w:tcW w:w="2721" w:type="dxa"/>
          </w:tcPr>
          <w:p w:rsidR="00F41462" w:rsidRDefault="00F41462">
            <w:pPr>
              <w:pStyle w:val="ConsPlusNormal"/>
              <w:jc w:val="center"/>
            </w:pPr>
            <w:r>
              <w:t xml:space="preserve">отчетные данные, собираемые в ГИИС "Электронный бюджет", статистический отчет </w:t>
            </w:r>
            <w:hyperlink r:id="rId165">
              <w:r>
                <w:rPr>
                  <w:color w:val="0000FF"/>
                </w:rPr>
                <w:t>N ОО-1</w:t>
              </w:r>
            </w:hyperlink>
            <w:r>
              <w:t xml:space="preserve">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03.08.2021 N 474</w:t>
            </w:r>
          </w:p>
        </w:tc>
        <w:tc>
          <w:tcPr>
            <w:tcW w:w="2381" w:type="dxa"/>
          </w:tcPr>
          <w:p w:rsidR="00F41462" w:rsidRDefault="00F41462">
            <w:pPr>
              <w:pStyle w:val="ConsPlusNormal"/>
              <w:jc w:val="center"/>
            </w:pPr>
            <w:r>
              <w:t>мониторинг числа общеобразовательных организаций, оснащенных в целях внедрения цифровой образовательной среды</w:t>
            </w:r>
          </w:p>
        </w:tc>
        <w:tc>
          <w:tcPr>
            <w:tcW w:w="1759" w:type="dxa"/>
          </w:tcPr>
          <w:p w:rsidR="00F41462" w:rsidRDefault="00F41462">
            <w:pPr>
              <w:pStyle w:val="ConsPlusNormal"/>
              <w:jc w:val="center"/>
            </w:pPr>
            <w:r>
              <w:t>ежемесячная</w:t>
            </w:r>
          </w:p>
        </w:tc>
      </w:tr>
      <w:tr w:rsidR="00F41462" w:rsidTr="00F41462">
        <w:tc>
          <w:tcPr>
            <w:tcW w:w="364" w:type="dxa"/>
          </w:tcPr>
          <w:p w:rsidR="00F41462" w:rsidRDefault="00F41462">
            <w:pPr>
              <w:pStyle w:val="ConsPlusNormal"/>
              <w:jc w:val="center"/>
            </w:pPr>
            <w:r>
              <w:t>30</w:t>
            </w:r>
          </w:p>
        </w:tc>
        <w:tc>
          <w:tcPr>
            <w:tcW w:w="2974" w:type="dxa"/>
          </w:tcPr>
          <w:p w:rsidR="00F41462" w:rsidRDefault="00F41462">
            <w:pPr>
              <w:pStyle w:val="ConsPlusNormal"/>
            </w:pPr>
            <w:r>
              <w:t>Доля детей дошкольного и школьного возраста, получающих образовательную услугу в негосударственном секторе, от общей численности детей дошкольного и школьного возраста, получающих образовательную услугу в муниципальных учреждениях, образовательных организациях негосударственного сектора</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Д</w:t>
            </w:r>
            <w:r>
              <w:t xml:space="preserve"> / К</w:t>
            </w:r>
            <w:r>
              <w:rPr>
                <w:vertAlign w:val="subscript"/>
              </w:rPr>
              <w:t>О</w:t>
            </w:r>
            <w:r>
              <w:t xml:space="preserve"> x 100%</w:t>
            </w:r>
          </w:p>
        </w:tc>
        <w:tc>
          <w:tcPr>
            <w:tcW w:w="2974" w:type="dxa"/>
          </w:tcPr>
          <w:p w:rsidR="00F41462" w:rsidRDefault="00F41462">
            <w:pPr>
              <w:pStyle w:val="ConsPlusNormal"/>
              <w:jc w:val="center"/>
            </w:pPr>
            <w:r>
              <w:t>Д - доля детей дошкольного и школьного возраста, получающих образовательную услугу в негосударственном секторе, от общей численности детей дошкольного и школьного возраста, получающих образовательную услугу в муниципальных учреждениях, образовательных организациях негосударственного сектора, %;</w:t>
            </w:r>
          </w:p>
          <w:p w:rsidR="00F41462" w:rsidRDefault="00F41462">
            <w:pPr>
              <w:pStyle w:val="ConsPlusNormal"/>
              <w:jc w:val="center"/>
            </w:pPr>
            <w:r>
              <w:t>К</w:t>
            </w:r>
            <w:r>
              <w:rPr>
                <w:vertAlign w:val="subscript"/>
              </w:rPr>
              <w:t>Д</w:t>
            </w:r>
            <w:r>
              <w:t xml:space="preserve"> - количество детей дошкольного и школьного </w:t>
            </w:r>
            <w:r>
              <w:lastRenderedPageBreak/>
              <w:t>возраста, получающих образовательную услугу в негосударственном секторе, чел.;</w:t>
            </w:r>
          </w:p>
          <w:p w:rsidR="00F41462" w:rsidRDefault="00F41462">
            <w:pPr>
              <w:pStyle w:val="ConsPlusNormal"/>
              <w:jc w:val="center"/>
            </w:pPr>
            <w:r>
              <w:t>К</w:t>
            </w:r>
            <w:r>
              <w:rPr>
                <w:vertAlign w:val="subscript"/>
              </w:rPr>
              <w:t>О</w:t>
            </w:r>
            <w:r>
              <w:t xml:space="preserve"> - общая численность детей дошкольного и школьного возраста, получающих образовательную услугу в муниципальных учреждениях, частных образовательных организациях, чел.</w:t>
            </w:r>
          </w:p>
        </w:tc>
        <w:tc>
          <w:tcPr>
            <w:tcW w:w="2721" w:type="dxa"/>
          </w:tcPr>
          <w:p w:rsidR="00F41462" w:rsidRDefault="00F41462">
            <w:pPr>
              <w:pStyle w:val="ConsPlusNormal"/>
              <w:jc w:val="center"/>
            </w:pPr>
            <w:r>
              <w:lastRenderedPageBreak/>
              <w:t xml:space="preserve">статистический отчет </w:t>
            </w:r>
            <w:hyperlink r:id="rId166">
              <w:r>
                <w:rPr>
                  <w:color w:val="0000FF"/>
                </w:rPr>
                <w:t>N 85-К</w:t>
              </w:r>
            </w:hyperlink>
            <w: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30.07.2020 N 424;</w:t>
            </w:r>
          </w:p>
          <w:p w:rsidR="00F41462" w:rsidRDefault="00F41462">
            <w:pPr>
              <w:pStyle w:val="ConsPlusNormal"/>
              <w:jc w:val="center"/>
            </w:pPr>
            <w:r>
              <w:t xml:space="preserve">статистический отчет </w:t>
            </w:r>
            <w:hyperlink r:id="rId167">
              <w:r>
                <w:rPr>
                  <w:color w:val="0000FF"/>
                </w:rPr>
                <w:t>N ОО-1</w:t>
              </w:r>
            </w:hyperlink>
            <w:r>
              <w:t xml:space="preserve"> "Сведения об организации, </w:t>
            </w:r>
            <w:r>
              <w:lastRenderedPageBreak/>
              <w:t>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03.08.2020 N 474;</w:t>
            </w:r>
          </w:p>
          <w:p w:rsidR="00F41462" w:rsidRDefault="00F41462">
            <w:pPr>
              <w:pStyle w:val="ConsPlusNormal"/>
              <w:jc w:val="center"/>
            </w:pPr>
            <w:r>
              <w:t>данные информационной системы "Дошкольный портал города Перми", открытых источников;</w:t>
            </w:r>
          </w:p>
          <w:p w:rsidR="00F41462" w:rsidRDefault="00F41462">
            <w:pPr>
              <w:pStyle w:val="ConsPlusNormal"/>
              <w:jc w:val="center"/>
            </w:pPr>
            <w:r>
              <w:t>данные об общей численности детей дошкольного и школьного возраста, получающих образовательную услугу в муниципальных учреждениях, частных образовательных организациях</w:t>
            </w:r>
          </w:p>
        </w:tc>
        <w:tc>
          <w:tcPr>
            <w:tcW w:w="2381" w:type="dxa"/>
          </w:tcPr>
          <w:p w:rsidR="00F41462" w:rsidRDefault="00F41462">
            <w:pPr>
              <w:pStyle w:val="ConsPlusNormal"/>
              <w:jc w:val="center"/>
            </w:pPr>
            <w:r>
              <w:lastRenderedPageBreak/>
              <w:t>мониторинг условий предоставления услуги дошкольного и школьного образования</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31</w:t>
            </w:r>
          </w:p>
        </w:tc>
        <w:tc>
          <w:tcPr>
            <w:tcW w:w="2974" w:type="dxa"/>
          </w:tcPr>
          <w:p w:rsidR="00F41462" w:rsidRDefault="00F41462">
            <w:pPr>
              <w:pStyle w:val="ConsPlusNormal"/>
            </w:pPr>
            <w:r>
              <w:t>Количество созданных мест в негосударственном секторе, с условием установления размера родительской платы за присмотр и уход за детьми в возрасте до 3 лет, не выше, чем в муниципальных дошкольных учреждениях</w:t>
            </w:r>
          </w:p>
        </w:tc>
        <w:tc>
          <w:tcPr>
            <w:tcW w:w="559" w:type="dxa"/>
          </w:tcPr>
          <w:p w:rsidR="00F41462" w:rsidRDefault="00F41462">
            <w:pPr>
              <w:pStyle w:val="ConsPlusNormal"/>
              <w:jc w:val="center"/>
            </w:pPr>
            <w:r>
              <w:t>ед.</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rPr>
                <w:noProof/>
                <w:position w:val="-10"/>
              </w:rPr>
              <w:drawing>
                <wp:inline distT="0" distB="0" distL="0" distR="0">
                  <wp:extent cx="714375" cy="25717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14375" cy="257175"/>
                          </a:xfrm>
                          <a:prstGeom prst="rect">
                            <a:avLst/>
                          </a:prstGeom>
                          <a:noFill/>
                          <a:ln>
                            <a:noFill/>
                          </a:ln>
                        </pic:spPr>
                      </pic:pic>
                    </a:graphicData>
                  </a:graphic>
                </wp:inline>
              </w:drawing>
            </w:r>
          </w:p>
        </w:tc>
        <w:tc>
          <w:tcPr>
            <w:tcW w:w="2974" w:type="dxa"/>
          </w:tcPr>
          <w:p w:rsidR="00F41462" w:rsidRDefault="00F41462">
            <w:pPr>
              <w:pStyle w:val="ConsPlusNormal"/>
              <w:jc w:val="center"/>
            </w:pPr>
            <w:r>
              <w:t>К - количество созданных мест в негосударственном секторе, с условием установления размера родительской платы за присмотр и уход за детьми в возрасте до 3 лет, не выше, чем в муниципальных дошкольных учреждениях, ед.;</w:t>
            </w:r>
          </w:p>
          <w:p w:rsidR="00F41462" w:rsidRDefault="00F41462">
            <w:pPr>
              <w:pStyle w:val="ConsPlusNormal"/>
              <w:jc w:val="center"/>
            </w:pPr>
            <w:r>
              <w:t>К</w:t>
            </w:r>
            <w:r>
              <w:rPr>
                <w:vertAlign w:val="subscript"/>
              </w:rPr>
              <w:t>м</w:t>
            </w:r>
            <w:r>
              <w:t xml:space="preserve"> - количество созданных мест в негосударственном секторе, с условием установления размера </w:t>
            </w:r>
            <w:r>
              <w:lastRenderedPageBreak/>
              <w:t>родительской платы за присмотр и уход за детьми в возрасте до 3 лет, не выше, чем в муниципальных дошкольных учреждениях, ед.</w:t>
            </w:r>
          </w:p>
        </w:tc>
        <w:tc>
          <w:tcPr>
            <w:tcW w:w="2721" w:type="dxa"/>
          </w:tcPr>
          <w:p w:rsidR="00F41462" w:rsidRDefault="00F41462">
            <w:pPr>
              <w:pStyle w:val="ConsPlusNormal"/>
              <w:jc w:val="center"/>
            </w:pPr>
            <w:r>
              <w:lastRenderedPageBreak/>
              <w:t>данные информационной системы, приказ ДО</w:t>
            </w:r>
          </w:p>
        </w:tc>
        <w:tc>
          <w:tcPr>
            <w:tcW w:w="2381" w:type="dxa"/>
          </w:tcPr>
          <w:p w:rsidR="00F41462" w:rsidRDefault="00F41462">
            <w:pPr>
              <w:pStyle w:val="ConsPlusNormal"/>
              <w:jc w:val="center"/>
            </w:pPr>
            <w:r>
              <w:t>мониторинг данных информационной системы</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32</w:t>
            </w:r>
          </w:p>
        </w:tc>
        <w:tc>
          <w:tcPr>
            <w:tcW w:w="2974" w:type="dxa"/>
          </w:tcPr>
          <w:p w:rsidR="00F41462" w:rsidRDefault="00F41462">
            <w:pPr>
              <w:pStyle w:val="ConsPlusNormal"/>
            </w:pPr>
            <w:r>
              <w:t>Охват дошкольным образованием детей в возрасте до 8 лет в негосударственном секторе</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w:t>
            </w:r>
            <w:r>
              <w:rPr>
                <w:vertAlign w:val="subscript"/>
              </w:rPr>
              <w:t>УСЛНЕМУН</w:t>
            </w:r>
            <w:r>
              <w:t xml:space="preserve"> = К</w:t>
            </w:r>
            <w:r>
              <w:rPr>
                <w:vertAlign w:val="subscript"/>
              </w:rPr>
              <w:t>УСЛ</w:t>
            </w:r>
            <w:r>
              <w:t xml:space="preserve"> / К</w:t>
            </w:r>
            <w:r>
              <w:rPr>
                <w:vertAlign w:val="subscript"/>
              </w:rPr>
              <w:t>ДЕТ</w:t>
            </w:r>
            <w:r>
              <w:t xml:space="preserve"> x 100%</w:t>
            </w:r>
          </w:p>
        </w:tc>
        <w:tc>
          <w:tcPr>
            <w:tcW w:w="2974" w:type="dxa"/>
          </w:tcPr>
          <w:p w:rsidR="00F41462" w:rsidRDefault="00F41462">
            <w:pPr>
              <w:pStyle w:val="ConsPlusNormal"/>
              <w:jc w:val="center"/>
            </w:pPr>
            <w:r>
              <w:t>Д</w:t>
            </w:r>
            <w:r>
              <w:rPr>
                <w:vertAlign w:val="subscript"/>
              </w:rPr>
              <w:t>УСЛНЕМУН</w:t>
            </w:r>
            <w:r>
              <w:t xml:space="preserve"> - охват дошкольным образованием детей в возрасте до 8 лет в негосударственном секторе, %;</w:t>
            </w:r>
          </w:p>
          <w:p w:rsidR="00F41462" w:rsidRDefault="00F41462">
            <w:pPr>
              <w:pStyle w:val="ConsPlusNormal"/>
              <w:jc w:val="center"/>
            </w:pPr>
            <w:r>
              <w:t>К</w:t>
            </w:r>
            <w:r>
              <w:rPr>
                <w:vertAlign w:val="subscript"/>
              </w:rPr>
              <w:t>УСЛ</w:t>
            </w:r>
            <w:r>
              <w:t xml:space="preserve"> - количество детей в возрасте до 8 лет, посещающих образовательные организации негосударственного сектора, чел.;</w:t>
            </w:r>
          </w:p>
          <w:p w:rsidR="00F41462" w:rsidRDefault="00F41462">
            <w:pPr>
              <w:pStyle w:val="ConsPlusNormal"/>
              <w:jc w:val="center"/>
            </w:pPr>
            <w:r>
              <w:t>К</w:t>
            </w:r>
            <w:r>
              <w:rPr>
                <w:vertAlign w:val="subscript"/>
              </w:rPr>
              <w:t>ДЕТ</w:t>
            </w:r>
            <w:r>
              <w:t xml:space="preserve"> - общее количество детей в городе Перми в возрасте до 8 лет (не включая 8-летних), чел.</w:t>
            </w:r>
          </w:p>
        </w:tc>
        <w:tc>
          <w:tcPr>
            <w:tcW w:w="2721" w:type="dxa"/>
          </w:tcPr>
          <w:p w:rsidR="00F41462" w:rsidRDefault="00F41462">
            <w:pPr>
              <w:pStyle w:val="ConsPlusNormal"/>
              <w:jc w:val="center"/>
            </w:pPr>
            <w:r>
              <w:t>реестр, сформированный по данным информационной системы "Дошкольный портал города Перми", открытых источников</w:t>
            </w:r>
          </w:p>
        </w:tc>
        <w:tc>
          <w:tcPr>
            <w:tcW w:w="2381" w:type="dxa"/>
          </w:tcPr>
          <w:p w:rsidR="00F41462" w:rsidRDefault="00F41462">
            <w:pPr>
              <w:pStyle w:val="ConsPlusNormal"/>
              <w:jc w:val="center"/>
            </w:pPr>
            <w:r>
              <w:t>мониторинг условий предоставления услуги дошкольного образования в негосударственном секторе</w:t>
            </w:r>
          </w:p>
        </w:tc>
        <w:tc>
          <w:tcPr>
            <w:tcW w:w="1759" w:type="dxa"/>
          </w:tcPr>
          <w:p w:rsidR="00F41462" w:rsidRDefault="00F41462">
            <w:pPr>
              <w:pStyle w:val="ConsPlusNormal"/>
              <w:jc w:val="center"/>
            </w:pPr>
            <w:r>
              <w:t>ежегодно до 1 марта года, следующего за отчетным периодом</w:t>
            </w:r>
          </w:p>
        </w:tc>
      </w:tr>
      <w:tr w:rsidR="00F41462" w:rsidTr="00F41462">
        <w:tc>
          <w:tcPr>
            <w:tcW w:w="364" w:type="dxa"/>
          </w:tcPr>
          <w:p w:rsidR="00F41462" w:rsidRDefault="00F41462">
            <w:pPr>
              <w:pStyle w:val="ConsPlusNormal"/>
              <w:jc w:val="center"/>
            </w:pPr>
            <w:r>
              <w:t>33</w:t>
            </w:r>
          </w:p>
        </w:tc>
        <w:tc>
          <w:tcPr>
            <w:tcW w:w="2974" w:type="dxa"/>
          </w:tcPr>
          <w:p w:rsidR="00F41462" w:rsidRDefault="00F41462">
            <w:pPr>
              <w:pStyle w:val="ConsPlusNormal"/>
            </w:pPr>
            <w:r>
              <w:t>Доля дошкольных учреждений, внедряющих ФГОС, от общего числа дошкольных учреждений</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В</w:t>
            </w:r>
            <w:r>
              <w:t xml:space="preserve"> / К</w:t>
            </w:r>
            <w:r>
              <w:rPr>
                <w:vertAlign w:val="subscript"/>
              </w:rPr>
              <w:t>О</w:t>
            </w:r>
            <w:r>
              <w:t xml:space="preserve"> x 100%</w:t>
            </w:r>
          </w:p>
        </w:tc>
        <w:tc>
          <w:tcPr>
            <w:tcW w:w="2974" w:type="dxa"/>
          </w:tcPr>
          <w:p w:rsidR="00F41462" w:rsidRDefault="00F41462">
            <w:pPr>
              <w:pStyle w:val="ConsPlusNormal"/>
              <w:jc w:val="center"/>
            </w:pPr>
            <w:r>
              <w:t>Д - доля дошкольных учреждений, внедряющих ФГОС, от общего числа дошкольных учреждений, %;</w:t>
            </w:r>
          </w:p>
          <w:p w:rsidR="00F41462" w:rsidRDefault="00F41462">
            <w:pPr>
              <w:pStyle w:val="ConsPlusNormal"/>
              <w:jc w:val="center"/>
            </w:pPr>
            <w:r>
              <w:t>К</w:t>
            </w:r>
            <w:r>
              <w:rPr>
                <w:vertAlign w:val="subscript"/>
              </w:rPr>
              <w:t>В</w:t>
            </w:r>
            <w:r>
              <w:t xml:space="preserve"> - количество дошкольных учреждений, внедряющих ФГОС, ед.;</w:t>
            </w:r>
          </w:p>
          <w:p w:rsidR="00F41462" w:rsidRDefault="00F41462">
            <w:pPr>
              <w:pStyle w:val="ConsPlusNormal"/>
              <w:jc w:val="center"/>
            </w:pPr>
            <w:r>
              <w:t>К</w:t>
            </w:r>
            <w:r>
              <w:rPr>
                <w:vertAlign w:val="subscript"/>
              </w:rPr>
              <w:t>О</w:t>
            </w:r>
            <w:r>
              <w:t xml:space="preserve"> - общее число дошкольных учреждений, ед.</w:t>
            </w:r>
          </w:p>
        </w:tc>
        <w:tc>
          <w:tcPr>
            <w:tcW w:w="2721" w:type="dxa"/>
          </w:tcPr>
          <w:p w:rsidR="00F41462" w:rsidRDefault="00F41462">
            <w:pPr>
              <w:pStyle w:val="ConsPlusNormal"/>
              <w:jc w:val="center"/>
            </w:pPr>
            <w:r>
              <w:t>данные мониторинга эффективности и результативности ДОУ, размещенные на сайте: so.permedu.ru</w:t>
            </w:r>
          </w:p>
        </w:tc>
        <w:tc>
          <w:tcPr>
            <w:tcW w:w="2381" w:type="dxa"/>
          </w:tcPr>
          <w:p w:rsidR="00F41462" w:rsidRDefault="00F41462">
            <w:pPr>
              <w:pStyle w:val="ConsPlusNormal"/>
              <w:jc w:val="center"/>
            </w:pPr>
            <w:r>
              <w:t>мониторинг эффективности и результативности ДОУ, формирование рейтинга ДОУ в соответствии с приказом начальника департамента образования администрации города Перми по мониторингу системы образования города Перми</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34</w:t>
            </w:r>
          </w:p>
        </w:tc>
        <w:tc>
          <w:tcPr>
            <w:tcW w:w="2974" w:type="dxa"/>
          </w:tcPr>
          <w:p w:rsidR="00F41462" w:rsidRDefault="00F41462">
            <w:pPr>
              <w:pStyle w:val="ConsPlusNormal"/>
            </w:pPr>
            <w:r>
              <w:t xml:space="preserve">Доля дошкольных учреждений, имеющих </w:t>
            </w:r>
            <w:r>
              <w:lastRenderedPageBreak/>
              <w:t>средний или выше среднего результат по итогам мониторинга условий предоставления услуги дошкольного образования, от общего числа дошкольных учреждений</w:t>
            </w:r>
          </w:p>
        </w:tc>
        <w:tc>
          <w:tcPr>
            <w:tcW w:w="559" w:type="dxa"/>
          </w:tcPr>
          <w:p w:rsidR="00F41462" w:rsidRDefault="00F41462">
            <w:pPr>
              <w:pStyle w:val="ConsPlusNormal"/>
              <w:jc w:val="center"/>
            </w:pPr>
            <w:r>
              <w:lastRenderedPageBreak/>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Р</w:t>
            </w:r>
            <w:r>
              <w:t xml:space="preserve"> / К</w:t>
            </w:r>
            <w:r>
              <w:rPr>
                <w:vertAlign w:val="subscript"/>
              </w:rPr>
              <w:t>У</w:t>
            </w:r>
            <w:r>
              <w:t xml:space="preserve"> x 100%</w:t>
            </w:r>
          </w:p>
        </w:tc>
        <w:tc>
          <w:tcPr>
            <w:tcW w:w="2974" w:type="dxa"/>
          </w:tcPr>
          <w:p w:rsidR="00F41462" w:rsidRDefault="00F41462">
            <w:pPr>
              <w:pStyle w:val="ConsPlusNormal"/>
              <w:jc w:val="center"/>
            </w:pPr>
            <w:r>
              <w:t xml:space="preserve">Д - доля дошкольных учреждений, имеющих </w:t>
            </w:r>
            <w:r>
              <w:lastRenderedPageBreak/>
              <w:t>средний или выше среднего результат по итогам мониторинга условий предоставления услуги дошкольного образования, от общего числа дошкольных учреждений, %;</w:t>
            </w:r>
          </w:p>
          <w:p w:rsidR="00F41462" w:rsidRDefault="00F41462">
            <w:pPr>
              <w:pStyle w:val="ConsPlusNormal"/>
              <w:jc w:val="center"/>
            </w:pPr>
            <w:r>
              <w:t>К</w:t>
            </w:r>
            <w:r>
              <w:rPr>
                <w:vertAlign w:val="subscript"/>
              </w:rPr>
              <w:t>Р</w:t>
            </w:r>
            <w:r>
              <w:t xml:space="preserve"> - количество дошкольных учреждений, имеющих средний или выше среднего результат по итогам мониторинга условий предоставления услуги дошкольного образования, ед.;</w:t>
            </w:r>
          </w:p>
          <w:p w:rsidR="00F41462" w:rsidRDefault="00F41462">
            <w:pPr>
              <w:pStyle w:val="ConsPlusNormal"/>
              <w:jc w:val="center"/>
            </w:pPr>
            <w:r>
              <w:t>К</w:t>
            </w:r>
            <w:r>
              <w:rPr>
                <w:vertAlign w:val="subscript"/>
              </w:rPr>
              <w:t>У</w:t>
            </w:r>
            <w:r>
              <w:t xml:space="preserve"> - общее число дошкольных учреждений, ед.</w:t>
            </w:r>
          </w:p>
        </w:tc>
        <w:tc>
          <w:tcPr>
            <w:tcW w:w="2721" w:type="dxa"/>
          </w:tcPr>
          <w:p w:rsidR="00F41462" w:rsidRDefault="00F41462">
            <w:pPr>
              <w:pStyle w:val="ConsPlusNormal"/>
              <w:jc w:val="center"/>
            </w:pPr>
            <w:r>
              <w:lastRenderedPageBreak/>
              <w:t xml:space="preserve">рейтинг ДОУ по итогам мониторинга условий </w:t>
            </w:r>
            <w:r>
              <w:lastRenderedPageBreak/>
              <w:t>реализации ФГОС, размещенный на сайте: so.permedu.ru</w:t>
            </w:r>
          </w:p>
        </w:tc>
        <w:tc>
          <w:tcPr>
            <w:tcW w:w="2381" w:type="dxa"/>
          </w:tcPr>
          <w:p w:rsidR="00F41462" w:rsidRDefault="00F41462">
            <w:pPr>
              <w:pStyle w:val="ConsPlusNormal"/>
              <w:jc w:val="center"/>
            </w:pPr>
            <w:r>
              <w:lastRenderedPageBreak/>
              <w:t xml:space="preserve">организация и проведение </w:t>
            </w:r>
            <w:r>
              <w:lastRenderedPageBreak/>
              <w:t>мониторинга условий реализации ФГОС в ДОУ, формирование рейтинга ДОУ</w:t>
            </w:r>
          </w:p>
        </w:tc>
        <w:tc>
          <w:tcPr>
            <w:tcW w:w="1759" w:type="dxa"/>
          </w:tcPr>
          <w:p w:rsidR="00F41462" w:rsidRDefault="00F41462">
            <w:pPr>
              <w:pStyle w:val="ConsPlusNormal"/>
              <w:jc w:val="center"/>
            </w:pPr>
            <w:r>
              <w:lastRenderedPageBreak/>
              <w:t xml:space="preserve">1 раз в год на конец отчетного </w:t>
            </w:r>
            <w:r>
              <w:lastRenderedPageBreak/>
              <w:t>периода</w:t>
            </w:r>
          </w:p>
        </w:tc>
      </w:tr>
      <w:tr w:rsidR="00F41462" w:rsidTr="00F41462">
        <w:tc>
          <w:tcPr>
            <w:tcW w:w="364" w:type="dxa"/>
          </w:tcPr>
          <w:p w:rsidR="00F41462" w:rsidRDefault="00F41462">
            <w:pPr>
              <w:pStyle w:val="ConsPlusNormal"/>
              <w:jc w:val="center"/>
            </w:pPr>
            <w:r>
              <w:lastRenderedPageBreak/>
              <w:t>35</w:t>
            </w:r>
          </w:p>
        </w:tc>
        <w:tc>
          <w:tcPr>
            <w:tcW w:w="2974" w:type="dxa"/>
          </w:tcPr>
          <w:p w:rsidR="00F41462" w:rsidRDefault="00F41462">
            <w:pPr>
              <w:pStyle w:val="ConsPlusNormal"/>
            </w:pPr>
            <w:r>
              <w:t>Доля учащихся на ступени среднего общего образования, которые получают рекомендации по построению ИУП в соответствии с выбранными компетенциями, с учетом реализации проекта "Билет в будущее"</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w:t>
            </w:r>
            <w:r>
              <w:rPr>
                <w:vertAlign w:val="subscript"/>
              </w:rPr>
              <w:t>ИУП</w:t>
            </w:r>
            <w:r>
              <w:t xml:space="preserve"> = К</w:t>
            </w:r>
            <w:r>
              <w:rPr>
                <w:vertAlign w:val="subscript"/>
              </w:rPr>
              <w:t>ИУП</w:t>
            </w:r>
            <w:r>
              <w:t xml:space="preserve"> / К</w:t>
            </w:r>
            <w:r>
              <w:rPr>
                <w:vertAlign w:val="subscript"/>
              </w:rPr>
              <w:t>ОБЩ</w:t>
            </w:r>
            <w:r>
              <w:t xml:space="preserve"> x 100%</w:t>
            </w:r>
          </w:p>
        </w:tc>
        <w:tc>
          <w:tcPr>
            <w:tcW w:w="2974" w:type="dxa"/>
          </w:tcPr>
          <w:p w:rsidR="00F41462" w:rsidRDefault="00F41462">
            <w:pPr>
              <w:pStyle w:val="ConsPlusNormal"/>
              <w:jc w:val="center"/>
            </w:pPr>
            <w:r>
              <w:t>Д</w:t>
            </w:r>
            <w:r>
              <w:rPr>
                <w:vertAlign w:val="subscript"/>
              </w:rPr>
              <w:t>ИУП</w:t>
            </w:r>
            <w:r>
              <w:t xml:space="preserve"> - доля учащихся на ступени среднего общего образования, которые получают рекомендации по построению ИУП в соответствии с выбранными компетенциями, с учетом реализации проекта "Билет в будущее", %;</w:t>
            </w:r>
          </w:p>
          <w:p w:rsidR="00F41462" w:rsidRDefault="00F41462">
            <w:pPr>
              <w:pStyle w:val="ConsPlusNormal"/>
              <w:jc w:val="center"/>
            </w:pPr>
            <w:r>
              <w:t>К</w:t>
            </w:r>
            <w:r>
              <w:rPr>
                <w:vertAlign w:val="subscript"/>
              </w:rPr>
              <w:t>ИУП</w:t>
            </w:r>
            <w:r>
              <w:t xml:space="preserve"> - количество учащихся на ступени среднего общего образования, получающих рекомендации по построению ИУП в соответствии с выбранными компетенциями, с учетом реализации проекта "Билет в будущее", чел.;</w:t>
            </w:r>
          </w:p>
          <w:p w:rsidR="00F41462" w:rsidRDefault="00F41462">
            <w:pPr>
              <w:pStyle w:val="ConsPlusNormal"/>
              <w:jc w:val="center"/>
            </w:pPr>
            <w:r>
              <w:t>К</w:t>
            </w:r>
            <w:r>
              <w:rPr>
                <w:vertAlign w:val="subscript"/>
              </w:rPr>
              <w:t>ОБЩ</w:t>
            </w:r>
            <w:r>
              <w:t xml:space="preserve"> - общее количество учащихся на ступени среднего общего образования, чел.</w:t>
            </w:r>
          </w:p>
        </w:tc>
        <w:tc>
          <w:tcPr>
            <w:tcW w:w="2721" w:type="dxa"/>
          </w:tcPr>
          <w:p w:rsidR="00F41462" w:rsidRDefault="00F41462">
            <w:pPr>
              <w:pStyle w:val="ConsPlusNormal"/>
              <w:jc w:val="center"/>
            </w:pPr>
            <w:r>
              <w:t xml:space="preserve">статистический отчет </w:t>
            </w:r>
            <w:hyperlink r:id="rId169">
              <w:r>
                <w:rPr>
                  <w:color w:val="0000FF"/>
                </w:rPr>
                <w:t>N ОО-1</w:t>
              </w:r>
            </w:hyperlink>
            <w:r>
              <w:t xml:space="preserve">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03.08.2020 N 474</w:t>
            </w:r>
          </w:p>
        </w:tc>
        <w:tc>
          <w:tcPr>
            <w:tcW w:w="2381" w:type="dxa"/>
          </w:tcPr>
          <w:p w:rsidR="00F41462" w:rsidRDefault="00F41462">
            <w:pPr>
              <w:pStyle w:val="ConsPlusNormal"/>
              <w:jc w:val="center"/>
            </w:pPr>
            <w:r>
              <w:t>мониторинг количества учащихся, получивших рекомендации по построению ИУП</w:t>
            </w:r>
          </w:p>
        </w:tc>
        <w:tc>
          <w:tcPr>
            <w:tcW w:w="1759" w:type="dxa"/>
          </w:tcPr>
          <w:p w:rsidR="00F41462" w:rsidRDefault="00F41462">
            <w:pPr>
              <w:pStyle w:val="ConsPlusNormal"/>
              <w:jc w:val="center"/>
            </w:pPr>
            <w:r>
              <w:t>ежегодно до 1 марта года, следующего за отчетным периодом</w:t>
            </w:r>
          </w:p>
        </w:tc>
      </w:tr>
      <w:tr w:rsidR="00F41462" w:rsidTr="00F41462">
        <w:tc>
          <w:tcPr>
            <w:tcW w:w="364" w:type="dxa"/>
          </w:tcPr>
          <w:p w:rsidR="00F41462" w:rsidRDefault="00F41462">
            <w:pPr>
              <w:pStyle w:val="ConsPlusNormal"/>
              <w:jc w:val="center"/>
            </w:pPr>
            <w:r>
              <w:lastRenderedPageBreak/>
              <w:t>36</w:t>
            </w:r>
          </w:p>
        </w:tc>
        <w:tc>
          <w:tcPr>
            <w:tcW w:w="2974" w:type="dxa"/>
          </w:tcPr>
          <w:p w:rsidR="00F41462" w:rsidRDefault="00F41462">
            <w:pPr>
              <w:pStyle w:val="ConsPlusNormal"/>
            </w:pPr>
            <w:r>
              <w:t>Доля общеобразовательных организаций, реализующих различные формы сопровождения и наставничества учащихся</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 xml:space="preserve">Дор = Кор / </w:t>
            </w:r>
            <w:proofErr w:type="spellStart"/>
            <w:r>
              <w:t>Коб</w:t>
            </w:r>
            <w:proofErr w:type="spellEnd"/>
            <w:r>
              <w:t xml:space="preserve"> x 100%</w:t>
            </w:r>
          </w:p>
        </w:tc>
        <w:tc>
          <w:tcPr>
            <w:tcW w:w="2974" w:type="dxa"/>
          </w:tcPr>
          <w:p w:rsidR="00F41462" w:rsidRDefault="00F41462">
            <w:pPr>
              <w:pStyle w:val="ConsPlusNormal"/>
              <w:jc w:val="center"/>
            </w:pPr>
            <w:r>
              <w:t>Дор - доля общеобразовательных организаций, реализующих различные формы сопровождения и наставничества учащихся, %;</w:t>
            </w:r>
          </w:p>
          <w:p w:rsidR="00F41462" w:rsidRDefault="00F41462">
            <w:pPr>
              <w:pStyle w:val="ConsPlusNormal"/>
              <w:jc w:val="center"/>
            </w:pPr>
            <w:proofErr w:type="spellStart"/>
            <w:r>
              <w:t>Коо</w:t>
            </w:r>
            <w:proofErr w:type="spellEnd"/>
            <w:r>
              <w:t xml:space="preserve"> - количество общеобразовательных организаций, реализующих различные формы сопровождения и наставничества учащихся, чел.;</w:t>
            </w:r>
          </w:p>
          <w:p w:rsidR="00F41462" w:rsidRDefault="00F41462">
            <w:pPr>
              <w:pStyle w:val="ConsPlusNormal"/>
              <w:jc w:val="center"/>
            </w:pPr>
            <w:proofErr w:type="spellStart"/>
            <w:r>
              <w:t>Коб</w:t>
            </w:r>
            <w:proofErr w:type="spellEnd"/>
            <w:r>
              <w:t xml:space="preserve"> - общее количество подведомственных общеобразовательных организаций, чел.</w:t>
            </w:r>
          </w:p>
        </w:tc>
        <w:tc>
          <w:tcPr>
            <w:tcW w:w="2721" w:type="dxa"/>
          </w:tcPr>
          <w:p w:rsidR="00F41462" w:rsidRDefault="00F41462">
            <w:pPr>
              <w:pStyle w:val="ConsPlusNormal"/>
              <w:jc w:val="center"/>
            </w:pPr>
            <w:r>
              <w:t>отчеты ОУ</w:t>
            </w:r>
          </w:p>
        </w:tc>
        <w:tc>
          <w:tcPr>
            <w:tcW w:w="2381" w:type="dxa"/>
          </w:tcPr>
          <w:p w:rsidR="00F41462" w:rsidRDefault="00F41462">
            <w:pPr>
              <w:pStyle w:val="ConsPlusNormal"/>
              <w:jc w:val="center"/>
            </w:pPr>
            <w:r>
              <w:t>Мониторинг ДО</w:t>
            </w:r>
          </w:p>
        </w:tc>
        <w:tc>
          <w:tcPr>
            <w:tcW w:w="1759" w:type="dxa"/>
          </w:tcPr>
          <w:p w:rsidR="00F41462" w:rsidRDefault="00F41462">
            <w:pPr>
              <w:pStyle w:val="ConsPlusNormal"/>
              <w:jc w:val="center"/>
            </w:pPr>
            <w:r>
              <w:t>ежегодно до 31.12</w:t>
            </w:r>
          </w:p>
        </w:tc>
      </w:tr>
      <w:tr w:rsidR="00F41462" w:rsidTr="00F41462">
        <w:tc>
          <w:tcPr>
            <w:tcW w:w="364" w:type="dxa"/>
          </w:tcPr>
          <w:p w:rsidR="00F41462" w:rsidRDefault="00F41462">
            <w:pPr>
              <w:pStyle w:val="ConsPlusNormal"/>
              <w:jc w:val="center"/>
            </w:pPr>
            <w:r>
              <w:t>37</w:t>
            </w:r>
          </w:p>
        </w:tc>
        <w:tc>
          <w:tcPr>
            <w:tcW w:w="2974" w:type="dxa"/>
          </w:tcPr>
          <w:p w:rsidR="00F41462" w:rsidRDefault="00F41462">
            <w:pPr>
              <w:pStyle w:val="ConsPlusNormal"/>
            </w:pPr>
            <w:r>
              <w:t>Доля общеобразовательных организаций, реализующих общеобразовательные программы в сетевой форме</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proofErr w:type="spellStart"/>
            <w:r>
              <w:t>Досф</w:t>
            </w:r>
            <w:proofErr w:type="spellEnd"/>
            <w:r>
              <w:t xml:space="preserve"> = </w:t>
            </w:r>
            <w:proofErr w:type="spellStart"/>
            <w:r>
              <w:t>Косф</w:t>
            </w:r>
            <w:proofErr w:type="spellEnd"/>
            <w:r>
              <w:t xml:space="preserve"> / </w:t>
            </w:r>
            <w:proofErr w:type="spellStart"/>
            <w:r>
              <w:t>Коб</w:t>
            </w:r>
            <w:proofErr w:type="spellEnd"/>
            <w:r>
              <w:t xml:space="preserve"> x 100%</w:t>
            </w:r>
          </w:p>
        </w:tc>
        <w:tc>
          <w:tcPr>
            <w:tcW w:w="2974" w:type="dxa"/>
          </w:tcPr>
          <w:p w:rsidR="00F41462" w:rsidRDefault="00F41462">
            <w:pPr>
              <w:pStyle w:val="ConsPlusNormal"/>
              <w:jc w:val="center"/>
            </w:pPr>
            <w:proofErr w:type="spellStart"/>
            <w:r>
              <w:t>Досф</w:t>
            </w:r>
            <w:proofErr w:type="spellEnd"/>
            <w:r>
              <w:t xml:space="preserve"> - доля общеобразовательных организаций, реализующих общеобразовательные программы в сетевой форме, %;</w:t>
            </w:r>
          </w:p>
          <w:p w:rsidR="00F41462" w:rsidRDefault="00F41462">
            <w:pPr>
              <w:pStyle w:val="ConsPlusNormal"/>
              <w:jc w:val="center"/>
            </w:pPr>
            <w:proofErr w:type="spellStart"/>
            <w:r>
              <w:t>Коо</w:t>
            </w:r>
            <w:proofErr w:type="spellEnd"/>
            <w:r>
              <w:t xml:space="preserve"> - количество общеобразовательных организаций, реализующих общеобразовательные программы в сетевой форме, ед.;</w:t>
            </w:r>
          </w:p>
          <w:p w:rsidR="00F41462" w:rsidRDefault="00F41462">
            <w:pPr>
              <w:pStyle w:val="ConsPlusNormal"/>
              <w:jc w:val="center"/>
            </w:pPr>
            <w:proofErr w:type="spellStart"/>
            <w:r>
              <w:t>Коб</w:t>
            </w:r>
            <w:proofErr w:type="spellEnd"/>
            <w:r>
              <w:t xml:space="preserve"> - общее количество подведомственных общеобразовательных организаций, ед.</w:t>
            </w:r>
          </w:p>
        </w:tc>
        <w:tc>
          <w:tcPr>
            <w:tcW w:w="2721" w:type="dxa"/>
          </w:tcPr>
          <w:p w:rsidR="00F41462" w:rsidRDefault="00F41462">
            <w:pPr>
              <w:pStyle w:val="ConsPlusNormal"/>
              <w:jc w:val="center"/>
            </w:pPr>
            <w:r>
              <w:t>Приказы ДО</w:t>
            </w:r>
          </w:p>
        </w:tc>
        <w:tc>
          <w:tcPr>
            <w:tcW w:w="2381" w:type="dxa"/>
          </w:tcPr>
          <w:p w:rsidR="00F41462" w:rsidRDefault="00F41462">
            <w:pPr>
              <w:pStyle w:val="ConsPlusNormal"/>
              <w:jc w:val="center"/>
            </w:pPr>
            <w:r>
              <w:t>Мониторинг ДО</w:t>
            </w:r>
          </w:p>
        </w:tc>
        <w:tc>
          <w:tcPr>
            <w:tcW w:w="1759" w:type="dxa"/>
          </w:tcPr>
          <w:p w:rsidR="00F41462" w:rsidRDefault="00F41462">
            <w:pPr>
              <w:pStyle w:val="ConsPlusNormal"/>
              <w:jc w:val="center"/>
            </w:pPr>
            <w:r>
              <w:t>ежегодно до 31.12</w:t>
            </w:r>
          </w:p>
        </w:tc>
      </w:tr>
      <w:tr w:rsidR="00F41462" w:rsidTr="00F41462">
        <w:tc>
          <w:tcPr>
            <w:tcW w:w="364" w:type="dxa"/>
          </w:tcPr>
          <w:p w:rsidR="00F41462" w:rsidRDefault="00F41462">
            <w:pPr>
              <w:pStyle w:val="ConsPlusNormal"/>
              <w:jc w:val="center"/>
            </w:pPr>
            <w:r>
              <w:t>38</w:t>
            </w:r>
          </w:p>
        </w:tc>
        <w:tc>
          <w:tcPr>
            <w:tcW w:w="2974" w:type="dxa"/>
          </w:tcPr>
          <w:p w:rsidR="00F41462" w:rsidRDefault="00F41462">
            <w:pPr>
              <w:pStyle w:val="ConsPlusNormal"/>
            </w:pPr>
            <w:r>
              <w:t xml:space="preserve">Доля учащихся, ставших призерами и победителями регионального и заключительного этапов </w:t>
            </w:r>
            <w:r>
              <w:lastRenderedPageBreak/>
              <w:t>Всероссийской олимпиады школьников</w:t>
            </w:r>
          </w:p>
        </w:tc>
        <w:tc>
          <w:tcPr>
            <w:tcW w:w="559" w:type="dxa"/>
          </w:tcPr>
          <w:p w:rsidR="00F41462" w:rsidRDefault="00F41462">
            <w:pPr>
              <w:pStyle w:val="ConsPlusNormal"/>
              <w:jc w:val="center"/>
            </w:pPr>
            <w:r>
              <w:lastRenderedPageBreak/>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Ку / Ко x 100%</w:t>
            </w:r>
          </w:p>
        </w:tc>
        <w:tc>
          <w:tcPr>
            <w:tcW w:w="2974" w:type="dxa"/>
          </w:tcPr>
          <w:p w:rsidR="00F41462" w:rsidRDefault="00F41462">
            <w:pPr>
              <w:pStyle w:val="ConsPlusNormal"/>
              <w:jc w:val="center"/>
            </w:pPr>
            <w:r>
              <w:t xml:space="preserve">Д - доля учащихся, ставших призерами и победителями регионального и заключительного этапов </w:t>
            </w:r>
            <w:r>
              <w:lastRenderedPageBreak/>
              <w:t>Всероссийской олимпиады школьников, %;</w:t>
            </w:r>
          </w:p>
          <w:p w:rsidR="00F41462" w:rsidRDefault="00F41462">
            <w:pPr>
              <w:pStyle w:val="ConsPlusNormal"/>
              <w:jc w:val="center"/>
            </w:pPr>
            <w:r>
              <w:t>К - общее количество учащихся, ставших призерами и победителями регионального и заключительного этапов Всероссийской олимпиады школьников, чел.;</w:t>
            </w:r>
          </w:p>
          <w:p w:rsidR="00F41462" w:rsidRDefault="00F41462">
            <w:pPr>
              <w:pStyle w:val="ConsPlusNormal"/>
              <w:jc w:val="center"/>
            </w:pPr>
            <w:r>
              <w:t>К</w:t>
            </w:r>
            <w:r>
              <w:rPr>
                <w:vertAlign w:val="subscript"/>
              </w:rPr>
              <w:t>В</w:t>
            </w:r>
            <w:r>
              <w:t xml:space="preserve"> - количество учащихся, ставших призерами и победителями регионального и заключительного этапов Всероссийской олимпиады школьников, чел.</w:t>
            </w:r>
          </w:p>
        </w:tc>
        <w:tc>
          <w:tcPr>
            <w:tcW w:w="2721" w:type="dxa"/>
          </w:tcPr>
          <w:p w:rsidR="00F41462" w:rsidRDefault="00F41462">
            <w:pPr>
              <w:pStyle w:val="ConsPlusNormal"/>
              <w:jc w:val="center"/>
            </w:pPr>
            <w:r>
              <w:lastRenderedPageBreak/>
              <w:t xml:space="preserve">отчет о проведении регионального и заключительного этапов Всероссийской олимпиады </w:t>
            </w:r>
            <w:r>
              <w:lastRenderedPageBreak/>
              <w:t>школьников</w:t>
            </w:r>
          </w:p>
        </w:tc>
        <w:tc>
          <w:tcPr>
            <w:tcW w:w="2381" w:type="dxa"/>
          </w:tcPr>
          <w:p w:rsidR="00F41462" w:rsidRDefault="00F41462">
            <w:pPr>
              <w:pStyle w:val="ConsPlusNormal"/>
              <w:jc w:val="center"/>
            </w:pPr>
            <w:r>
              <w:lastRenderedPageBreak/>
              <w:t xml:space="preserve">мониторинг учащихся, ставших призерами и победителями регионального и </w:t>
            </w:r>
            <w:r>
              <w:lastRenderedPageBreak/>
              <w:t>заключительного этапов Всероссийской олимпиады школьников</w:t>
            </w:r>
          </w:p>
        </w:tc>
        <w:tc>
          <w:tcPr>
            <w:tcW w:w="1759" w:type="dxa"/>
          </w:tcPr>
          <w:p w:rsidR="00F41462" w:rsidRDefault="00F41462">
            <w:pPr>
              <w:pStyle w:val="ConsPlusNormal"/>
              <w:jc w:val="center"/>
            </w:pPr>
            <w:r>
              <w:lastRenderedPageBreak/>
              <w:t>1 раз в год на конец отчетного периода</w:t>
            </w:r>
          </w:p>
        </w:tc>
      </w:tr>
      <w:tr w:rsidR="00F41462" w:rsidTr="00F41462">
        <w:tc>
          <w:tcPr>
            <w:tcW w:w="364" w:type="dxa"/>
          </w:tcPr>
          <w:p w:rsidR="00F41462" w:rsidRDefault="00F41462">
            <w:pPr>
              <w:pStyle w:val="ConsPlusNormal"/>
              <w:jc w:val="center"/>
            </w:pPr>
            <w:r>
              <w:t>39</w:t>
            </w:r>
          </w:p>
        </w:tc>
        <w:tc>
          <w:tcPr>
            <w:tcW w:w="2974" w:type="dxa"/>
          </w:tcPr>
          <w:p w:rsidR="00F41462" w:rsidRDefault="00F41462">
            <w:pPr>
              <w:pStyle w:val="ConsPlusNormal"/>
            </w:pPr>
            <w: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hyperlink r:id="rId170">
              <w:r>
                <w:rPr>
                  <w:color w:val="0000FF"/>
                </w:rPr>
                <w:t>Приказ</w:t>
              </w:r>
            </w:hyperlink>
            <w:r>
              <w:t xml:space="preserve"> </w:t>
            </w:r>
            <w:proofErr w:type="spellStart"/>
            <w:r>
              <w:t>Минпросвещения</w:t>
            </w:r>
            <w:proofErr w:type="spellEnd"/>
            <w:r>
              <w:t xml:space="preserve"> России от 20 мая 2021 г. N 262</w:t>
            </w:r>
          </w:p>
        </w:tc>
        <w:tc>
          <w:tcPr>
            <w:tcW w:w="1134" w:type="dxa"/>
          </w:tcPr>
          <w:p w:rsidR="00F41462" w:rsidRDefault="00F41462">
            <w:pPr>
              <w:pStyle w:val="ConsPlusNormal"/>
              <w:jc w:val="center"/>
            </w:pPr>
            <w:r>
              <w:t>Д = Ком / К5-11 x 100%</w:t>
            </w:r>
          </w:p>
        </w:tc>
        <w:tc>
          <w:tcPr>
            <w:tcW w:w="2974" w:type="dxa"/>
          </w:tcPr>
          <w:p w:rsidR="00F41462" w:rsidRDefault="00F41462">
            <w:pPr>
              <w:pStyle w:val="ConsPlusNormal"/>
              <w:jc w:val="center"/>
            </w:pPr>
            <w:r>
              <w:t>Д - 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 %;</w:t>
            </w:r>
          </w:p>
          <w:p w:rsidR="00F41462" w:rsidRDefault="00F41462">
            <w:pPr>
              <w:pStyle w:val="ConsPlusNormal"/>
              <w:jc w:val="center"/>
            </w:pPr>
            <w:r>
              <w:t>Ком - количество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 чел.;</w:t>
            </w:r>
          </w:p>
          <w:p w:rsidR="00F41462" w:rsidRDefault="00F41462">
            <w:pPr>
              <w:pStyle w:val="ConsPlusNormal"/>
              <w:jc w:val="center"/>
            </w:pPr>
            <w:r>
              <w:lastRenderedPageBreak/>
              <w:t>К5-11 - общее количество обучающихся с 5 по 11 класс по образовательным программам основного и среднего общего образования, чел.</w:t>
            </w:r>
          </w:p>
        </w:tc>
        <w:tc>
          <w:tcPr>
            <w:tcW w:w="2721" w:type="dxa"/>
          </w:tcPr>
          <w:p w:rsidR="00F41462" w:rsidRDefault="00F41462">
            <w:pPr>
              <w:pStyle w:val="ConsPlusNormal"/>
              <w:jc w:val="center"/>
            </w:pPr>
            <w:r>
              <w:lastRenderedPageBreak/>
              <w:t xml:space="preserve">статистический отчет </w:t>
            </w:r>
            <w:hyperlink r:id="rId171">
              <w:r>
                <w:rPr>
                  <w:color w:val="0000FF"/>
                </w:rPr>
                <w:t>N ОО-1</w:t>
              </w:r>
            </w:hyperlink>
            <w:r>
              <w:t xml:space="preserve">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03.08.2021 N 474</w:t>
            </w:r>
          </w:p>
        </w:tc>
        <w:tc>
          <w:tcPr>
            <w:tcW w:w="2381" w:type="dxa"/>
          </w:tcPr>
          <w:p w:rsidR="00F41462" w:rsidRDefault="00F41462">
            <w:pPr>
              <w:pStyle w:val="ConsPlusNormal"/>
              <w:jc w:val="center"/>
            </w:pPr>
            <w:r>
              <w:t>мониторинг участия обучающихся 5-11 классов</w:t>
            </w:r>
          </w:p>
        </w:tc>
        <w:tc>
          <w:tcPr>
            <w:tcW w:w="1759" w:type="dxa"/>
          </w:tcPr>
          <w:p w:rsidR="00F41462" w:rsidRDefault="00F41462">
            <w:pPr>
              <w:pStyle w:val="ConsPlusNormal"/>
              <w:jc w:val="center"/>
            </w:pPr>
            <w:r>
              <w:t>ежемесячная</w:t>
            </w:r>
          </w:p>
        </w:tc>
      </w:tr>
      <w:tr w:rsidR="00F41462" w:rsidTr="00F41462">
        <w:tc>
          <w:tcPr>
            <w:tcW w:w="364" w:type="dxa"/>
          </w:tcPr>
          <w:p w:rsidR="00F41462" w:rsidRDefault="00F41462">
            <w:pPr>
              <w:pStyle w:val="ConsPlusNormal"/>
              <w:jc w:val="center"/>
            </w:pPr>
            <w:r>
              <w:t>40</w:t>
            </w:r>
          </w:p>
        </w:tc>
        <w:tc>
          <w:tcPr>
            <w:tcW w:w="2974" w:type="dxa"/>
          </w:tcPr>
          <w:p w:rsidR="00F41462" w:rsidRDefault="00F41462">
            <w:pPr>
              <w:pStyle w:val="ConsPlusNormal"/>
            </w:pPr>
            <w:r>
              <w:t>Доля детей, принявших участие в открытых онлайн-уроках, реализуемых с учетом опыта цикла открытых уроков "</w:t>
            </w:r>
            <w:proofErr w:type="spellStart"/>
            <w:r>
              <w:t>Проектория</w:t>
            </w:r>
            <w:proofErr w:type="spellEnd"/>
            <w:r>
              <w:t>", направленных на раннюю профориентацию</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 xml:space="preserve">Д = </w:t>
            </w:r>
            <w:proofErr w:type="spellStart"/>
            <w:r>
              <w:t>Кпу</w:t>
            </w:r>
            <w:proofErr w:type="spellEnd"/>
            <w:r>
              <w:t xml:space="preserve"> / К5-11 x 100%</w:t>
            </w:r>
          </w:p>
        </w:tc>
        <w:tc>
          <w:tcPr>
            <w:tcW w:w="2974" w:type="dxa"/>
          </w:tcPr>
          <w:p w:rsidR="00F41462" w:rsidRDefault="00F41462">
            <w:pPr>
              <w:pStyle w:val="ConsPlusNormal"/>
              <w:jc w:val="center"/>
            </w:pPr>
            <w:r>
              <w:t>Д - доля детей, принявших участие в открытых онлайн-уроках, реализуемых с учетом опыта цикла открытых уроков "</w:t>
            </w:r>
            <w:proofErr w:type="spellStart"/>
            <w:r>
              <w:t>Проектория</w:t>
            </w:r>
            <w:proofErr w:type="spellEnd"/>
            <w:r>
              <w:t>", направленных на раннюю профориентацию, %;</w:t>
            </w:r>
          </w:p>
          <w:p w:rsidR="00F41462" w:rsidRDefault="00F41462">
            <w:pPr>
              <w:pStyle w:val="ConsPlusNormal"/>
              <w:jc w:val="center"/>
            </w:pPr>
            <w:proofErr w:type="spellStart"/>
            <w:r>
              <w:t>Кпу</w:t>
            </w:r>
            <w:proofErr w:type="spellEnd"/>
            <w:r>
              <w:t xml:space="preserve"> - численность обучающихся с 5 по 11 класс по общеобразовательным программам, принявших участие в открытых онлайн-уроках, реализуемом с учетом опыта цикла открытых уроков "</w:t>
            </w:r>
            <w:proofErr w:type="spellStart"/>
            <w:r>
              <w:t>Проектория</w:t>
            </w:r>
            <w:proofErr w:type="spellEnd"/>
            <w:r>
              <w:t>", чел.;</w:t>
            </w:r>
          </w:p>
          <w:p w:rsidR="00F41462" w:rsidRDefault="00F41462">
            <w:pPr>
              <w:pStyle w:val="ConsPlusNormal"/>
              <w:jc w:val="center"/>
            </w:pPr>
            <w:r>
              <w:t>К5-11 - общая численность обучающихся с 5 по 11 класс, чел.</w:t>
            </w:r>
          </w:p>
        </w:tc>
        <w:tc>
          <w:tcPr>
            <w:tcW w:w="2721" w:type="dxa"/>
          </w:tcPr>
          <w:p w:rsidR="00F41462" w:rsidRDefault="00F41462">
            <w:pPr>
              <w:pStyle w:val="ConsPlusNormal"/>
              <w:jc w:val="center"/>
            </w:pPr>
            <w:r>
              <w:t>данные о количестве детей, принявших участие в открытых онлайн-уроках (информационный портал so.permedu.ru)</w:t>
            </w:r>
          </w:p>
        </w:tc>
        <w:tc>
          <w:tcPr>
            <w:tcW w:w="2381" w:type="dxa"/>
          </w:tcPr>
          <w:p w:rsidR="00F41462" w:rsidRDefault="00F41462">
            <w:pPr>
              <w:pStyle w:val="ConsPlusNormal"/>
              <w:jc w:val="center"/>
            </w:pPr>
            <w:r>
              <w:t>обработка данных с информационного портала so.permedu.ru</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41</w:t>
            </w:r>
          </w:p>
        </w:tc>
        <w:tc>
          <w:tcPr>
            <w:tcW w:w="2974" w:type="dxa"/>
          </w:tcPr>
          <w:p w:rsidR="00F41462" w:rsidRDefault="00F41462">
            <w:pPr>
              <w:pStyle w:val="ConsPlusNormal"/>
            </w:pPr>
            <w:r>
              <w:t>Доля педагогов, имеющих первую и высшую квалификационные категории, от общей численности педагогов</w:t>
            </w:r>
          </w:p>
        </w:tc>
        <w:tc>
          <w:tcPr>
            <w:tcW w:w="559" w:type="dxa"/>
          </w:tcPr>
          <w:p w:rsidR="00F41462" w:rsidRDefault="00F41462">
            <w:pPr>
              <w:pStyle w:val="ConsPlusNormal"/>
              <w:jc w:val="center"/>
            </w:pPr>
            <w:r>
              <w:t>%</w:t>
            </w:r>
          </w:p>
        </w:tc>
        <w:tc>
          <w:tcPr>
            <w:tcW w:w="1206" w:type="dxa"/>
          </w:tcPr>
          <w:p w:rsidR="00F41462" w:rsidRDefault="00F41462">
            <w:pPr>
              <w:pStyle w:val="ConsPlusNormal"/>
            </w:pPr>
          </w:p>
        </w:tc>
        <w:tc>
          <w:tcPr>
            <w:tcW w:w="1134" w:type="dxa"/>
          </w:tcPr>
          <w:p w:rsidR="00F41462" w:rsidRDefault="00F41462">
            <w:pPr>
              <w:pStyle w:val="ConsPlusNormal"/>
              <w:jc w:val="center"/>
            </w:pPr>
            <w:r>
              <w:t>Д = П</w:t>
            </w:r>
            <w:r>
              <w:rPr>
                <w:vertAlign w:val="subscript"/>
              </w:rPr>
              <w:t>КВ</w:t>
            </w:r>
            <w:r>
              <w:t xml:space="preserve"> / П x 100%</w:t>
            </w:r>
          </w:p>
        </w:tc>
        <w:tc>
          <w:tcPr>
            <w:tcW w:w="2974" w:type="dxa"/>
          </w:tcPr>
          <w:p w:rsidR="00F41462" w:rsidRDefault="00F41462">
            <w:pPr>
              <w:pStyle w:val="ConsPlusNormal"/>
              <w:jc w:val="center"/>
            </w:pPr>
            <w:r>
              <w:t>Д - доля педагогов, имеющих первую и высшую квалификационные категории, от общей численности педагогов, %;</w:t>
            </w:r>
          </w:p>
          <w:p w:rsidR="00F41462" w:rsidRDefault="00F41462">
            <w:pPr>
              <w:pStyle w:val="ConsPlusNormal"/>
              <w:jc w:val="center"/>
            </w:pPr>
            <w:r>
              <w:t>П</w:t>
            </w:r>
            <w:r>
              <w:rPr>
                <w:vertAlign w:val="subscript"/>
              </w:rPr>
              <w:t>КВ</w:t>
            </w:r>
            <w:r>
              <w:t xml:space="preserve"> - численность педагогов, имеющих первую и высшую квалификационные категории, чел.;</w:t>
            </w:r>
          </w:p>
          <w:p w:rsidR="00F41462" w:rsidRDefault="00F41462">
            <w:pPr>
              <w:pStyle w:val="ConsPlusNormal"/>
              <w:jc w:val="center"/>
            </w:pPr>
            <w:r>
              <w:t>П - общая численность педагогов с учетом лиц, находящихся в отпуске по уходу за ребенком, чел.</w:t>
            </w:r>
          </w:p>
        </w:tc>
        <w:tc>
          <w:tcPr>
            <w:tcW w:w="2721" w:type="dxa"/>
          </w:tcPr>
          <w:p w:rsidR="00F41462" w:rsidRDefault="00F41462">
            <w:pPr>
              <w:pStyle w:val="ConsPlusNormal"/>
              <w:jc w:val="center"/>
            </w:pPr>
            <w:r>
              <w:t>отчетная форма "Сведения о численности и составе работников учреждения, реализующего программы общего образования, на сайте единой информационно-аналитической системы (ЕИАС) в сфере образования Пермского края"</w:t>
            </w:r>
          </w:p>
        </w:tc>
        <w:tc>
          <w:tcPr>
            <w:tcW w:w="2381" w:type="dxa"/>
          </w:tcPr>
          <w:p w:rsidR="00F41462" w:rsidRDefault="00F41462">
            <w:pPr>
              <w:pStyle w:val="ConsPlusNormal"/>
              <w:jc w:val="center"/>
            </w:pPr>
            <w:r>
              <w:t>обработка данных из единой информационно-аналитической системы (ЕИАС)</w:t>
            </w:r>
          </w:p>
        </w:tc>
        <w:tc>
          <w:tcPr>
            <w:tcW w:w="1759" w:type="dxa"/>
          </w:tcPr>
          <w:p w:rsidR="00F41462" w:rsidRDefault="00F41462">
            <w:pPr>
              <w:pStyle w:val="ConsPlusNormal"/>
              <w:jc w:val="center"/>
            </w:pPr>
            <w:r>
              <w:t>ежегодно до 1 марта года, следующего за отчетным периодом</w:t>
            </w:r>
          </w:p>
        </w:tc>
      </w:tr>
      <w:tr w:rsidR="00F41462" w:rsidTr="00F41462">
        <w:tc>
          <w:tcPr>
            <w:tcW w:w="364" w:type="dxa"/>
          </w:tcPr>
          <w:p w:rsidR="00F41462" w:rsidRDefault="00F41462">
            <w:pPr>
              <w:pStyle w:val="ConsPlusNormal"/>
              <w:jc w:val="center"/>
            </w:pPr>
            <w:r>
              <w:lastRenderedPageBreak/>
              <w:t>42</w:t>
            </w:r>
          </w:p>
        </w:tc>
        <w:tc>
          <w:tcPr>
            <w:tcW w:w="2974" w:type="dxa"/>
          </w:tcPr>
          <w:p w:rsidR="00F41462" w:rsidRDefault="00F41462">
            <w:pPr>
              <w:pStyle w:val="ConsPlusNormal"/>
            </w:pPr>
            <w:r>
              <w:t>Доля педагогов, показавших результаты высокие и выше средних по городу, от общей численности педагогов</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 = К</w:t>
            </w:r>
            <w:r>
              <w:rPr>
                <w:vertAlign w:val="subscript"/>
              </w:rPr>
              <w:t>Р</w:t>
            </w:r>
            <w:r>
              <w:t xml:space="preserve"> / К</w:t>
            </w:r>
            <w:r>
              <w:rPr>
                <w:vertAlign w:val="subscript"/>
              </w:rPr>
              <w:t>О</w:t>
            </w:r>
            <w:r>
              <w:t xml:space="preserve"> x 100%</w:t>
            </w:r>
          </w:p>
        </w:tc>
        <w:tc>
          <w:tcPr>
            <w:tcW w:w="2974" w:type="dxa"/>
          </w:tcPr>
          <w:p w:rsidR="00F41462" w:rsidRDefault="00F41462">
            <w:pPr>
              <w:pStyle w:val="ConsPlusNormal"/>
              <w:jc w:val="center"/>
            </w:pPr>
            <w:r>
              <w:t>Д - доля педагогов, показавших результаты высокие и выше средних по городу, от общей численности педагогов, %;</w:t>
            </w:r>
          </w:p>
          <w:p w:rsidR="00F41462" w:rsidRDefault="00F41462">
            <w:pPr>
              <w:pStyle w:val="ConsPlusNormal"/>
              <w:jc w:val="center"/>
            </w:pPr>
            <w:r>
              <w:t>К</w:t>
            </w:r>
            <w:r>
              <w:rPr>
                <w:vertAlign w:val="subscript"/>
              </w:rPr>
              <w:t>Р</w:t>
            </w:r>
            <w:r>
              <w:t xml:space="preserve"> - количество педагогов, показавших по итогам мониторинга результаты выше средних, чел;</w:t>
            </w:r>
          </w:p>
          <w:p w:rsidR="00F41462" w:rsidRDefault="00F41462">
            <w:pPr>
              <w:pStyle w:val="ConsPlusNormal"/>
              <w:jc w:val="center"/>
            </w:pPr>
            <w:r>
              <w:t>К</w:t>
            </w:r>
            <w:r>
              <w:rPr>
                <w:vertAlign w:val="subscript"/>
              </w:rPr>
              <w:t>О</w:t>
            </w:r>
            <w:r>
              <w:t xml:space="preserve"> - количество педагогов, участвующих в мониторинге, чел.</w:t>
            </w:r>
          </w:p>
        </w:tc>
        <w:tc>
          <w:tcPr>
            <w:tcW w:w="2721" w:type="dxa"/>
          </w:tcPr>
          <w:p w:rsidR="00F41462" w:rsidRDefault="00F41462">
            <w:pPr>
              <w:pStyle w:val="ConsPlusNormal"/>
              <w:jc w:val="center"/>
            </w:pPr>
            <w:proofErr w:type="spellStart"/>
            <w:r>
              <w:t>пофамильный</w:t>
            </w:r>
            <w:proofErr w:type="spellEnd"/>
            <w:r>
              <w:t xml:space="preserve"> реестр педагогов с фактическими результатами выполнения тестовых заданий, формируемый организацией, осуществляющей мониторинг предметных знаний</w:t>
            </w:r>
          </w:p>
        </w:tc>
        <w:tc>
          <w:tcPr>
            <w:tcW w:w="2381" w:type="dxa"/>
          </w:tcPr>
          <w:p w:rsidR="00F41462" w:rsidRDefault="00F41462">
            <w:pPr>
              <w:pStyle w:val="ConsPlusNormal"/>
              <w:jc w:val="center"/>
            </w:pPr>
            <w:r>
              <w:t>аналитическая справка по итогам проведения мониторинга предметных знаний</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43</w:t>
            </w:r>
          </w:p>
        </w:tc>
        <w:tc>
          <w:tcPr>
            <w:tcW w:w="2974" w:type="dxa"/>
          </w:tcPr>
          <w:p w:rsidR="00F41462" w:rsidRDefault="00F41462">
            <w:pPr>
              <w:pStyle w:val="ConsPlusNormal"/>
            </w:pPr>
            <w:r>
              <w:t>Доля учителей в возрасте до 35 лет, вовлеченных в различные формы поддержки и сопровождения в первые 3 года работы</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К = n x 100 / N</w:t>
            </w:r>
          </w:p>
        </w:tc>
        <w:tc>
          <w:tcPr>
            <w:tcW w:w="2974" w:type="dxa"/>
          </w:tcPr>
          <w:p w:rsidR="00F41462" w:rsidRDefault="00F41462">
            <w:pPr>
              <w:pStyle w:val="ConsPlusNormal"/>
              <w:jc w:val="center"/>
            </w:pPr>
            <w:r>
              <w:t>К - доля учителей в возрасте до 35 лет, вовлеченных в различные формы поддержки и сопровождения в первые 3 года работы, %;</w:t>
            </w:r>
          </w:p>
          <w:p w:rsidR="00F41462" w:rsidRDefault="00F41462">
            <w:pPr>
              <w:pStyle w:val="ConsPlusNormal"/>
              <w:jc w:val="center"/>
            </w:pPr>
            <w:r>
              <w:t>n - количество учителей в возрасте до 35 лет, вовлеченных в различные формы поддержки и сопровождения в первые 3 года работы, чел.;</w:t>
            </w:r>
          </w:p>
          <w:p w:rsidR="00F41462" w:rsidRDefault="00F41462">
            <w:pPr>
              <w:pStyle w:val="ConsPlusNormal"/>
              <w:jc w:val="center"/>
            </w:pPr>
            <w:r>
              <w:t>N - общее количество учителей в возрасте до 35 лет со стажем работы от 0 до 3 лет, чел.</w:t>
            </w:r>
          </w:p>
        </w:tc>
        <w:tc>
          <w:tcPr>
            <w:tcW w:w="2721" w:type="dxa"/>
          </w:tcPr>
          <w:p w:rsidR="00F41462" w:rsidRDefault="00F41462">
            <w:pPr>
              <w:pStyle w:val="ConsPlusNormal"/>
              <w:jc w:val="center"/>
            </w:pPr>
            <w:r>
              <w:t>реестр учителей в возрасте до 35 лет, вовлеченных в различные формы поддержки и сопровождения в первые 3 года работы</w:t>
            </w:r>
          </w:p>
        </w:tc>
        <w:tc>
          <w:tcPr>
            <w:tcW w:w="2381" w:type="dxa"/>
          </w:tcPr>
          <w:p w:rsidR="00F41462" w:rsidRDefault="00F41462">
            <w:pPr>
              <w:pStyle w:val="ConsPlusNormal"/>
              <w:jc w:val="center"/>
            </w:pPr>
            <w:r>
              <w:t>обработка данных реестра</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44</w:t>
            </w:r>
          </w:p>
        </w:tc>
        <w:tc>
          <w:tcPr>
            <w:tcW w:w="2974" w:type="dxa"/>
          </w:tcPr>
          <w:p w:rsidR="00F41462" w:rsidRDefault="00F41462">
            <w:pPr>
              <w:pStyle w:val="ConsPlusNormal"/>
            </w:pPr>
            <w: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hyperlink r:id="rId172">
              <w:r>
                <w:rPr>
                  <w:color w:val="0000FF"/>
                </w:rPr>
                <w:t>Приказ</w:t>
              </w:r>
            </w:hyperlink>
            <w:r>
              <w:t xml:space="preserve"> </w:t>
            </w:r>
            <w:proofErr w:type="spellStart"/>
            <w:r>
              <w:t>Минпросвещения</w:t>
            </w:r>
            <w:proofErr w:type="spellEnd"/>
            <w:r>
              <w:t xml:space="preserve"> России от 20 мая 2021 г. N 262</w:t>
            </w:r>
          </w:p>
        </w:tc>
        <w:tc>
          <w:tcPr>
            <w:tcW w:w="1134" w:type="dxa"/>
          </w:tcPr>
          <w:p w:rsidR="00F41462" w:rsidRDefault="00F41462">
            <w:pPr>
              <w:pStyle w:val="ConsPlusNormal"/>
              <w:jc w:val="center"/>
            </w:pPr>
            <w:r>
              <w:t>К = n x 100 / N</w:t>
            </w:r>
          </w:p>
        </w:tc>
        <w:tc>
          <w:tcPr>
            <w:tcW w:w="2974" w:type="dxa"/>
          </w:tcPr>
          <w:p w:rsidR="00F41462" w:rsidRDefault="00F41462">
            <w:pPr>
              <w:pStyle w:val="ConsPlusNormal"/>
              <w:jc w:val="center"/>
            </w:pPr>
            <w:r>
              <w:t>К -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w:t>
            </w:r>
          </w:p>
          <w:p w:rsidR="00F41462" w:rsidRDefault="00F41462">
            <w:pPr>
              <w:pStyle w:val="ConsPlusNormal"/>
              <w:jc w:val="center"/>
            </w:pPr>
            <w:r>
              <w:t xml:space="preserve">n - количество педагогических </w:t>
            </w:r>
            <w:r>
              <w:lastRenderedPageBreak/>
              <w:t>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чел.;</w:t>
            </w:r>
          </w:p>
          <w:p w:rsidR="00F41462" w:rsidRDefault="00F41462">
            <w:pPr>
              <w:pStyle w:val="ConsPlusNormal"/>
              <w:jc w:val="center"/>
            </w:pPr>
            <w:r>
              <w:t>N - общее количество педагогических работников общеобразовательных организаций, чел.</w:t>
            </w:r>
          </w:p>
        </w:tc>
        <w:tc>
          <w:tcPr>
            <w:tcW w:w="2721" w:type="dxa"/>
          </w:tcPr>
          <w:p w:rsidR="00F41462" w:rsidRDefault="00F41462">
            <w:pPr>
              <w:pStyle w:val="ConsPlusNormal"/>
              <w:jc w:val="center"/>
            </w:pPr>
            <w:r>
              <w:lastRenderedPageBreak/>
              <w:t xml:space="preserve">статистический отчет </w:t>
            </w:r>
            <w:hyperlink r:id="rId173">
              <w:r>
                <w:rPr>
                  <w:color w:val="0000FF"/>
                </w:rPr>
                <w:t>N ОО-1</w:t>
              </w:r>
            </w:hyperlink>
            <w:r>
              <w:t xml:space="preserve">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w:t>
            </w:r>
            <w:r>
              <w:lastRenderedPageBreak/>
              <w:t>образования" по форме, утвержденной Приказом Росстата от 03.08.2021 N 474</w:t>
            </w:r>
          </w:p>
        </w:tc>
        <w:tc>
          <w:tcPr>
            <w:tcW w:w="2381" w:type="dxa"/>
          </w:tcPr>
          <w:p w:rsidR="00F41462" w:rsidRDefault="00F41462">
            <w:pPr>
              <w:pStyle w:val="ConsPlusNormal"/>
              <w:jc w:val="center"/>
            </w:pPr>
            <w:r>
              <w:lastRenderedPageBreak/>
              <w:t>мониторинг численности педагогических работников общеобразовательных организаций, прошедших повышение квалификации</w:t>
            </w:r>
          </w:p>
        </w:tc>
        <w:tc>
          <w:tcPr>
            <w:tcW w:w="1759" w:type="dxa"/>
          </w:tcPr>
          <w:p w:rsidR="00F41462" w:rsidRDefault="00F41462">
            <w:pPr>
              <w:pStyle w:val="ConsPlusNormal"/>
              <w:jc w:val="center"/>
            </w:pPr>
            <w:r>
              <w:t>1 раз в год на конец отчетного периода</w:t>
            </w:r>
          </w:p>
        </w:tc>
      </w:tr>
      <w:tr w:rsidR="00F41462" w:rsidTr="00F41462">
        <w:tc>
          <w:tcPr>
            <w:tcW w:w="364" w:type="dxa"/>
          </w:tcPr>
          <w:p w:rsidR="00F41462" w:rsidRDefault="00F41462">
            <w:pPr>
              <w:pStyle w:val="ConsPlusNormal"/>
              <w:jc w:val="center"/>
            </w:pPr>
            <w:r>
              <w:t>45</w:t>
            </w:r>
          </w:p>
        </w:tc>
        <w:tc>
          <w:tcPr>
            <w:tcW w:w="2974" w:type="dxa"/>
          </w:tcPr>
          <w:p w:rsidR="00F41462" w:rsidRDefault="00F41462">
            <w:pPr>
              <w:pStyle w:val="ConsPlusNormal"/>
            </w:pPr>
            <w:r>
              <w:t>Доля молодых педагогов со стажем работы от 0 до 3 лет от общей численности педагогов</w:t>
            </w:r>
          </w:p>
        </w:tc>
        <w:tc>
          <w:tcPr>
            <w:tcW w:w="559" w:type="dxa"/>
          </w:tcPr>
          <w:p w:rsidR="00F41462" w:rsidRDefault="00F41462">
            <w:pPr>
              <w:pStyle w:val="ConsPlusNormal"/>
              <w:jc w:val="center"/>
            </w:pPr>
            <w:r>
              <w:t>%</w:t>
            </w:r>
          </w:p>
        </w:tc>
        <w:tc>
          <w:tcPr>
            <w:tcW w:w="1206" w:type="dxa"/>
          </w:tcPr>
          <w:p w:rsidR="00F41462" w:rsidRDefault="00F41462">
            <w:pPr>
              <w:pStyle w:val="ConsPlusNormal"/>
              <w:jc w:val="center"/>
            </w:pPr>
            <w:r>
              <w:t>-</w:t>
            </w:r>
          </w:p>
        </w:tc>
        <w:tc>
          <w:tcPr>
            <w:tcW w:w="1134" w:type="dxa"/>
          </w:tcPr>
          <w:p w:rsidR="00F41462" w:rsidRDefault="00F41462">
            <w:pPr>
              <w:pStyle w:val="ConsPlusNormal"/>
              <w:jc w:val="center"/>
            </w:pPr>
            <w:r>
              <w:t>Д</w:t>
            </w:r>
            <w:r>
              <w:rPr>
                <w:vertAlign w:val="subscript"/>
              </w:rPr>
              <w:t>М</w:t>
            </w:r>
            <w:r>
              <w:t xml:space="preserve"> = К</w:t>
            </w:r>
            <w:r>
              <w:rPr>
                <w:vertAlign w:val="subscript"/>
              </w:rPr>
              <w:t>М</w:t>
            </w:r>
            <w:r>
              <w:t xml:space="preserve"> / К</w:t>
            </w:r>
            <w:r>
              <w:rPr>
                <w:vertAlign w:val="subscript"/>
              </w:rPr>
              <w:t>О</w:t>
            </w:r>
            <w:r>
              <w:t xml:space="preserve"> x 100%</w:t>
            </w:r>
          </w:p>
        </w:tc>
        <w:tc>
          <w:tcPr>
            <w:tcW w:w="2974" w:type="dxa"/>
          </w:tcPr>
          <w:p w:rsidR="00F41462" w:rsidRDefault="00F41462">
            <w:pPr>
              <w:pStyle w:val="ConsPlusNormal"/>
              <w:jc w:val="center"/>
            </w:pPr>
            <w:r>
              <w:t>Д</w:t>
            </w:r>
            <w:r>
              <w:rPr>
                <w:vertAlign w:val="subscript"/>
              </w:rPr>
              <w:t>М</w:t>
            </w:r>
            <w:r>
              <w:t xml:space="preserve"> - доля молодых педагогов со стажем работы от 0 до 3 лет от общей численности педагогов, %;</w:t>
            </w:r>
          </w:p>
          <w:p w:rsidR="00F41462" w:rsidRDefault="00F41462">
            <w:pPr>
              <w:pStyle w:val="ConsPlusNormal"/>
              <w:jc w:val="center"/>
            </w:pPr>
            <w:r>
              <w:t>К</w:t>
            </w:r>
            <w:r>
              <w:rPr>
                <w:vertAlign w:val="subscript"/>
              </w:rPr>
              <w:t>М</w:t>
            </w:r>
            <w:r>
              <w:t xml:space="preserve"> - количество молодых педагогов со стажем работы от 0 до 3 лет, чел.;</w:t>
            </w:r>
          </w:p>
          <w:p w:rsidR="00F41462" w:rsidRDefault="00F41462">
            <w:pPr>
              <w:pStyle w:val="ConsPlusNormal"/>
              <w:jc w:val="center"/>
            </w:pPr>
            <w:r>
              <w:t>К</w:t>
            </w:r>
            <w:r>
              <w:rPr>
                <w:vertAlign w:val="subscript"/>
              </w:rPr>
              <w:t>О</w:t>
            </w:r>
            <w:r>
              <w:t xml:space="preserve"> - общая численность педагогов с учетом лиц, находящихся в отпуске по уходу за ребенком, чел.</w:t>
            </w:r>
          </w:p>
        </w:tc>
        <w:tc>
          <w:tcPr>
            <w:tcW w:w="2721" w:type="dxa"/>
          </w:tcPr>
          <w:p w:rsidR="00F41462" w:rsidRDefault="00F41462">
            <w:pPr>
              <w:pStyle w:val="ConsPlusNormal"/>
              <w:jc w:val="center"/>
            </w:pPr>
            <w:r>
              <w:t>отчетная форма "Сведения о численности и составе работников учреждения, реализующего программы общего образования, на сайте единой информационно-аналитической системы (ЕИАС) в сфере образования Пермского края"</w:t>
            </w:r>
          </w:p>
        </w:tc>
        <w:tc>
          <w:tcPr>
            <w:tcW w:w="2381" w:type="dxa"/>
          </w:tcPr>
          <w:p w:rsidR="00F41462" w:rsidRDefault="00F41462">
            <w:pPr>
              <w:pStyle w:val="ConsPlusNormal"/>
              <w:jc w:val="center"/>
            </w:pPr>
            <w:r>
              <w:t>обработка данных из единой информационно-аналитической системы (ЕИАС)</w:t>
            </w:r>
          </w:p>
        </w:tc>
        <w:tc>
          <w:tcPr>
            <w:tcW w:w="1759" w:type="dxa"/>
          </w:tcPr>
          <w:p w:rsidR="00F41462" w:rsidRDefault="00F41462">
            <w:pPr>
              <w:pStyle w:val="ConsPlusNormal"/>
              <w:jc w:val="center"/>
            </w:pPr>
            <w:r>
              <w:t>1 раз в год на конец отчетного периода</w:t>
            </w:r>
          </w:p>
        </w:tc>
      </w:tr>
    </w:tbl>
    <w:p w:rsidR="00F41462" w:rsidRDefault="00F41462">
      <w:pPr>
        <w:pStyle w:val="ConsPlusNormal"/>
        <w:sectPr w:rsidR="00F41462">
          <w:pgSz w:w="16838" w:h="11905" w:orient="landscape"/>
          <w:pgMar w:top="1701" w:right="1134" w:bottom="850" w:left="1134" w:header="0" w:footer="0" w:gutter="0"/>
          <w:cols w:space="720"/>
          <w:titlePg/>
        </w:sectPr>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right"/>
        <w:outlineLvl w:val="1"/>
      </w:pPr>
      <w:r>
        <w:t>Приложение 1</w:t>
      </w:r>
    </w:p>
    <w:p w:rsidR="00F41462" w:rsidRDefault="00F41462">
      <w:pPr>
        <w:pStyle w:val="ConsPlusNormal"/>
        <w:jc w:val="right"/>
      </w:pPr>
      <w:r>
        <w:t>к муниципальной программе</w:t>
      </w:r>
    </w:p>
    <w:p w:rsidR="00F41462" w:rsidRDefault="00F41462">
      <w:pPr>
        <w:pStyle w:val="ConsPlusNormal"/>
        <w:jc w:val="right"/>
      </w:pPr>
      <w:r>
        <w:t>"Доступное и качественное</w:t>
      </w:r>
    </w:p>
    <w:p w:rsidR="00F41462" w:rsidRDefault="00F41462">
      <w:pPr>
        <w:pStyle w:val="ConsPlusNormal"/>
        <w:jc w:val="right"/>
      </w:pPr>
      <w:r>
        <w:t>образование"</w:t>
      </w:r>
    </w:p>
    <w:p w:rsidR="00F41462" w:rsidRDefault="00F41462">
      <w:pPr>
        <w:pStyle w:val="ConsPlusNormal"/>
        <w:jc w:val="both"/>
      </w:pPr>
    </w:p>
    <w:p w:rsidR="00F41462" w:rsidRDefault="00F41462">
      <w:pPr>
        <w:pStyle w:val="ConsPlusTitle"/>
        <w:jc w:val="center"/>
      </w:pPr>
      <w:r>
        <w:t>ПЛАН-ГРАФИК</w:t>
      </w:r>
    </w:p>
    <w:p w:rsidR="00F41462" w:rsidRDefault="00F41462">
      <w:pPr>
        <w:pStyle w:val="ConsPlusTitle"/>
        <w:jc w:val="center"/>
      </w:pPr>
      <w:r>
        <w:t>подпрограммы 1.1 "Обеспечение доступного и качественного</w:t>
      </w:r>
    </w:p>
    <w:p w:rsidR="00F41462" w:rsidRDefault="00F41462">
      <w:pPr>
        <w:pStyle w:val="ConsPlusTitle"/>
        <w:jc w:val="center"/>
      </w:pPr>
      <w:r>
        <w:t>дошкольного образования" муниципальной программы "Доступное</w:t>
      </w:r>
    </w:p>
    <w:p w:rsidR="00F41462" w:rsidRDefault="00F41462">
      <w:pPr>
        <w:pStyle w:val="ConsPlusTitle"/>
        <w:jc w:val="center"/>
      </w:pPr>
      <w:r>
        <w:t>и качественное образование" на 2022 год</w:t>
      </w:r>
    </w:p>
    <w:p w:rsidR="00F41462" w:rsidRDefault="00F4146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4146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41462" w:rsidRDefault="00F4146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41462" w:rsidRDefault="00F41462">
            <w:pPr>
              <w:pStyle w:val="ConsPlusNormal"/>
              <w:jc w:val="center"/>
            </w:pPr>
            <w:r>
              <w:rPr>
                <w:color w:val="392C69"/>
              </w:rPr>
              <w:t>Список изменяющих документов</w:t>
            </w:r>
          </w:p>
          <w:p w:rsidR="00F41462" w:rsidRDefault="00F41462">
            <w:pPr>
              <w:pStyle w:val="ConsPlusNormal"/>
              <w:jc w:val="center"/>
            </w:pPr>
            <w:r>
              <w:rPr>
                <w:color w:val="392C69"/>
              </w:rPr>
              <w:t xml:space="preserve">(введен </w:t>
            </w:r>
            <w:hyperlink r:id="rId174">
              <w:r>
                <w:rPr>
                  <w:color w:val="0000FF"/>
                </w:rPr>
                <w:t>Постановлением</w:t>
              </w:r>
            </w:hyperlink>
            <w:r>
              <w:rPr>
                <w:color w:val="392C69"/>
              </w:rPr>
              <w:t xml:space="preserve"> Администрации г. Перми от 23.12.2021 N 1193;</w:t>
            </w:r>
          </w:p>
          <w:p w:rsidR="00F41462" w:rsidRDefault="00F41462">
            <w:pPr>
              <w:pStyle w:val="ConsPlusNormal"/>
              <w:jc w:val="center"/>
            </w:pPr>
            <w:r>
              <w:rPr>
                <w:color w:val="392C69"/>
              </w:rPr>
              <w:t xml:space="preserve">в ред. Постановлений Администрации г. Перми от 15.03.2022 </w:t>
            </w:r>
            <w:hyperlink r:id="rId175">
              <w:r>
                <w:rPr>
                  <w:color w:val="0000FF"/>
                </w:rPr>
                <w:t>N 173</w:t>
              </w:r>
            </w:hyperlink>
            <w:r>
              <w:rPr>
                <w:color w:val="392C69"/>
              </w:rPr>
              <w:t>,</w:t>
            </w:r>
          </w:p>
          <w:p w:rsidR="00F41462" w:rsidRDefault="00F41462">
            <w:pPr>
              <w:pStyle w:val="ConsPlusNormal"/>
              <w:jc w:val="center"/>
            </w:pPr>
            <w:r>
              <w:rPr>
                <w:color w:val="392C69"/>
              </w:rPr>
              <w:t xml:space="preserve">от 18.05.2022 </w:t>
            </w:r>
            <w:hyperlink r:id="rId176">
              <w:r>
                <w:rPr>
                  <w:color w:val="0000FF"/>
                </w:rPr>
                <w:t>N 375</w:t>
              </w:r>
            </w:hyperlink>
            <w:r>
              <w:rPr>
                <w:color w:val="392C69"/>
              </w:rPr>
              <w:t xml:space="preserve">, от 08.06.2022 </w:t>
            </w:r>
            <w:hyperlink r:id="rId177">
              <w:r>
                <w:rPr>
                  <w:color w:val="0000FF"/>
                </w:rPr>
                <w:t>N 451</w:t>
              </w:r>
            </w:hyperlink>
            <w:r>
              <w:rPr>
                <w:color w:val="392C69"/>
              </w:rPr>
              <w:t xml:space="preserve">, от 24.08.2022 </w:t>
            </w:r>
            <w:hyperlink r:id="rId178">
              <w:r>
                <w:rPr>
                  <w:color w:val="0000FF"/>
                </w:rPr>
                <w:t>N 706</w:t>
              </w:r>
            </w:hyperlink>
            <w:r>
              <w:rPr>
                <w:color w:val="392C69"/>
              </w:rPr>
              <w:t>,</w:t>
            </w:r>
          </w:p>
          <w:p w:rsidR="00F41462" w:rsidRDefault="00F41462">
            <w:pPr>
              <w:pStyle w:val="ConsPlusNormal"/>
              <w:jc w:val="center"/>
            </w:pPr>
            <w:r>
              <w:rPr>
                <w:color w:val="392C69"/>
              </w:rPr>
              <w:t xml:space="preserve">от 13.09.2022 </w:t>
            </w:r>
            <w:hyperlink r:id="rId179">
              <w:r>
                <w:rPr>
                  <w:color w:val="0000FF"/>
                </w:rPr>
                <w:t>N 792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r>
    </w:tbl>
    <w:p w:rsidR="00F41462" w:rsidRDefault="00F41462">
      <w:pPr>
        <w:pStyle w:val="ConsPlusNormal"/>
        <w:jc w:val="both"/>
      </w:pPr>
    </w:p>
    <w:tbl>
      <w:tblPr>
        <w:tblW w:w="156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381"/>
        <w:gridCol w:w="1644"/>
        <w:gridCol w:w="1304"/>
        <w:gridCol w:w="1304"/>
        <w:gridCol w:w="2551"/>
        <w:gridCol w:w="992"/>
        <w:gridCol w:w="907"/>
        <w:gridCol w:w="1559"/>
        <w:gridCol w:w="1561"/>
      </w:tblGrid>
      <w:tr w:rsidR="00F41462" w:rsidTr="00F41462">
        <w:tc>
          <w:tcPr>
            <w:tcW w:w="1417" w:type="dxa"/>
            <w:vMerge w:val="restart"/>
          </w:tcPr>
          <w:p w:rsidR="00F41462" w:rsidRDefault="00F41462">
            <w:pPr>
              <w:pStyle w:val="ConsPlusNormal"/>
              <w:jc w:val="center"/>
            </w:pPr>
            <w:r>
              <w:t>К</w:t>
            </w:r>
            <w:bookmarkStart w:id="2" w:name="_GoBack"/>
            <w:bookmarkEnd w:id="2"/>
            <w:r>
              <w:t>од</w:t>
            </w:r>
          </w:p>
        </w:tc>
        <w:tc>
          <w:tcPr>
            <w:tcW w:w="2381" w:type="dxa"/>
            <w:vMerge w:val="restart"/>
          </w:tcPr>
          <w:p w:rsidR="00F41462" w:rsidRDefault="00F41462">
            <w:pPr>
              <w:pStyle w:val="ConsPlusNormal"/>
              <w:jc w:val="center"/>
            </w:pPr>
            <w:r>
              <w:t xml:space="preserve">Наименование задачи, основного мероприятия, </w:t>
            </w:r>
            <w:proofErr w:type="spellStart"/>
            <w:r>
              <w:t>подмероприятия</w:t>
            </w:r>
            <w:proofErr w:type="spellEnd"/>
            <w:r>
              <w:t>, объекта. Место проведения/расположения (адрес)</w:t>
            </w:r>
          </w:p>
        </w:tc>
        <w:tc>
          <w:tcPr>
            <w:tcW w:w="1644" w:type="dxa"/>
            <w:vMerge w:val="restart"/>
          </w:tcPr>
          <w:p w:rsidR="00F41462" w:rsidRDefault="00F41462">
            <w:pPr>
              <w:pStyle w:val="ConsPlusNormal"/>
              <w:jc w:val="center"/>
            </w:pPr>
            <w:r>
              <w:t>Участник программы</w:t>
            </w:r>
          </w:p>
        </w:tc>
        <w:tc>
          <w:tcPr>
            <w:tcW w:w="1304" w:type="dxa"/>
            <w:vMerge w:val="restart"/>
          </w:tcPr>
          <w:p w:rsidR="00F41462" w:rsidRDefault="00F41462">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F41462" w:rsidRDefault="00F41462">
            <w:pPr>
              <w:pStyle w:val="ConsPlusNormal"/>
              <w:jc w:val="center"/>
            </w:pPr>
            <w:r>
              <w:t xml:space="preserve">Дата окончания реализации </w:t>
            </w:r>
            <w:proofErr w:type="spellStart"/>
            <w:r>
              <w:t>подмероприятия</w:t>
            </w:r>
            <w:proofErr w:type="spellEnd"/>
          </w:p>
        </w:tc>
        <w:tc>
          <w:tcPr>
            <w:tcW w:w="4450" w:type="dxa"/>
            <w:gridSpan w:val="3"/>
          </w:tcPr>
          <w:p w:rsidR="00F41462" w:rsidRDefault="00F41462">
            <w:pPr>
              <w:pStyle w:val="ConsPlusNormal"/>
              <w:jc w:val="center"/>
            </w:pPr>
            <w:r>
              <w:t>Показатель непосредственного результата</w:t>
            </w:r>
          </w:p>
        </w:tc>
        <w:tc>
          <w:tcPr>
            <w:tcW w:w="1559" w:type="dxa"/>
            <w:vMerge w:val="restart"/>
          </w:tcPr>
          <w:p w:rsidR="00F41462" w:rsidRDefault="00F41462">
            <w:pPr>
              <w:pStyle w:val="ConsPlusNormal"/>
              <w:jc w:val="center"/>
            </w:pPr>
            <w:r>
              <w:t>Источник финансирования</w:t>
            </w:r>
          </w:p>
        </w:tc>
        <w:tc>
          <w:tcPr>
            <w:tcW w:w="1561" w:type="dxa"/>
            <w:vMerge w:val="restart"/>
          </w:tcPr>
          <w:p w:rsidR="00F41462" w:rsidRDefault="00F41462">
            <w:pPr>
              <w:pStyle w:val="ConsPlusNormal"/>
              <w:jc w:val="center"/>
            </w:pPr>
            <w:r>
              <w:t>Объем финансирования, тыс. руб.</w:t>
            </w:r>
          </w:p>
        </w:tc>
      </w:tr>
      <w:tr w:rsidR="00F41462" w:rsidT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наименование</w:t>
            </w:r>
          </w:p>
        </w:tc>
        <w:tc>
          <w:tcPr>
            <w:tcW w:w="992" w:type="dxa"/>
          </w:tcPr>
          <w:p w:rsidR="00F41462" w:rsidRDefault="00F41462">
            <w:pPr>
              <w:pStyle w:val="ConsPlusNormal"/>
              <w:jc w:val="center"/>
            </w:pPr>
            <w:r>
              <w:t>ед. изм.</w:t>
            </w:r>
          </w:p>
        </w:tc>
        <w:tc>
          <w:tcPr>
            <w:tcW w:w="907" w:type="dxa"/>
          </w:tcPr>
          <w:p w:rsidR="00F41462" w:rsidRDefault="00F41462">
            <w:pPr>
              <w:pStyle w:val="ConsPlusNormal"/>
              <w:jc w:val="center"/>
            </w:pPr>
            <w:r>
              <w:t>значение</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rsidTr="00F41462">
        <w:tc>
          <w:tcPr>
            <w:tcW w:w="1417" w:type="dxa"/>
          </w:tcPr>
          <w:p w:rsidR="00F41462" w:rsidRDefault="00F41462">
            <w:pPr>
              <w:pStyle w:val="ConsPlusNormal"/>
              <w:jc w:val="center"/>
            </w:pPr>
            <w:r>
              <w:t>1</w:t>
            </w:r>
          </w:p>
        </w:tc>
        <w:tc>
          <w:tcPr>
            <w:tcW w:w="2381" w:type="dxa"/>
          </w:tcPr>
          <w:p w:rsidR="00F41462" w:rsidRDefault="00F41462">
            <w:pPr>
              <w:pStyle w:val="ConsPlusNormal"/>
              <w:jc w:val="center"/>
            </w:pPr>
            <w:r>
              <w:t>2</w:t>
            </w:r>
          </w:p>
        </w:tc>
        <w:tc>
          <w:tcPr>
            <w:tcW w:w="1644" w:type="dxa"/>
          </w:tcPr>
          <w:p w:rsidR="00F41462" w:rsidRDefault="00F41462">
            <w:pPr>
              <w:pStyle w:val="ConsPlusNormal"/>
              <w:jc w:val="center"/>
            </w:pPr>
            <w:r>
              <w:t>3</w:t>
            </w:r>
          </w:p>
        </w:tc>
        <w:tc>
          <w:tcPr>
            <w:tcW w:w="1304" w:type="dxa"/>
          </w:tcPr>
          <w:p w:rsidR="00F41462" w:rsidRDefault="00F41462">
            <w:pPr>
              <w:pStyle w:val="ConsPlusNormal"/>
              <w:jc w:val="center"/>
            </w:pPr>
            <w:r>
              <w:t>4</w:t>
            </w:r>
          </w:p>
        </w:tc>
        <w:tc>
          <w:tcPr>
            <w:tcW w:w="1304" w:type="dxa"/>
          </w:tcPr>
          <w:p w:rsidR="00F41462" w:rsidRDefault="00F41462">
            <w:pPr>
              <w:pStyle w:val="ConsPlusNormal"/>
              <w:jc w:val="center"/>
            </w:pPr>
            <w:r>
              <w:t>5</w:t>
            </w:r>
          </w:p>
        </w:tc>
        <w:tc>
          <w:tcPr>
            <w:tcW w:w="2551" w:type="dxa"/>
          </w:tcPr>
          <w:p w:rsidR="00F41462" w:rsidRDefault="00F41462">
            <w:pPr>
              <w:pStyle w:val="ConsPlusNormal"/>
              <w:jc w:val="center"/>
            </w:pPr>
            <w:r>
              <w:t>6</w:t>
            </w:r>
          </w:p>
        </w:tc>
        <w:tc>
          <w:tcPr>
            <w:tcW w:w="992" w:type="dxa"/>
          </w:tcPr>
          <w:p w:rsidR="00F41462" w:rsidRDefault="00F41462">
            <w:pPr>
              <w:pStyle w:val="ConsPlusNormal"/>
              <w:jc w:val="center"/>
            </w:pPr>
            <w:r>
              <w:t>7</w:t>
            </w:r>
          </w:p>
        </w:tc>
        <w:tc>
          <w:tcPr>
            <w:tcW w:w="907" w:type="dxa"/>
          </w:tcPr>
          <w:p w:rsidR="00F41462" w:rsidRDefault="00F41462">
            <w:pPr>
              <w:pStyle w:val="ConsPlusNormal"/>
              <w:jc w:val="center"/>
            </w:pPr>
            <w:r>
              <w:t>8</w:t>
            </w:r>
          </w:p>
        </w:tc>
        <w:tc>
          <w:tcPr>
            <w:tcW w:w="1559" w:type="dxa"/>
          </w:tcPr>
          <w:p w:rsidR="00F41462" w:rsidRDefault="00F41462">
            <w:pPr>
              <w:pStyle w:val="ConsPlusNormal"/>
              <w:jc w:val="center"/>
            </w:pPr>
            <w:r>
              <w:t>9</w:t>
            </w:r>
          </w:p>
        </w:tc>
        <w:tc>
          <w:tcPr>
            <w:tcW w:w="1561" w:type="dxa"/>
          </w:tcPr>
          <w:p w:rsidR="00F41462" w:rsidRDefault="00F41462">
            <w:pPr>
              <w:pStyle w:val="ConsPlusNormal"/>
              <w:jc w:val="center"/>
            </w:pPr>
            <w:r>
              <w:t>10</w:t>
            </w:r>
          </w:p>
        </w:tc>
      </w:tr>
      <w:tr w:rsidR="00F41462" w:rsidTr="00F41462">
        <w:tc>
          <w:tcPr>
            <w:tcW w:w="1417" w:type="dxa"/>
          </w:tcPr>
          <w:p w:rsidR="00F41462" w:rsidRDefault="00F41462">
            <w:pPr>
              <w:pStyle w:val="ConsPlusNormal"/>
              <w:jc w:val="center"/>
              <w:outlineLvl w:val="2"/>
            </w:pPr>
            <w:r>
              <w:t>1.1.1</w:t>
            </w:r>
          </w:p>
        </w:tc>
        <w:tc>
          <w:tcPr>
            <w:tcW w:w="14203" w:type="dxa"/>
            <w:gridSpan w:val="9"/>
          </w:tcPr>
          <w:p w:rsidR="00F41462" w:rsidRDefault="00F41462">
            <w:pPr>
              <w:pStyle w:val="ConsPlusNormal"/>
            </w:pPr>
            <w:r>
              <w:t>Задача.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tc>
      </w:tr>
      <w:tr w:rsidR="00F41462" w:rsidTr="00F41462">
        <w:tc>
          <w:tcPr>
            <w:tcW w:w="1417" w:type="dxa"/>
          </w:tcPr>
          <w:p w:rsidR="00F41462" w:rsidRDefault="00F41462">
            <w:pPr>
              <w:pStyle w:val="ConsPlusNormal"/>
              <w:jc w:val="center"/>
              <w:outlineLvl w:val="3"/>
            </w:pPr>
            <w:r>
              <w:t>1.1.1.1</w:t>
            </w:r>
          </w:p>
        </w:tc>
        <w:tc>
          <w:tcPr>
            <w:tcW w:w="14203" w:type="dxa"/>
            <w:gridSpan w:val="9"/>
          </w:tcPr>
          <w:p w:rsidR="00F41462" w:rsidRDefault="00F41462">
            <w:pPr>
              <w:pStyle w:val="ConsPlusNormal"/>
            </w:pPr>
            <w:r>
              <w:t>Оказание услуг по присмотру и уходу, реализации основных общеобразовательных программ дошкольного образования</w:t>
            </w:r>
          </w:p>
        </w:tc>
      </w:tr>
      <w:tr w:rsidR="00F41462" w:rsidTr="00F41462">
        <w:tc>
          <w:tcPr>
            <w:tcW w:w="1417" w:type="dxa"/>
          </w:tcPr>
          <w:p w:rsidR="00F41462" w:rsidRDefault="00F41462">
            <w:pPr>
              <w:pStyle w:val="ConsPlusNormal"/>
              <w:jc w:val="center"/>
            </w:pPr>
            <w:r>
              <w:t>1.1.1.1.1</w:t>
            </w:r>
          </w:p>
        </w:tc>
        <w:tc>
          <w:tcPr>
            <w:tcW w:w="14203" w:type="dxa"/>
            <w:gridSpan w:val="9"/>
          </w:tcPr>
          <w:p w:rsidR="00F41462" w:rsidRDefault="00F41462">
            <w:pPr>
              <w:pStyle w:val="ConsPlusNormal"/>
            </w:pPr>
            <w:r>
              <w:t>Оказание услуг дошкольного образования в рамках полномочий города Перми</w:t>
            </w:r>
          </w:p>
        </w:tc>
      </w:tr>
      <w:tr w:rsidR="00F41462" w:rsidTr="00F41462">
        <w:tc>
          <w:tcPr>
            <w:tcW w:w="1417" w:type="dxa"/>
            <w:vMerge w:val="restart"/>
            <w:tcBorders>
              <w:bottom w:val="nil"/>
            </w:tcBorders>
          </w:tcPr>
          <w:p w:rsidR="00F41462" w:rsidRDefault="00F41462">
            <w:pPr>
              <w:pStyle w:val="ConsPlusNormal"/>
              <w:jc w:val="center"/>
            </w:pPr>
            <w:r>
              <w:t>1.1.1.1.1.1</w:t>
            </w:r>
          </w:p>
        </w:tc>
        <w:tc>
          <w:tcPr>
            <w:tcW w:w="2381" w:type="dxa"/>
            <w:vMerge w:val="restart"/>
            <w:tcBorders>
              <w:bottom w:val="nil"/>
            </w:tcBorders>
          </w:tcPr>
          <w:p w:rsidR="00F41462" w:rsidRDefault="00F41462">
            <w:pPr>
              <w:pStyle w:val="ConsPlusNormal"/>
            </w:pPr>
            <w:r>
              <w:t xml:space="preserve">Организация </w:t>
            </w:r>
            <w:r>
              <w:lastRenderedPageBreak/>
              <w:t>деятельности муниципальных образовательных учреждений, подведомственных ДО, по оказанию услуг дошкольного образования в рамках полномочий города Перми</w:t>
            </w:r>
          </w:p>
        </w:tc>
        <w:tc>
          <w:tcPr>
            <w:tcW w:w="1644" w:type="dxa"/>
            <w:vMerge w:val="restart"/>
            <w:tcBorders>
              <w:bottom w:val="nil"/>
            </w:tcBorders>
          </w:tcPr>
          <w:p w:rsidR="00F41462" w:rsidRDefault="00F41462">
            <w:pPr>
              <w:pStyle w:val="ConsPlusNormal"/>
              <w:jc w:val="center"/>
            </w:pPr>
            <w:r>
              <w:lastRenderedPageBreak/>
              <w:t>МДОУ</w:t>
            </w:r>
          </w:p>
        </w:tc>
        <w:tc>
          <w:tcPr>
            <w:tcW w:w="1304" w:type="dxa"/>
            <w:vMerge w:val="restart"/>
            <w:tcBorders>
              <w:bottom w:val="nil"/>
            </w:tcBorders>
          </w:tcPr>
          <w:p w:rsidR="00F41462" w:rsidRDefault="00F41462">
            <w:pPr>
              <w:pStyle w:val="ConsPlusNormal"/>
              <w:jc w:val="center"/>
            </w:pPr>
            <w:r>
              <w:t>01.01.2022</w:t>
            </w:r>
          </w:p>
        </w:tc>
        <w:tc>
          <w:tcPr>
            <w:tcW w:w="1304" w:type="dxa"/>
            <w:vMerge w:val="restart"/>
            <w:tcBorders>
              <w:bottom w:val="nil"/>
            </w:tcBorders>
          </w:tcPr>
          <w:p w:rsidR="00F41462" w:rsidRDefault="00F41462">
            <w:pPr>
              <w:pStyle w:val="ConsPlusNormal"/>
              <w:jc w:val="center"/>
            </w:pPr>
            <w:r>
              <w:t>31.12.2022</w:t>
            </w:r>
          </w:p>
        </w:tc>
        <w:tc>
          <w:tcPr>
            <w:tcW w:w="2551" w:type="dxa"/>
          </w:tcPr>
          <w:p w:rsidR="00F41462" w:rsidRDefault="00F41462">
            <w:pPr>
              <w:pStyle w:val="ConsPlusNormal"/>
              <w:jc w:val="center"/>
            </w:pPr>
            <w:r>
              <w:t xml:space="preserve">количество детей, </w:t>
            </w:r>
            <w:r>
              <w:lastRenderedPageBreak/>
              <w:t>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1032</w:t>
            </w:r>
          </w:p>
        </w:tc>
        <w:tc>
          <w:tcPr>
            <w:tcW w:w="1559" w:type="dxa"/>
          </w:tcPr>
          <w:p w:rsidR="00F41462" w:rsidRDefault="00F41462">
            <w:pPr>
              <w:pStyle w:val="ConsPlusNormal"/>
              <w:jc w:val="center"/>
            </w:pPr>
            <w:r>
              <w:t xml:space="preserve">бюджет города </w:t>
            </w:r>
            <w:r>
              <w:lastRenderedPageBreak/>
              <w:t>Перми</w:t>
            </w:r>
          </w:p>
        </w:tc>
        <w:tc>
          <w:tcPr>
            <w:tcW w:w="1561" w:type="dxa"/>
          </w:tcPr>
          <w:p w:rsidR="00F41462" w:rsidRDefault="00F41462">
            <w:pPr>
              <w:pStyle w:val="ConsPlusNormal"/>
              <w:jc w:val="center"/>
            </w:pPr>
            <w:r>
              <w:lastRenderedPageBreak/>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1032</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2056,738</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полного дня для детей в возрасте до 3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8783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до 3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8783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59227,235</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302</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302</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485,572</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52865</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 xml:space="preserve">количество услуг дошкольного образования детей по реализации основных общеобразовательных программ дошкольного </w:t>
            </w:r>
            <w:r>
              <w:lastRenderedPageBreak/>
              <w:t>образования в группе полного дня для детей в возрасте от 3 лет до 8 лет</w:t>
            </w:r>
          </w:p>
        </w:tc>
        <w:tc>
          <w:tcPr>
            <w:tcW w:w="992" w:type="dxa"/>
          </w:tcPr>
          <w:p w:rsidR="00F41462" w:rsidRDefault="00F41462">
            <w:pPr>
              <w:pStyle w:val="ConsPlusNormal"/>
              <w:jc w:val="center"/>
            </w:pPr>
            <w:r>
              <w:lastRenderedPageBreak/>
              <w:t>ед.</w:t>
            </w:r>
          </w:p>
        </w:tc>
        <w:tc>
          <w:tcPr>
            <w:tcW w:w="907" w:type="dxa"/>
          </w:tcPr>
          <w:p w:rsidR="00F41462" w:rsidRDefault="00F41462">
            <w:pPr>
              <w:pStyle w:val="ConsPlusNormal"/>
              <w:jc w:val="center"/>
            </w:pPr>
            <w:r>
              <w:t>52865</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567977,859</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по адаптированным образовательным программам, обучающихся с ограниченными возможностями здоровья в группе кратковременного пребывания для детей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11</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обучающихся с ограниченными возможностями здоровья в группе кратковременного пребывания для детей в возрасте от 3 лет до 8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11</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21,422</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обучающихся с ограниченными возможностями здоровья в группе полного дня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4063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обучающихся с ограниченными возможностями здоровья группе полного дня в возрасте от 3 лет до 8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4063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22684,097</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присмотру и уходу в группе кратковременного пребывания для детей в возрасте до 3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1032</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 xml:space="preserve">количество услуг дошкольного образования детей по присмотру и уходу в группе кратковременного </w:t>
            </w:r>
            <w:r>
              <w:lastRenderedPageBreak/>
              <w:t>пребывания для детей в возрасте до 3 лет</w:t>
            </w:r>
          </w:p>
        </w:tc>
        <w:tc>
          <w:tcPr>
            <w:tcW w:w="992" w:type="dxa"/>
          </w:tcPr>
          <w:p w:rsidR="00F41462" w:rsidRDefault="00F41462">
            <w:pPr>
              <w:pStyle w:val="ConsPlusNormal"/>
              <w:jc w:val="center"/>
            </w:pPr>
            <w:r>
              <w:lastRenderedPageBreak/>
              <w:t>ед.</w:t>
            </w:r>
          </w:p>
        </w:tc>
        <w:tc>
          <w:tcPr>
            <w:tcW w:w="907" w:type="dxa"/>
          </w:tcPr>
          <w:p w:rsidR="00F41462" w:rsidRDefault="00F41462">
            <w:pPr>
              <w:pStyle w:val="ConsPlusNormal"/>
              <w:jc w:val="center"/>
            </w:pPr>
            <w:r>
              <w:t>1032</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1974,018</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присмотру и уходу в группе полного дня для детей в возрасте до 3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8783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присмотру и уходу в группе полного дня для детей в возрасте до 3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8783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69488,668</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присмотру и уходу в группе кратковременного пребывания для детей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313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присмотру и уходу в группе кратковременного пребывания для детей в возрасте от 3 лет до 8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313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770,716</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присмотру и уходу в группе полного дня для детей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56694</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присмотру и уходу в группе полного дня для детей в возрасте от 3 лет до 8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56694</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598093,315</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присмотру и уходу в группе полного дня для детей с туберкулезной интоксикацией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234</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присмотру и уходу в группе полного дня для детей с туберкулезной интоксикацией в возрасте от 3 лет до 8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234</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10525,868</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с родителей (законных представителей) которых размер платы за присмотр и уход за детьми взимается в размере 50%</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15698</w:t>
            </w:r>
          </w:p>
        </w:tc>
        <w:tc>
          <w:tcPr>
            <w:tcW w:w="1559" w:type="dxa"/>
            <w:vMerge w:val="restart"/>
            <w:tcBorders>
              <w:bottom w:val="nil"/>
            </w:tcBorders>
          </w:tcPr>
          <w:p w:rsidR="00F41462" w:rsidRDefault="00F41462">
            <w:pPr>
              <w:pStyle w:val="ConsPlusNormal"/>
              <w:jc w:val="center"/>
            </w:pPr>
            <w:r>
              <w:t>внебюджетные источники</w:t>
            </w:r>
          </w:p>
        </w:tc>
        <w:tc>
          <w:tcPr>
            <w:tcW w:w="1561" w:type="dxa"/>
          </w:tcPr>
          <w:p w:rsidR="00F41462" w:rsidRDefault="00F41462">
            <w:pPr>
              <w:pStyle w:val="ConsPlusNormal"/>
              <w:jc w:val="center"/>
            </w:pPr>
            <w:r>
              <w:t>161482,200</w:t>
            </w:r>
          </w:p>
        </w:tc>
      </w:tr>
      <w:tr w:rsidR="00F41462" w:rsidT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количество детей, с родителей (законных представителей) которых размер платы за присмотр и уход за детьми взимается в размере 100%</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46469</w:t>
            </w:r>
          </w:p>
        </w:tc>
        <w:tc>
          <w:tcPr>
            <w:tcW w:w="1559" w:type="dxa"/>
            <w:vMerge/>
            <w:tcBorders>
              <w:bottom w:val="nil"/>
            </w:tcBorders>
          </w:tcPr>
          <w:p w:rsidR="00F41462" w:rsidRDefault="00F41462">
            <w:pPr>
              <w:pStyle w:val="ConsPlusNormal"/>
            </w:pPr>
          </w:p>
        </w:tc>
        <w:tc>
          <w:tcPr>
            <w:tcW w:w="1561" w:type="dxa"/>
            <w:tcBorders>
              <w:bottom w:val="nil"/>
            </w:tcBorders>
          </w:tcPr>
          <w:p w:rsidR="00F41462" w:rsidRDefault="00F41462">
            <w:pPr>
              <w:pStyle w:val="ConsPlusNormal"/>
              <w:jc w:val="center"/>
            </w:pPr>
            <w:r>
              <w:t>940986,800</w:t>
            </w:r>
          </w:p>
        </w:tc>
      </w:tr>
      <w:tr w:rsidR="00F41462" w:rsidTr="00F41462">
        <w:tblPrEx>
          <w:tblBorders>
            <w:insideH w:val="nil"/>
          </w:tblBorders>
        </w:tblPrEx>
        <w:tc>
          <w:tcPr>
            <w:tcW w:w="15620" w:type="dxa"/>
            <w:gridSpan w:val="10"/>
            <w:tcBorders>
              <w:top w:val="nil"/>
            </w:tcBorders>
          </w:tcPr>
          <w:p w:rsidR="00F41462" w:rsidRDefault="00F41462">
            <w:pPr>
              <w:pStyle w:val="ConsPlusNormal"/>
              <w:jc w:val="both"/>
            </w:pPr>
            <w:r>
              <w:lastRenderedPageBreak/>
              <w:t xml:space="preserve">(п. 1.1.1.1.1.1 в ред. </w:t>
            </w:r>
            <w:hyperlink r:id="rId180">
              <w:r>
                <w:rPr>
                  <w:color w:val="0000FF"/>
                </w:rPr>
                <w:t>Постановления</w:t>
              </w:r>
            </w:hyperlink>
            <w:r>
              <w:t xml:space="preserve"> Администрации г. Перми от 13.09.2022 N 792)</w:t>
            </w:r>
          </w:p>
        </w:tc>
      </w:tr>
      <w:tr w:rsidR="00F41462" w:rsidTr="00F41462">
        <w:tc>
          <w:tcPr>
            <w:tcW w:w="1417" w:type="dxa"/>
            <w:vMerge w:val="restart"/>
            <w:tcBorders>
              <w:bottom w:val="nil"/>
            </w:tcBorders>
          </w:tcPr>
          <w:p w:rsidR="00F41462" w:rsidRDefault="00F41462">
            <w:pPr>
              <w:pStyle w:val="ConsPlusNormal"/>
              <w:jc w:val="center"/>
            </w:pPr>
            <w:r>
              <w:t>1.1.1.1.1.2</w:t>
            </w:r>
          </w:p>
        </w:tc>
        <w:tc>
          <w:tcPr>
            <w:tcW w:w="2381" w:type="dxa"/>
            <w:vMerge w:val="restart"/>
            <w:tcBorders>
              <w:bottom w:val="nil"/>
            </w:tcBorders>
          </w:tcPr>
          <w:p w:rsidR="00F41462" w:rsidRDefault="00F41462">
            <w:pPr>
              <w:pStyle w:val="ConsPlusNormal"/>
            </w:pPr>
            <w:r>
              <w:t>Организация деятельности муниципальных общеобразовательных учреждений, подведомственных ДО, по оказанию услуг дошкольного образования в рамках полномочий города Перми</w:t>
            </w:r>
          </w:p>
        </w:tc>
        <w:tc>
          <w:tcPr>
            <w:tcW w:w="1644" w:type="dxa"/>
            <w:vMerge w:val="restart"/>
            <w:tcBorders>
              <w:bottom w:val="nil"/>
            </w:tcBorders>
          </w:tcPr>
          <w:p w:rsidR="00F41462" w:rsidRDefault="00F41462">
            <w:pPr>
              <w:pStyle w:val="ConsPlusNormal"/>
              <w:jc w:val="center"/>
            </w:pPr>
            <w:r>
              <w:t>МОУ, реализующие образовательные программы дошкольного образования, подведомственные ДО</w:t>
            </w:r>
          </w:p>
        </w:tc>
        <w:tc>
          <w:tcPr>
            <w:tcW w:w="1304" w:type="dxa"/>
            <w:vMerge w:val="restart"/>
            <w:tcBorders>
              <w:bottom w:val="nil"/>
            </w:tcBorders>
          </w:tcPr>
          <w:p w:rsidR="00F41462" w:rsidRDefault="00F41462">
            <w:pPr>
              <w:pStyle w:val="ConsPlusNormal"/>
              <w:jc w:val="center"/>
            </w:pPr>
            <w:r>
              <w:t>01.01.2022</w:t>
            </w:r>
          </w:p>
        </w:tc>
        <w:tc>
          <w:tcPr>
            <w:tcW w:w="1304" w:type="dxa"/>
            <w:vMerge w:val="restart"/>
            <w:tcBorders>
              <w:bottom w:val="nil"/>
            </w:tcBorders>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68</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68</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156,543</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полного дня для детей в возрасте до 3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583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 xml:space="preserve">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w:t>
            </w:r>
            <w:r>
              <w:lastRenderedPageBreak/>
              <w:t>возрасте до 3 лет</w:t>
            </w:r>
          </w:p>
        </w:tc>
        <w:tc>
          <w:tcPr>
            <w:tcW w:w="992" w:type="dxa"/>
          </w:tcPr>
          <w:p w:rsidR="00F41462" w:rsidRDefault="00F41462">
            <w:pPr>
              <w:pStyle w:val="ConsPlusNormal"/>
              <w:jc w:val="center"/>
            </w:pPr>
            <w:r>
              <w:lastRenderedPageBreak/>
              <w:t>ед.</w:t>
            </w:r>
          </w:p>
        </w:tc>
        <w:tc>
          <w:tcPr>
            <w:tcW w:w="907" w:type="dxa"/>
          </w:tcPr>
          <w:p w:rsidR="00F41462" w:rsidRDefault="00F41462">
            <w:pPr>
              <w:pStyle w:val="ConsPlusNormal"/>
              <w:jc w:val="center"/>
            </w:pPr>
            <w:r>
              <w:t>583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4108,599</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20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от 3 до 8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20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44,044</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1975</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 xml:space="preserve">количество услуг дошкольного образования детей по реализации основных общеобразовательных </w:t>
            </w:r>
            <w:r>
              <w:lastRenderedPageBreak/>
              <w:t>программ дошкольного образования в группе полного дня для детей в возрасте от 3 до 8 лет</w:t>
            </w:r>
          </w:p>
        </w:tc>
        <w:tc>
          <w:tcPr>
            <w:tcW w:w="992" w:type="dxa"/>
          </w:tcPr>
          <w:p w:rsidR="00F41462" w:rsidRDefault="00F41462">
            <w:pPr>
              <w:pStyle w:val="ConsPlusNormal"/>
              <w:jc w:val="center"/>
            </w:pPr>
            <w:r>
              <w:lastRenderedPageBreak/>
              <w:t>ед.</w:t>
            </w:r>
          </w:p>
        </w:tc>
        <w:tc>
          <w:tcPr>
            <w:tcW w:w="907" w:type="dxa"/>
          </w:tcPr>
          <w:p w:rsidR="00F41462" w:rsidRDefault="00F41462">
            <w:pPr>
              <w:pStyle w:val="ConsPlusNormal"/>
              <w:jc w:val="center"/>
            </w:pPr>
            <w:r>
              <w:t>1975</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11377,524</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обучающихся с ограниченными возможностями здоровья в группе полного дня для детей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113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реализации основных общеобразовательных программ дошкольного образования, обучающихся с ограниченными возможностями здоровья группе полного дня для детей в возрасте от 3 лет до 8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113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668,356</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присмотру и уходу в группе кратковременного пребывания для детей в возрасте до 3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68</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присмотру и уходу в группе кратковременного пребывания для детей в возрасте до 3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68</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198,798</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присмотру и уходу в группе полного дня для детей в возрасте до 3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583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присмотру и уходу в группе полного дня для детей в возрасте до 3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583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4691,361</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присмотру и уходу в группе в группе кратковременного пребывания для детей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20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присмотру и уходу в группе кратковременного пребывания для детей в возрасте от 3 лет до 8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20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44,180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 xml:space="preserve">количество детей, </w:t>
            </w:r>
            <w:r>
              <w:lastRenderedPageBreak/>
              <w:t>получающих услугу по присмотру и уходу в группе полного дня для детей в возрасте от 3 лет до 8 лет</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2088</w:t>
            </w:r>
          </w:p>
        </w:tc>
        <w:tc>
          <w:tcPr>
            <w:tcW w:w="1559" w:type="dxa"/>
          </w:tcPr>
          <w:p w:rsidR="00F41462" w:rsidRDefault="00F41462">
            <w:pPr>
              <w:pStyle w:val="ConsPlusNormal"/>
              <w:jc w:val="center"/>
            </w:pPr>
            <w:r>
              <w:t xml:space="preserve">бюджет города </w:t>
            </w:r>
            <w:r>
              <w:lastRenderedPageBreak/>
              <w:t>Перми</w:t>
            </w:r>
          </w:p>
        </w:tc>
        <w:tc>
          <w:tcPr>
            <w:tcW w:w="1561" w:type="dxa"/>
          </w:tcPr>
          <w:p w:rsidR="00F41462" w:rsidRDefault="00F41462">
            <w:pPr>
              <w:pStyle w:val="ConsPlusNormal"/>
              <w:jc w:val="center"/>
            </w:pPr>
            <w:r>
              <w:lastRenderedPageBreak/>
              <w:t>0,000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услуг дошкольного образования детей по присмотру и уходу в группе полного дня для детей в возрасте от 3 лет до 8 лет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2088</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24870,273</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с родителей (законных представителей) которых размер платы за присмотр и уход за детьми взимается в размере 50%</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796</w:t>
            </w:r>
          </w:p>
        </w:tc>
        <w:tc>
          <w:tcPr>
            <w:tcW w:w="1559" w:type="dxa"/>
            <w:vMerge w:val="restart"/>
            <w:tcBorders>
              <w:bottom w:val="nil"/>
            </w:tcBorders>
          </w:tcPr>
          <w:p w:rsidR="00F41462" w:rsidRDefault="00F41462">
            <w:pPr>
              <w:pStyle w:val="ConsPlusNormal"/>
              <w:jc w:val="center"/>
            </w:pPr>
            <w:r>
              <w:t>внебюджетные источники</w:t>
            </w:r>
          </w:p>
        </w:tc>
        <w:tc>
          <w:tcPr>
            <w:tcW w:w="1561" w:type="dxa"/>
          </w:tcPr>
          <w:p w:rsidR="00F41462" w:rsidRDefault="00F41462">
            <w:pPr>
              <w:pStyle w:val="ConsPlusNormal"/>
              <w:jc w:val="center"/>
            </w:pPr>
            <w:r>
              <w:t>8114,700</w:t>
            </w:r>
          </w:p>
        </w:tc>
      </w:tr>
      <w:tr w:rsidR="00F41462" w:rsidT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количество детей, с родителей (законных представителей) которых размер платы за присмотр и уход за детьми взимается в размере 100%</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1823</w:t>
            </w:r>
          </w:p>
        </w:tc>
        <w:tc>
          <w:tcPr>
            <w:tcW w:w="1559" w:type="dxa"/>
            <w:vMerge/>
            <w:tcBorders>
              <w:bottom w:val="nil"/>
            </w:tcBorders>
          </w:tcPr>
          <w:p w:rsidR="00F41462" w:rsidRDefault="00F41462">
            <w:pPr>
              <w:pStyle w:val="ConsPlusNormal"/>
            </w:pPr>
          </w:p>
        </w:tc>
        <w:tc>
          <w:tcPr>
            <w:tcW w:w="1561" w:type="dxa"/>
            <w:tcBorders>
              <w:bottom w:val="nil"/>
            </w:tcBorders>
          </w:tcPr>
          <w:p w:rsidR="00F41462" w:rsidRDefault="00F41462">
            <w:pPr>
              <w:pStyle w:val="ConsPlusNormal"/>
              <w:jc w:val="center"/>
            </w:pPr>
            <w:r>
              <w:t>35670,100</w:t>
            </w:r>
          </w:p>
        </w:tc>
      </w:tr>
      <w:tr w:rsidR="00F41462" w:rsidTr="00F41462">
        <w:tblPrEx>
          <w:tblBorders>
            <w:insideH w:val="nil"/>
          </w:tblBorders>
        </w:tblPrEx>
        <w:tc>
          <w:tcPr>
            <w:tcW w:w="15620" w:type="dxa"/>
            <w:gridSpan w:val="10"/>
            <w:tcBorders>
              <w:top w:val="nil"/>
            </w:tcBorders>
          </w:tcPr>
          <w:p w:rsidR="00F41462" w:rsidRDefault="00F41462">
            <w:pPr>
              <w:pStyle w:val="ConsPlusNormal"/>
              <w:jc w:val="both"/>
            </w:pPr>
            <w:r>
              <w:t xml:space="preserve">(п. 1.1.1.1.1.2 в ред. </w:t>
            </w:r>
            <w:hyperlink r:id="rId181">
              <w:r>
                <w:rPr>
                  <w:color w:val="0000FF"/>
                </w:rPr>
                <w:t>Постановления</w:t>
              </w:r>
            </w:hyperlink>
            <w:r>
              <w:t xml:space="preserve"> Администрации г. Перми от 24.08.2022 N 706)</w:t>
            </w:r>
          </w:p>
        </w:tc>
      </w:tr>
      <w:tr w:rsidR="00F41462" w:rsidTr="00F41462">
        <w:tc>
          <w:tcPr>
            <w:tcW w:w="12500" w:type="dxa"/>
            <w:gridSpan w:val="8"/>
            <w:vMerge w:val="restart"/>
            <w:tcBorders>
              <w:bottom w:val="nil"/>
            </w:tcBorders>
          </w:tcPr>
          <w:p w:rsidR="00F41462" w:rsidRDefault="00F41462">
            <w:pPr>
              <w:pStyle w:val="ConsPlusNormal"/>
            </w:pPr>
            <w:r>
              <w:t>Итого по мероприятию 1.1.1.1.1,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2521863,836</w:t>
            </w:r>
          </w:p>
        </w:tc>
      </w:tr>
      <w:tr w:rsidR="00F41462" w:rsidT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1375610,036</w:t>
            </w:r>
          </w:p>
        </w:tc>
      </w:tr>
      <w:tr w:rsidR="00F41462" w:rsidT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внебюджетные источники</w:t>
            </w:r>
          </w:p>
        </w:tc>
        <w:tc>
          <w:tcPr>
            <w:tcW w:w="1561" w:type="dxa"/>
            <w:tcBorders>
              <w:bottom w:val="nil"/>
            </w:tcBorders>
          </w:tcPr>
          <w:p w:rsidR="00F41462" w:rsidRDefault="00F41462">
            <w:pPr>
              <w:pStyle w:val="ConsPlusNormal"/>
              <w:jc w:val="center"/>
            </w:pPr>
            <w:r>
              <w:t>1146253,800</w:t>
            </w:r>
          </w:p>
        </w:tc>
      </w:tr>
      <w:tr w:rsidR="00F41462" w:rsidTr="00F41462">
        <w:tblPrEx>
          <w:tblBorders>
            <w:insideH w:val="nil"/>
          </w:tblBorders>
        </w:tblPrEx>
        <w:tc>
          <w:tcPr>
            <w:tcW w:w="15620" w:type="dxa"/>
            <w:gridSpan w:val="10"/>
            <w:tcBorders>
              <w:top w:val="nil"/>
            </w:tcBorders>
          </w:tcPr>
          <w:p w:rsidR="00F41462" w:rsidRDefault="00F41462">
            <w:pPr>
              <w:pStyle w:val="ConsPlusNormal"/>
              <w:jc w:val="both"/>
            </w:pPr>
            <w:r>
              <w:lastRenderedPageBreak/>
              <w:t xml:space="preserve">(в ред. </w:t>
            </w:r>
            <w:hyperlink r:id="rId182">
              <w:r>
                <w:rPr>
                  <w:color w:val="0000FF"/>
                </w:rPr>
                <w:t>Постановления</w:t>
              </w:r>
            </w:hyperlink>
            <w:r>
              <w:t xml:space="preserve"> Администрации г. Перми от 13.09.2022 N 792)</w:t>
            </w:r>
          </w:p>
        </w:tc>
      </w:tr>
      <w:tr w:rsidR="00F41462" w:rsidTr="00F41462">
        <w:tc>
          <w:tcPr>
            <w:tcW w:w="12500" w:type="dxa"/>
            <w:gridSpan w:val="8"/>
            <w:vMerge w:val="restart"/>
            <w:tcBorders>
              <w:bottom w:val="nil"/>
            </w:tcBorders>
          </w:tcPr>
          <w:p w:rsidR="00F41462" w:rsidRDefault="00F41462">
            <w:pPr>
              <w:pStyle w:val="ConsPlusNormal"/>
              <w:jc w:val="both"/>
            </w:pPr>
            <w:r>
              <w:t>Итого по основному мероприятию 1.1.1.1,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2521863,836</w:t>
            </w:r>
          </w:p>
        </w:tc>
      </w:tr>
      <w:tr w:rsidR="00F41462" w:rsidT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1375610,036</w:t>
            </w:r>
          </w:p>
        </w:tc>
      </w:tr>
      <w:tr w:rsidR="00F41462" w:rsidT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внебюджетные источники</w:t>
            </w:r>
          </w:p>
        </w:tc>
        <w:tc>
          <w:tcPr>
            <w:tcW w:w="1561" w:type="dxa"/>
            <w:tcBorders>
              <w:bottom w:val="nil"/>
            </w:tcBorders>
          </w:tcPr>
          <w:p w:rsidR="00F41462" w:rsidRDefault="00F41462">
            <w:pPr>
              <w:pStyle w:val="ConsPlusNormal"/>
              <w:jc w:val="center"/>
            </w:pPr>
            <w:r>
              <w:t>1146253,800</w:t>
            </w:r>
          </w:p>
        </w:tc>
      </w:tr>
      <w:tr w:rsidR="00F41462" w:rsidT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183">
              <w:r>
                <w:rPr>
                  <w:color w:val="0000FF"/>
                </w:rPr>
                <w:t>Постановления</w:t>
              </w:r>
            </w:hyperlink>
            <w:r>
              <w:t xml:space="preserve"> Администрации г. Перми от 13.09.2022 N 792)</w:t>
            </w:r>
          </w:p>
        </w:tc>
      </w:tr>
      <w:tr w:rsidR="00F41462" w:rsidTr="00F41462">
        <w:tc>
          <w:tcPr>
            <w:tcW w:w="1417" w:type="dxa"/>
          </w:tcPr>
          <w:p w:rsidR="00F41462" w:rsidRDefault="00F41462">
            <w:pPr>
              <w:pStyle w:val="ConsPlusNormal"/>
              <w:jc w:val="center"/>
              <w:outlineLvl w:val="3"/>
            </w:pPr>
            <w:r>
              <w:t>1.1.1.2</w:t>
            </w:r>
          </w:p>
        </w:tc>
        <w:tc>
          <w:tcPr>
            <w:tcW w:w="14203" w:type="dxa"/>
            <w:gridSpan w:val="9"/>
          </w:tcPr>
          <w:p w:rsidR="00F41462" w:rsidRDefault="00F41462">
            <w:pPr>
              <w:pStyle w:val="ConsPlusNormal"/>
              <w:jc w:val="both"/>
            </w:pPr>
            <w:r>
              <w:t>Предоставление дошкольного образования в дошкольных образовательных организациях</w:t>
            </w:r>
          </w:p>
        </w:tc>
      </w:tr>
      <w:tr w:rsidR="00F41462" w:rsidTr="00F41462">
        <w:tc>
          <w:tcPr>
            <w:tcW w:w="1417" w:type="dxa"/>
          </w:tcPr>
          <w:p w:rsidR="00F41462" w:rsidRDefault="00F41462">
            <w:pPr>
              <w:pStyle w:val="ConsPlusNormal"/>
              <w:jc w:val="center"/>
              <w:outlineLvl w:val="4"/>
            </w:pPr>
            <w:r>
              <w:t>1.1.1.2.1</w:t>
            </w:r>
          </w:p>
        </w:tc>
        <w:tc>
          <w:tcPr>
            <w:tcW w:w="14203" w:type="dxa"/>
            <w:gridSpan w:val="9"/>
          </w:tcPr>
          <w:p w:rsidR="00F41462" w:rsidRDefault="00F41462">
            <w:pPr>
              <w:pStyle w:val="ConsPlusNormal"/>
              <w:jc w:val="both"/>
            </w:pPr>
            <w:r>
              <w:t>Единая субвенция на выполнение отдельных государственных полномочий в сфере образования</w:t>
            </w:r>
          </w:p>
        </w:tc>
      </w:tr>
      <w:tr w:rsidR="00F41462" w:rsidTr="00F41462">
        <w:tc>
          <w:tcPr>
            <w:tcW w:w="1417" w:type="dxa"/>
            <w:vMerge w:val="restart"/>
            <w:tcBorders>
              <w:bottom w:val="nil"/>
            </w:tcBorders>
          </w:tcPr>
          <w:p w:rsidR="00F41462" w:rsidRDefault="00F41462">
            <w:pPr>
              <w:pStyle w:val="ConsPlusNormal"/>
              <w:jc w:val="center"/>
            </w:pPr>
            <w:r>
              <w:t>1.1.1.2.1.1</w:t>
            </w:r>
          </w:p>
        </w:tc>
        <w:tc>
          <w:tcPr>
            <w:tcW w:w="2381" w:type="dxa"/>
            <w:vMerge w:val="restart"/>
            <w:tcBorders>
              <w:bottom w:val="nil"/>
            </w:tcBorders>
          </w:tcPr>
          <w:p w:rsidR="00F41462" w:rsidRDefault="00F41462">
            <w:pPr>
              <w:pStyle w:val="ConsPlusNormal"/>
            </w:pPr>
            <w:r>
              <w:t>Предоставление единой субвенции на выполнение отдельных государственных полномочий в сфере образования</w:t>
            </w:r>
          </w:p>
        </w:tc>
        <w:tc>
          <w:tcPr>
            <w:tcW w:w="1644" w:type="dxa"/>
            <w:vMerge w:val="restart"/>
            <w:tcBorders>
              <w:bottom w:val="nil"/>
            </w:tcBorders>
          </w:tcPr>
          <w:p w:rsidR="00F41462" w:rsidRDefault="00F41462">
            <w:pPr>
              <w:pStyle w:val="ConsPlusNormal"/>
              <w:jc w:val="center"/>
            </w:pPr>
            <w:r>
              <w:t>ДО, образовательные организации, реализующие образовательные программы дошкольного образования</w:t>
            </w:r>
          </w:p>
        </w:tc>
        <w:tc>
          <w:tcPr>
            <w:tcW w:w="1304" w:type="dxa"/>
            <w:vMerge w:val="restart"/>
            <w:tcBorders>
              <w:bottom w:val="nil"/>
            </w:tcBorders>
          </w:tcPr>
          <w:p w:rsidR="00F41462" w:rsidRDefault="00F41462">
            <w:pPr>
              <w:pStyle w:val="ConsPlusNormal"/>
              <w:jc w:val="center"/>
            </w:pPr>
            <w:r>
              <w:t>01.01.2022</w:t>
            </w:r>
          </w:p>
        </w:tc>
        <w:tc>
          <w:tcPr>
            <w:tcW w:w="1304" w:type="dxa"/>
            <w:vMerge w:val="restart"/>
            <w:tcBorders>
              <w:bottom w:val="nil"/>
            </w:tcBorders>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до 3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1100</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66006,138</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 xml:space="preserve">количество детей, обеспеченных государственными гарантиями реализации прав на получение общедоступного и бесплатного дошкольного </w:t>
            </w:r>
            <w:r>
              <w:lastRenderedPageBreak/>
              <w:t>образования в дошкольных образовательных организациях в группе полного дня для детей в возрасте до 3 лет</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9366</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791631,179</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322</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12654,536</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для детей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54840</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3155582,010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с ограниченными возможностями здоровья,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11</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643,784</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с ограниченными возможностями здоровья,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в возрасте от 3 лет до 8 лет</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4176</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511170,797</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 xml:space="preserve">количество детей, обеспеченных государственными гарантиями реализации </w:t>
            </w:r>
            <w:r>
              <w:lastRenderedPageBreak/>
              <w:t>прав на получение общедоступного и бесплатного дошкольного образования по адаптированным образовательным программам, обучающихся, за исключением детей-инвалидов, в группе полного дня для детей в возрасте от 3 лет до 8 лет</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67</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8201,256</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получателей компенсации части затрат родителям (законным представителям) за воспитание и обучение детей-инвалидов дошкольного возраста на дому</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125</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2755,600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получателей компенсации части родительской платы за присмотр и уход за ребенком в муниципальных образовательных учреждениях, реализующих образовательную программу дошкольного образования</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16243</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90390,600</w:t>
            </w:r>
          </w:p>
        </w:tc>
      </w:tr>
      <w:tr w:rsidR="00F41462" w:rsidT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 xml:space="preserve">количество получателей </w:t>
            </w:r>
            <w:r>
              <w:lastRenderedPageBreak/>
              <w:t xml:space="preserve">компенсации части родительской платы за присмотр и уход за ребенком в муниципальных образовательных учреждениях, реализующих образовательную программу дошкольного образования, по которым </w:t>
            </w:r>
            <w:proofErr w:type="spellStart"/>
            <w:r>
              <w:t>администрируются</w:t>
            </w:r>
            <w:proofErr w:type="spellEnd"/>
            <w:r>
              <w:t xml:space="preserve"> выплаты</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16243</w:t>
            </w:r>
          </w:p>
        </w:tc>
        <w:tc>
          <w:tcPr>
            <w:tcW w:w="1559" w:type="dxa"/>
          </w:tcPr>
          <w:p w:rsidR="00F41462" w:rsidRDefault="00F41462">
            <w:pPr>
              <w:pStyle w:val="ConsPlusNormal"/>
              <w:jc w:val="center"/>
            </w:pPr>
            <w:r>
              <w:t xml:space="preserve">бюджет </w:t>
            </w:r>
            <w:r>
              <w:lastRenderedPageBreak/>
              <w:t>Пермского края</w:t>
            </w:r>
          </w:p>
        </w:tc>
        <w:tc>
          <w:tcPr>
            <w:tcW w:w="1561" w:type="dxa"/>
          </w:tcPr>
          <w:p w:rsidR="00F41462" w:rsidRDefault="00F41462">
            <w:pPr>
              <w:pStyle w:val="ConsPlusNormal"/>
              <w:jc w:val="center"/>
            </w:pPr>
            <w:r>
              <w:lastRenderedPageBreak/>
              <w:t>20,000</w:t>
            </w:r>
          </w:p>
        </w:tc>
      </w:tr>
      <w:tr w:rsidR="00F41462" w:rsidT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количество руководителей и педагогических работников образовательных учреждений, получающих меры социальной поддержки</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1899</w:t>
            </w:r>
          </w:p>
        </w:tc>
        <w:tc>
          <w:tcPr>
            <w:tcW w:w="1559" w:type="dxa"/>
            <w:tcBorders>
              <w:bottom w:val="nil"/>
            </w:tcBorders>
          </w:tcPr>
          <w:p w:rsidR="00F41462" w:rsidRDefault="00F41462">
            <w:pPr>
              <w:pStyle w:val="ConsPlusNormal"/>
              <w:jc w:val="center"/>
            </w:pPr>
            <w:r>
              <w:t>бюджет Пермского края</w:t>
            </w:r>
          </w:p>
        </w:tc>
        <w:tc>
          <w:tcPr>
            <w:tcW w:w="1561" w:type="dxa"/>
            <w:tcBorders>
              <w:bottom w:val="nil"/>
            </w:tcBorders>
          </w:tcPr>
          <w:p w:rsidR="00F41462" w:rsidRDefault="00F41462">
            <w:pPr>
              <w:pStyle w:val="ConsPlusNormal"/>
              <w:jc w:val="center"/>
            </w:pPr>
            <w:r>
              <w:t>93120,548</w:t>
            </w:r>
          </w:p>
        </w:tc>
      </w:tr>
      <w:tr w:rsidR="00F41462" w:rsidTr="00F41462">
        <w:tblPrEx>
          <w:tblBorders>
            <w:insideH w:val="nil"/>
          </w:tblBorders>
        </w:tblPrEx>
        <w:tc>
          <w:tcPr>
            <w:tcW w:w="15620" w:type="dxa"/>
            <w:gridSpan w:val="10"/>
            <w:tcBorders>
              <w:top w:val="nil"/>
            </w:tcBorders>
          </w:tcPr>
          <w:p w:rsidR="00F41462" w:rsidRDefault="00F41462">
            <w:pPr>
              <w:pStyle w:val="ConsPlusNormal"/>
              <w:jc w:val="both"/>
            </w:pPr>
            <w:r>
              <w:t xml:space="preserve">(п. 1.1.1.2.1.1 в ред. </w:t>
            </w:r>
            <w:hyperlink r:id="rId184">
              <w:r>
                <w:rPr>
                  <w:color w:val="0000FF"/>
                </w:rPr>
                <w:t>Постановления</w:t>
              </w:r>
            </w:hyperlink>
            <w:r>
              <w:t xml:space="preserve"> Администрации г. Перми от 24.08.2022 N 706)</w:t>
            </w:r>
          </w:p>
        </w:tc>
      </w:tr>
      <w:tr w:rsidR="00F41462" w:rsidTr="00F41462">
        <w:tblPrEx>
          <w:tblBorders>
            <w:insideH w:val="nil"/>
          </w:tblBorders>
        </w:tblPrEx>
        <w:tc>
          <w:tcPr>
            <w:tcW w:w="12500" w:type="dxa"/>
            <w:gridSpan w:val="8"/>
            <w:tcBorders>
              <w:bottom w:val="nil"/>
            </w:tcBorders>
          </w:tcPr>
          <w:p w:rsidR="00F41462" w:rsidRDefault="00F41462">
            <w:pPr>
              <w:pStyle w:val="ConsPlusNormal"/>
              <w:jc w:val="both"/>
            </w:pPr>
            <w:r>
              <w:t>Итого по мероприятию 1.1.1.2.1, в том числе по источникам финансирования</w:t>
            </w:r>
          </w:p>
        </w:tc>
        <w:tc>
          <w:tcPr>
            <w:tcW w:w="1559" w:type="dxa"/>
            <w:tcBorders>
              <w:bottom w:val="nil"/>
            </w:tcBorders>
          </w:tcPr>
          <w:p w:rsidR="00F41462" w:rsidRDefault="00F41462">
            <w:pPr>
              <w:pStyle w:val="ConsPlusNormal"/>
              <w:jc w:val="center"/>
            </w:pPr>
            <w:r>
              <w:t>бюджет Пермского края</w:t>
            </w:r>
          </w:p>
        </w:tc>
        <w:tc>
          <w:tcPr>
            <w:tcW w:w="1561" w:type="dxa"/>
            <w:tcBorders>
              <w:bottom w:val="nil"/>
            </w:tcBorders>
          </w:tcPr>
          <w:p w:rsidR="00F41462" w:rsidRDefault="00F41462">
            <w:pPr>
              <w:pStyle w:val="ConsPlusNormal"/>
              <w:jc w:val="center"/>
            </w:pPr>
            <w:r>
              <w:t>4732176,448</w:t>
            </w:r>
          </w:p>
        </w:tc>
      </w:tr>
      <w:tr w:rsidR="00F41462" w:rsidT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185">
              <w:r>
                <w:rPr>
                  <w:color w:val="0000FF"/>
                </w:rPr>
                <w:t>Постановления</w:t>
              </w:r>
            </w:hyperlink>
            <w:r>
              <w:t xml:space="preserve"> Администрации г. Перми от 24.08.2022 N 706)</w:t>
            </w:r>
          </w:p>
        </w:tc>
      </w:tr>
      <w:tr w:rsidR="00F41462" w:rsidTr="00F41462">
        <w:tc>
          <w:tcPr>
            <w:tcW w:w="1417" w:type="dxa"/>
          </w:tcPr>
          <w:p w:rsidR="00F41462" w:rsidRDefault="00F41462">
            <w:pPr>
              <w:pStyle w:val="ConsPlusNormal"/>
              <w:jc w:val="center"/>
              <w:outlineLvl w:val="4"/>
            </w:pPr>
            <w:r>
              <w:t>1.1.1.2.2</w:t>
            </w:r>
          </w:p>
        </w:tc>
        <w:tc>
          <w:tcPr>
            <w:tcW w:w="14203" w:type="dxa"/>
            <w:gridSpan w:val="9"/>
          </w:tcPr>
          <w:p w:rsidR="00F41462" w:rsidRDefault="00F41462">
            <w:pPr>
              <w:pStyle w:val="ConsPlusNormal"/>
            </w:pPr>
            <w:r>
              <w:t>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rsidR="00F41462" w:rsidTr="00F41462">
        <w:tc>
          <w:tcPr>
            <w:tcW w:w="1417" w:type="dxa"/>
            <w:vMerge w:val="restart"/>
          </w:tcPr>
          <w:p w:rsidR="00F41462" w:rsidRDefault="00F41462">
            <w:pPr>
              <w:pStyle w:val="ConsPlusNormal"/>
              <w:jc w:val="center"/>
            </w:pPr>
            <w:r>
              <w:t>1.1.1.2.2.1</w:t>
            </w:r>
          </w:p>
        </w:tc>
        <w:tc>
          <w:tcPr>
            <w:tcW w:w="2381" w:type="dxa"/>
            <w:vMerge w:val="restart"/>
          </w:tcPr>
          <w:p w:rsidR="00F41462" w:rsidRDefault="00F41462">
            <w:pPr>
              <w:pStyle w:val="ConsPlusNormal"/>
            </w:pPr>
            <w:r>
              <w:t xml:space="preserve">Предоставление общедоступного и </w:t>
            </w:r>
            <w:r>
              <w:lastRenderedPageBreak/>
              <w:t>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1644" w:type="dxa"/>
            <w:vMerge w:val="restart"/>
          </w:tcPr>
          <w:p w:rsidR="00F41462" w:rsidRDefault="00F41462">
            <w:pPr>
              <w:pStyle w:val="ConsPlusNormal"/>
              <w:jc w:val="center"/>
            </w:pPr>
            <w:r>
              <w:lastRenderedPageBreak/>
              <w:t xml:space="preserve">МОУ, реализующие </w:t>
            </w:r>
            <w:r>
              <w:lastRenderedPageBreak/>
              <w:t>образовательные программы дошкольного образования, подведомственные ДО</w:t>
            </w:r>
          </w:p>
        </w:tc>
        <w:tc>
          <w:tcPr>
            <w:tcW w:w="1304" w:type="dxa"/>
            <w:vMerge w:val="restart"/>
          </w:tcPr>
          <w:p w:rsidR="00F41462" w:rsidRDefault="00F41462">
            <w:pPr>
              <w:pStyle w:val="ConsPlusNormal"/>
              <w:jc w:val="center"/>
            </w:pPr>
            <w:r>
              <w:lastRenderedPageBreak/>
              <w:t>01.01.2022</w:t>
            </w:r>
          </w:p>
        </w:tc>
        <w:tc>
          <w:tcPr>
            <w:tcW w:w="1304" w:type="dxa"/>
            <w:vMerge w:val="restart"/>
          </w:tcPr>
          <w:p w:rsidR="00F41462" w:rsidRDefault="00F41462">
            <w:pPr>
              <w:pStyle w:val="ConsPlusNormal"/>
              <w:jc w:val="center"/>
            </w:pPr>
            <w:r>
              <w:t>31.12.2022</w:t>
            </w:r>
          </w:p>
        </w:tc>
        <w:tc>
          <w:tcPr>
            <w:tcW w:w="2551" w:type="dxa"/>
            <w:vMerge w:val="restart"/>
          </w:tcPr>
          <w:p w:rsidR="00F41462" w:rsidRDefault="00F41462">
            <w:pPr>
              <w:pStyle w:val="ConsPlusNormal"/>
              <w:jc w:val="center"/>
            </w:pPr>
            <w:r>
              <w:t xml:space="preserve">количество детей, получающих услугу </w:t>
            </w:r>
            <w:r>
              <w:lastRenderedPageBreak/>
              <w:t>общедоступного и бесплатного дошкольного, начального, основного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992" w:type="dxa"/>
            <w:vMerge w:val="restart"/>
          </w:tcPr>
          <w:p w:rsidR="00F41462" w:rsidRDefault="00F41462">
            <w:pPr>
              <w:pStyle w:val="ConsPlusNormal"/>
              <w:jc w:val="center"/>
            </w:pPr>
            <w:r>
              <w:lastRenderedPageBreak/>
              <w:t>чел.</w:t>
            </w:r>
          </w:p>
        </w:tc>
        <w:tc>
          <w:tcPr>
            <w:tcW w:w="907" w:type="dxa"/>
            <w:vMerge w:val="restart"/>
          </w:tcPr>
          <w:p w:rsidR="00F41462" w:rsidRDefault="00F41462">
            <w:pPr>
              <w:pStyle w:val="ConsPlusNormal"/>
              <w:jc w:val="center"/>
            </w:pPr>
            <w:r>
              <w:t>67</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1051,600</w:t>
            </w:r>
          </w:p>
        </w:tc>
      </w:tr>
      <w:tr w:rsidR="00F41462" w:rsidT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vMerge/>
          </w:tcPr>
          <w:p w:rsidR="00F41462" w:rsidRDefault="00F41462">
            <w:pPr>
              <w:pStyle w:val="ConsPlusNormal"/>
            </w:pPr>
          </w:p>
        </w:tc>
        <w:tc>
          <w:tcPr>
            <w:tcW w:w="992" w:type="dxa"/>
            <w:vMerge/>
          </w:tcPr>
          <w:p w:rsidR="00F41462" w:rsidRDefault="00F41462">
            <w:pPr>
              <w:pStyle w:val="ConsPlusNormal"/>
            </w:pPr>
          </w:p>
        </w:tc>
        <w:tc>
          <w:tcPr>
            <w:tcW w:w="907" w:type="dxa"/>
            <w:vMerge/>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1875,900</w:t>
            </w:r>
          </w:p>
        </w:tc>
      </w:tr>
      <w:tr w:rsidR="00F41462" w:rsidTr="00F41462">
        <w:tc>
          <w:tcPr>
            <w:tcW w:w="12500" w:type="dxa"/>
            <w:gridSpan w:val="8"/>
            <w:vMerge w:val="restart"/>
          </w:tcPr>
          <w:p w:rsidR="00F41462" w:rsidRDefault="00F41462">
            <w:pPr>
              <w:pStyle w:val="ConsPlusNormal"/>
              <w:jc w:val="both"/>
            </w:pPr>
            <w:r>
              <w:t>Итого по мероприятию 1.1.1.2.2,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2927,500</w:t>
            </w:r>
          </w:p>
        </w:tc>
      </w:tr>
      <w:tr w:rsidR="00F41462" w:rsidTr="00F41462">
        <w:tc>
          <w:tcPr>
            <w:tcW w:w="12500" w:type="dxa"/>
            <w:gridSpan w:val="8"/>
            <w:vMerge/>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1051,600</w:t>
            </w:r>
          </w:p>
        </w:tc>
      </w:tr>
      <w:tr w:rsidR="00F41462" w:rsidTr="00F41462">
        <w:tc>
          <w:tcPr>
            <w:tcW w:w="12500" w:type="dxa"/>
            <w:gridSpan w:val="8"/>
            <w:vMerge/>
          </w:tcPr>
          <w:p w:rsidR="00F41462" w:rsidRDefault="00F41462">
            <w:pPr>
              <w:pStyle w:val="ConsPlusNormal"/>
            </w:pPr>
          </w:p>
        </w:tc>
        <w:tc>
          <w:tcPr>
            <w:tcW w:w="1559" w:type="dxa"/>
          </w:tcPr>
          <w:p w:rsidR="00F41462" w:rsidRDefault="00F41462">
            <w:pPr>
              <w:pStyle w:val="ConsPlusNormal"/>
              <w:jc w:val="center"/>
            </w:pPr>
            <w:r>
              <w:t xml:space="preserve">бюджет </w:t>
            </w:r>
            <w:r>
              <w:lastRenderedPageBreak/>
              <w:t>Пермского края</w:t>
            </w:r>
          </w:p>
        </w:tc>
        <w:tc>
          <w:tcPr>
            <w:tcW w:w="1561" w:type="dxa"/>
          </w:tcPr>
          <w:p w:rsidR="00F41462" w:rsidRDefault="00F41462">
            <w:pPr>
              <w:pStyle w:val="ConsPlusNormal"/>
              <w:jc w:val="center"/>
            </w:pPr>
            <w:r>
              <w:lastRenderedPageBreak/>
              <w:t>1875,900</w:t>
            </w:r>
          </w:p>
        </w:tc>
      </w:tr>
      <w:tr w:rsidR="00F41462" w:rsidTr="00F41462">
        <w:tc>
          <w:tcPr>
            <w:tcW w:w="12500" w:type="dxa"/>
            <w:gridSpan w:val="8"/>
            <w:vMerge w:val="restart"/>
            <w:tcBorders>
              <w:bottom w:val="nil"/>
            </w:tcBorders>
          </w:tcPr>
          <w:p w:rsidR="00F41462" w:rsidRDefault="00F41462">
            <w:pPr>
              <w:pStyle w:val="ConsPlusNormal"/>
              <w:jc w:val="both"/>
            </w:pPr>
            <w:r>
              <w:t>Итого по основному мероприятию 1.1.1.2,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4735103,948</w:t>
            </w:r>
          </w:p>
        </w:tc>
      </w:tr>
      <w:tr w:rsidR="00F41462" w:rsidT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1051,600</w:t>
            </w:r>
          </w:p>
        </w:tc>
      </w:tr>
      <w:tr w:rsidR="00F41462" w:rsidT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бюджет Пермского края</w:t>
            </w:r>
          </w:p>
        </w:tc>
        <w:tc>
          <w:tcPr>
            <w:tcW w:w="1561" w:type="dxa"/>
            <w:tcBorders>
              <w:bottom w:val="nil"/>
            </w:tcBorders>
          </w:tcPr>
          <w:p w:rsidR="00F41462" w:rsidRDefault="00F41462">
            <w:pPr>
              <w:pStyle w:val="ConsPlusNormal"/>
              <w:jc w:val="center"/>
            </w:pPr>
            <w:r>
              <w:t>4734052,348</w:t>
            </w:r>
          </w:p>
        </w:tc>
      </w:tr>
      <w:tr w:rsidR="00F41462" w:rsidT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186">
              <w:r>
                <w:rPr>
                  <w:color w:val="0000FF"/>
                </w:rPr>
                <w:t>Постановления</w:t>
              </w:r>
            </w:hyperlink>
            <w:r>
              <w:t xml:space="preserve"> Администрации г. Перми от 24.08.2022 N 706)</w:t>
            </w:r>
          </w:p>
        </w:tc>
      </w:tr>
      <w:tr w:rsidR="00F41462" w:rsidTr="00F41462">
        <w:tc>
          <w:tcPr>
            <w:tcW w:w="12500" w:type="dxa"/>
            <w:gridSpan w:val="8"/>
            <w:vMerge w:val="restart"/>
            <w:tcBorders>
              <w:bottom w:val="nil"/>
            </w:tcBorders>
          </w:tcPr>
          <w:p w:rsidR="00F41462" w:rsidRDefault="00F41462">
            <w:pPr>
              <w:pStyle w:val="ConsPlusNormal"/>
              <w:jc w:val="both"/>
            </w:pPr>
            <w:r>
              <w:t>Итого по задаче 1.1.1,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7256967,784</w:t>
            </w:r>
          </w:p>
        </w:tc>
      </w:tr>
      <w:tr w:rsidR="00F41462" w:rsidT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1376661,636</w:t>
            </w:r>
          </w:p>
        </w:tc>
      </w:tr>
      <w:tr w:rsidR="00F41462" w:rsidT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4734052,348</w:t>
            </w:r>
          </w:p>
        </w:tc>
      </w:tr>
      <w:tr w:rsidR="00F41462" w:rsidT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внебюджетные источники</w:t>
            </w:r>
          </w:p>
        </w:tc>
        <w:tc>
          <w:tcPr>
            <w:tcW w:w="1561" w:type="dxa"/>
            <w:tcBorders>
              <w:bottom w:val="nil"/>
            </w:tcBorders>
          </w:tcPr>
          <w:p w:rsidR="00F41462" w:rsidRDefault="00F41462">
            <w:pPr>
              <w:pStyle w:val="ConsPlusNormal"/>
              <w:jc w:val="center"/>
            </w:pPr>
            <w:r>
              <w:t>1146253,800</w:t>
            </w:r>
          </w:p>
        </w:tc>
      </w:tr>
      <w:tr w:rsidR="00F41462" w:rsidT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187">
              <w:r>
                <w:rPr>
                  <w:color w:val="0000FF"/>
                </w:rPr>
                <w:t>Постановления</w:t>
              </w:r>
            </w:hyperlink>
            <w:r>
              <w:t xml:space="preserve"> Администрации г. Перми от 13.09.2022 N 792)</w:t>
            </w:r>
          </w:p>
        </w:tc>
      </w:tr>
      <w:tr w:rsidR="00F41462" w:rsidTr="00F41462">
        <w:tc>
          <w:tcPr>
            <w:tcW w:w="12500" w:type="dxa"/>
            <w:gridSpan w:val="8"/>
            <w:vMerge w:val="restart"/>
            <w:tcBorders>
              <w:bottom w:val="nil"/>
            </w:tcBorders>
          </w:tcPr>
          <w:p w:rsidR="00F41462" w:rsidRDefault="00F41462">
            <w:pPr>
              <w:pStyle w:val="ConsPlusNormal"/>
              <w:jc w:val="both"/>
            </w:pPr>
            <w:r>
              <w:t>Всего по подпрограмме 1.1,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7256967,784</w:t>
            </w:r>
          </w:p>
        </w:tc>
      </w:tr>
      <w:tr w:rsidR="00F41462" w:rsidT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1376661,636</w:t>
            </w:r>
          </w:p>
        </w:tc>
      </w:tr>
      <w:tr w:rsidR="00F41462" w:rsidT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4734052,348</w:t>
            </w:r>
          </w:p>
        </w:tc>
      </w:tr>
      <w:tr w:rsidR="00F41462" w:rsidT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внебюджетные источники</w:t>
            </w:r>
          </w:p>
        </w:tc>
        <w:tc>
          <w:tcPr>
            <w:tcW w:w="1561" w:type="dxa"/>
            <w:tcBorders>
              <w:bottom w:val="nil"/>
            </w:tcBorders>
          </w:tcPr>
          <w:p w:rsidR="00F41462" w:rsidRDefault="00F41462">
            <w:pPr>
              <w:pStyle w:val="ConsPlusNormal"/>
              <w:jc w:val="center"/>
            </w:pPr>
            <w:r>
              <w:t>1146253,800</w:t>
            </w:r>
          </w:p>
        </w:tc>
      </w:tr>
      <w:tr w:rsidR="00F41462" w:rsidTr="00F41462">
        <w:tblPrEx>
          <w:tblBorders>
            <w:insideH w:val="nil"/>
          </w:tblBorders>
        </w:tblPrEx>
        <w:tc>
          <w:tcPr>
            <w:tcW w:w="15620" w:type="dxa"/>
            <w:gridSpan w:val="10"/>
            <w:tcBorders>
              <w:top w:val="nil"/>
            </w:tcBorders>
          </w:tcPr>
          <w:p w:rsidR="00F41462" w:rsidRDefault="00F41462">
            <w:pPr>
              <w:pStyle w:val="ConsPlusNormal"/>
              <w:jc w:val="both"/>
            </w:pPr>
            <w:r>
              <w:lastRenderedPageBreak/>
              <w:t xml:space="preserve">(в ред. </w:t>
            </w:r>
            <w:hyperlink r:id="rId188">
              <w:r>
                <w:rPr>
                  <w:color w:val="0000FF"/>
                </w:rPr>
                <w:t>Постановления</w:t>
              </w:r>
            </w:hyperlink>
            <w:r>
              <w:t xml:space="preserve"> Администрации г. Перми от 13.09.2022 N 792)</w:t>
            </w:r>
          </w:p>
        </w:tc>
      </w:tr>
    </w:tbl>
    <w:p w:rsidR="00F41462" w:rsidRDefault="00F41462">
      <w:pPr>
        <w:pStyle w:val="ConsPlusNormal"/>
        <w:jc w:val="both"/>
      </w:pPr>
    </w:p>
    <w:p w:rsidR="00F41462" w:rsidRDefault="00F41462">
      <w:pPr>
        <w:pStyle w:val="ConsPlusNormal"/>
        <w:jc w:val="right"/>
      </w:pPr>
    </w:p>
    <w:p w:rsidR="00F41462" w:rsidRDefault="00F41462">
      <w:pPr>
        <w:pStyle w:val="ConsPlusNormal"/>
        <w:jc w:val="right"/>
      </w:pPr>
    </w:p>
    <w:p w:rsidR="00F41462" w:rsidRDefault="00F41462">
      <w:pPr>
        <w:pStyle w:val="ConsPlusNormal"/>
        <w:jc w:val="right"/>
      </w:pPr>
    </w:p>
    <w:p w:rsidR="00F41462" w:rsidRDefault="00F41462">
      <w:pPr>
        <w:pStyle w:val="ConsPlusNormal"/>
        <w:jc w:val="both"/>
      </w:pPr>
    </w:p>
    <w:p w:rsidR="00F41462" w:rsidRDefault="00F41462">
      <w:pPr>
        <w:pStyle w:val="ConsPlusNormal"/>
        <w:jc w:val="right"/>
        <w:outlineLvl w:val="1"/>
      </w:pPr>
      <w:r>
        <w:t>Приложение 2</w:t>
      </w:r>
    </w:p>
    <w:p w:rsidR="00F41462" w:rsidRDefault="00F41462">
      <w:pPr>
        <w:pStyle w:val="ConsPlusNormal"/>
        <w:jc w:val="right"/>
      </w:pPr>
      <w:r>
        <w:t>к муниципальной программе</w:t>
      </w:r>
    </w:p>
    <w:p w:rsidR="00F41462" w:rsidRDefault="00F41462">
      <w:pPr>
        <w:pStyle w:val="ConsPlusNormal"/>
        <w:jc w:val="right"/>
      </w:pPr>
      <w:r>
        <w:t>"Доступное и качественное</w:t>
      </w:r>
    </w:p>
    <w:p w:rsidR="00F41462" w:rsidRDefault="00F41462">
      <w:pPr>
        <w:pStyle w:val="ConsPlusNormal"/>
        <w:jc w:val="right"/>
      </w:pPr>
      <w:r>
        <w:t>образование"</w:t>
      </w:r>
    </w:p>
    <w:p w:rsidR="00F41462" w:rsidRDefault="00F41462">
      <w:pPr>
        <w:pStyle w:val="ConsPlusNormal"/>
        <w:jc w:val="both"/>
      </w:pPr>
    </w:p>
    <w:p w:rsidR="00F41462" w:rsidRDefault="00F41462">
      <w:pPr>
        <w:pStyle w:val="ConsPlusTitle"/>
        <w:jc w:val="center"/>
      </w:pPr>
      <w:r>
        <w:t>ПЛАН-ГРАФИК</w:t>
      </w:r>
    </w:p>
    <w:p w:rsidR="00F41462" w:rsidRDefault="00F41462">
      <w:pPr>
        <w:pStyle w:val="ConsPlusTitle"/>
        <w:jc w:val="center"/>
      </w:pPr>
      <w:r>
        <w:t>подпрограммы 1.2 "Обеспечение доступного и качественного</w:t>
      </w:r>
    </w:p>
    <w:p w:rsidR="00F41462" w:rsidRDefault="00F41462">
      <w:pPr>
        <w:pStyle w:val="ConsPlusTitle"/>
        <w:jc w:val="center"/>
      </w:pPr>
      <w:r>
        <w:t>общего образования" муниципальной программы "Доступное</w:t>
      </w:r>
    </w:p>
    <w:p w:rsidR="00F41462" w:rsidRDefault="00F41462">
      <w:pPr>
        <w:pStyle w:val="ConsPlusTitle"/>
        <w:jc w:val="center"/>
      </w:pPr>
      <w:r>
        <w:t>и качественное образование" на 2022 год</w:t>
      </w:r>
    </w:p>
    <w:p w:rsidR="00F41462" w:rsidRDefault="00F4146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4146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41462" w:rsidRDefault="00F4146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41462" w:rsidRDefault="00F41462">
            <w:pPr>
              <w:pStyle w:val="ConsPlusNormal"/>
              <w:jc w:val="center"/>
            </w:pPr>
            <w:r>
              <w:rPr>
                <w:color w:val="392C69"/>
              </w:rPr>
              <w:t>Список изменяющих документов</w:t>
            </w:r>
          </w:p>
          <w:p w:rsidR="00F41462" w:rsidRDefault="00F41462">
            <w:pPr>
              <w:pStyle w:val="ConsPlusNormal"/>
              <w:jc w:val="center"/>
            </w:pPr>
            <w:r>
              <w:rPr>
                <w:color w:val="392C69"/>
              </w:rPr>
              <w:t xml:space="preserve">(введен </w:t>
            </w:r>
            <w:hyperlink r:id="rId189">
              <w:r>
                <w:rPr>
                  <w:color w:val="0000FF"/>
                </w:rPr>
                <w:t>Постановлением</w:t>
              </w:r>
            </w:hyperlink>
            <w:r>
              <w:rPr>
                <w:color w:val="392C69"/>
              </w:rPr>
              <w:t xml:space="preserve"> Администрации г. Перми от 23.12.2021 N 1193;</w:t>
            </w:r>
          </w:p>
          <w:p w:rsidR="00F41462" w:rsidRDefault="00F41462">
            <w:pPr>
              <w:pStyle w:val="ConsPlusNormal"/>
              <w:jc w:val="center"/>
            </w:pPr>
            <w:r>
              <w:rPr>
                <w:color w:val="392C69"/>
              </w:rPr>
              <w:t xml:space="preserve">в ред. Постановлений Администрации г. Перми от 15.03.2022 </w:t>
            </w:r>
            <w:hyperlink r:id="rId190">
              <w:r>
                <w:rPr>
                  <w:color w:val="0000FF"/>
                </w:rPr>
                <w:t>N 173</w:t>
              </w:r>
            </w:hyperlink>
            <w:r>
              <w:rPr>
                <w:color w:val="392C69"/>
              </w:rPr>
              <w:t>,</w:t>
            </w:r>
          </w:p>
          <w:p w:rsidR="00F41462" w:rsidRDefault="00F41462">
            <w:pPr>
              <w:pStyle w:val="ConsPlusNormal"/>
              <w:jc w:val="center"/>
            </w:pPr>
            <w:r>
              <w:rPr>
                <w:color w:val="392C69"/>
              </w:rPr>
              <w:t xml:space="preserve">от 18.05.2022 </w:t>
            </w:r>
            <w:hyperlink r:id="rId191">
              <w:r>
                <w:rPr>
                  <w:color w:val="0000FF"/>
                </w:rPr>
                <w:t>N 375</w:t>
              </w:r>
            </w:hyperlink>
            <w:r>
              <w:rPr>
                <w:color w:val="392C69"/>
              </w:rPr>
              <w:t xml:space="preserve">, от 08.06.2022 </w:t>
            </w:r>
            <w:hyperlink r:id="rId192">
              <w:r>
                <w:rPr>
                  <w:color w:val="0000FF"/>
                </w:rPr>
                <w:t>N 451</w:t>
              </w:r>
            </w:hyperlink>
            <w:r>
              <w:rPr>
                <w:color w:val="392C69"/>
              </w:rPr>
              <w:t xml:space="preserve">, от 24.08.2022 </w:t>
            </w:r>
            <w:hyperlink r:id="rId193">
              <w:r>
                <w:rPr>
                  <w:color w:val="0000FF"/>
                </w:rPr>
                <w:t>N 706</w:t>
              </w:r>
            </w:hyperlink>
            <w:r>
              <w:rPr>
                <w:color w:val="392C69"/>
              </w:rPr>
              <w:t>,</w:t>
            </w:r>
          </w:p>
          <w:p w:rsidR="00F41462" w:rsidRDefault="00F41462">
            <w:pPr>
              <w:pStyle w:val="ConsPlusNormal"/>
              <w:jc w:val="center"/>
            </w:pPr>
            <w:r>
              <w:rPr>
                <w:color w:val="392C69"/>
              </w:rPr>
              <w:t xml:space="preserve">от 13.09.2022 </w:t>
            </w:r>
            <w:hyperlink r:id="rId194">
              <w:r>
                <w:rPr>
                  <w:color w:val="0000FF"/>
                </w:rPr>
                <w:t>N 792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r>
    </w:tbl>
    <w:p w:rsidR="00F41462" w:rsidRDefault="00F4146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381"/>
        <w:gridCol w:w="1644"/>
        <w:gridCol w:w="1304"/>
        <w:gridCol w:w="1304"/>
        <w:gridCol w:w="2551"/>
        <w:gridCol w:w="992"/>
        <w:gridCol w:w="907"/>
        <w:gridCol w:w="1559"/>
        <w:gridCol w:w="1561"/>
      </w:tblGrid>
      <w:tr w:rsidR="00F41462">
        <w:tc>
          <w:tcPr>
            <w:tcW w:w="1417" w:type="dxa"/>
            <w:vMerge w:val="restart"/>
          </w:tcPr>
          <w:p w:rsidR="00F41462" w:rsidRDefault="00F41462">
            <w:pPr>
              <w:pStyle w:val="ConsPlusNormal"/>
              <w:jc w:val="center"/>
            </w:pPr>
            <w:r>
              <w:t>Код</w:t>
            </w:r>
          </w:p>
        </w:tc>
        <w:tc>
          <w:tcPr>
            <w:tcW w:w="2381" w:type="dxa"/>
            <w:vMerge w:val="restart"/>
          </w:tcPr>
          <w:p w:rsidR="00F41462" w:rsidRDefault="00F41462">
            <w:pPr>
              <w:pStyle w:val="ConsPlusNormal"/>
              <w:jc w:val="center"/>
            </w:pPr>
            <w:r>
              <w:t xml:space="preserve">Наименование задачи, основного мероприятия, </w:t>
            </w:r>
            <w:proofErr w:type="spellStart"/>
            <w:r>
              <w:t>подмероприятия</w:t>
            </w:r>
            <w:proofErr w:type="spellEnd"/>
            <w:r>
              <w:t>, объекта. Место проведения/расположения (адрес)</w:t>
            </w:r>
          </w:p>
        </w:tc>
        <w:tc>
          <w:tcPr>
            <w:tcW w:w="1644" w:type="dxa"/>
            <w:vMerge w:val="restart"/>
          </w:tcPr>
          <w:p w:rsidR="00F41462" w:rsidRDefault="00F41462">
            <w:pPr>
              <w:pStyle w:val="ConsPlusNormal"/>
              <w:jc w:val="center"/>
            </w:pPr>
            <w:r>
              <w:t>Участник программы</w:t>
            </w:r>
          </w:p>
        </w:tc>
        <w:tc>
          <w:tcPr>
            <w:tcW w:w="1304" w:type="dxa"/>
            <w:vMerge w:val="restart"/>
          </w:tcPr>
          <w:p w:rsidR="00F41462" w:rsidRDefault="00F41462">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F41462" w:rsidRDefault="00F41462">
            <w:pPr>
              <w:pStyle w:val="ConsPlusNormal"/>
              <w:jc w:val="center"/>
            </w:pPr>
            <w:r>
              <w:t xml:space="preserve">Дата окончания реализации </w:t>
            </w:r>
            <w:proofErr w:type="spellStart"/>
            <w:r>
              <w:t>подмероприятия</w:t>
            </w:r>
            <w:proofErr w:type="spellEnd"/>
          </w:p>
        </w:tc>
        <w:tc>
          <w:tcPr>
            <w:tcW w:w="4450" w:type="dxa"/>
            <w:gridSpan w:val="3"/>
          </w:tcPr>
          <w:p w:rsidR="00F41462" w:rsidRDefault="00F41462">
            <w:pPr>
              <w:pStyle w:val="ConsPlusNormal"/>
              <w:jc w:val="center"/>
            </w:pPr>
            <w:r>
              <w:t>Показатель непосредственного результата</w:t>
            </w:r>
          </w:p>
        </w:tc>
        <w:tc>
          <w:tcPr>
            <w:tcW w:w="1559" w:type="dxa"/>
            <w:vMerge w:val="restart"/>
          </w:tcPr>
          <w:p w:rsidR="00F41462" w:rsidRDefault="00F41462">
            <w:pPr>
              <w:pStyle w:val="ConsPlusNormal"/>
              <w:jc w:val="center"/>
            </w:pPr>
            <w:r>
              <w:t>Источник финансирования</w:t>
            </w:r>
          </w:p>
        </w:tc>
        <w:tc>
          <w:tcPr>
            <w:tcW w:w="1561" w:type="dxa"/>
            <w:vMerge w:val="restart"/>
          </w:tcPr>
          <w:p w:rsidR="00F41462" w:rsidRDefault="00F41462">
            <w:pPr>
              <w:pStyle w:val="ConsPlusNormal"/>
              <w:jc w:val="center"/>
            </w:pPr>
            <w:r>
              <w:t>Объем финансирования, тыс. руб.</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наименование</w:t>
            </w:r>
          </w:p>
        </w:tc>
        <w:tc>
          <w:tcPr>
            <w:tcW w:w="992" w:type="dxa"/>
          </w:tcPr>
          <w:p w:rsidR="00F41462" w:rsidRDefault="00F41462">
            <w:pPr>
              <w:pStyle w:val="ConsPlusNormal"/>
              <w:jc w:val="center"/>
            </w:pPr>
            <w:r>
              <w:t>ед. изм.</w:t>
            </w:r>
          </w:p>
        </w:tc>
        <w:tc>
          <w:tcPr>
            <w:tcW w:w="907" w:type="dxa"/>
          </w:tcPr>
          <w:p w:rsidR="00F41462" w:rsidRDefault="00F41462">
            <w:pPr>
              <w:pStyle w:val="ConsPlusNormal"/>
              <w:jc w:val="center"/>
            </w:pPr>
            <w:r>
              <w:t>значение</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tcPr>
          <w:p w:rsidR="00F41462" w:rsidRDefault="00F41462">
            <w:pPr>
              <w:pStyle w:val="ConsPlusNormal"/>
              <w:jc w:val="center"/>
            </w:pPr>
            <w:r>
              <w:t>1</w:t>
            </w:r>
          </w:p>
        </w:tc>
        <w:tc>
          <w:tcPr>
            <w:tcW w:w="2381" w:type="dxa"/>
          </w:tcPr>
          <w:p w:rsidR="00F41462" w:rsidRDefault="00F41462">
            <w:pPr>
              <w:pStyle w:val="ConsPlusNormal"/>
              <w:jc w:val="center"/>
            </w:pPr>
            <w:r>
              <w:t>2</w:t>
            </w:r>
          </w:p>
        </w:tc>
        <w:tc>
          <w:tcPr>
            <w:tcW w:w="1644" w:type="dxa"/>
          </w:tcPr>
          <w:p w:rsidR="00F41462" w:rsidRDefault="00F41462">
            <w:pPr>
              <w:pStyle w:val="ConsPlusNormal"/>
              <w:jc w:val="center"/>
            </w:pPr>
            <w:r>
              <w:t>3</w:t>
            </w:r>
          </w:p>
        </w:tc>
        <w:tc>
          <w:tcPr>
            <w:tcW w:w="1304" w:type="dxa"/>
          </w:tcPr>
          <w:p w:rsidR="00F41462" w:rsidRDefault="00F41462">
            <w:pPr>
              <w:pStyle w:val="ConsPlusNormal"/>
              <w:jc w:val="center"/>
            </w:pPr>
            <w:r>
              <w:t>4</w:t>
            </w:r>
          </w:p>
        </w:tc>
        <w:tc>
          <w:tcPr>
            <w:tcW w:w="1304" w:type="dxa"/>
          </w:tcPr>
          <w:p w:rsidR="00F41462" w:rsidRDefault="00F41462">
            <w:pPr>
              <w:pStyle w:val="ConsPlusNormal"/>
              <w:jc w:val="center"/>
            </w:pPr>
            <w:r>
              <w:t>5</w:t>
            </w:r>
          </w:p>
        </w:tc>
        <w:tc>
          <w:tcPr>
            <w:tcW w:w="2551" w:type="dxa"/>
          </w:tcPr>
          <w:p w:rsidR="00F41462" w:rsidRDefault="00F41462">
            <w:pPr>
              <w:pStyle w:val="ConsPlusNormal"/>
              <w:jc w:val="center"/>
            </w:pPr>
            <w:r>
              <w:t>6</w:t>
            </w:r>
          </w:p>
        </w:tc>
        <w:tc>
          <w:tcPr>
            <w:tcW w:w="992" w:type="dxa"/>
          </w:tcPr>
          <w:p w:rsidR="00F41462" w:rsidRDefault="00F41462">
            <w:pPr>
              <w:pStyle w:val="ConsPlusNormal"/>
              <w:jc w:val="center"/>
            </w:pPr>
            <w:r>
              <w:t>7</w:t>
            </w:r>
          </w:p>
        </w:tc>
        <w:tc>
          <w:tcPr>
            <w:tcW w:w="907" w:type="dxa"/>
          </w:tcPr>
          <w:p w:rsidR="00F41462" w:rsidRDefault="00F41462">
            <w:pPr>
              <w:pStyle w:val="ConsPlusNormal"/>
              <w:jc w:val="center"/>
            </w:pPr>
            <w:r>
              <w:t>8</w:t>
            </w:r>
          </w:p>
        </w:tc>
        <w:tc>
          <w:tcPr>
            <w:tcW w:w="1559" w:type="dxa"/>
          </w:tcPr>
          <w:p w:rsidR="00F41462" w:rsidRDefault="00F41462">
            <w:pPr>
              <w:pStyle w:val="ConsPlusNormal"/>
              <w:jc w:val="center"/>
            </w:pPr>
            <w:r>
              <w:t>9</w:t>
            </w:r>
          </w:p>
        </w:tc>
        <w:tc>
          <w:tcPr>
            <w:tcW w:w="1561" w:type="dxa"/>
          </w:tcPr>
          <w:p w:rsidR="00F41462" w:rsidRDefault="00F41462">
            <w:pPr>
              <w:pStyle w:val="ConsPlusNormal"/>
              <w:jc w:val="center"/>
            </w:pPr>
            <w:r>
              <w:t>10</w:t>
            </w:r>
          </w:p>
        </w:tc>
      </w:tr>
      <w:tr w:rsidR="00F41462">
        <w:tc>
          <w:tcPr>
            <w:tcW w:w="1417" w:type="dxa"/>
          </w:tcPr>
          <w:p w:rsidR="00F41462" w:rsidRDefault="00F41462">
            <w:pPr>
              <w:pStyle w:val="ConsPlusNormal"/>
              <w:jc w:val="center"/>
              <w:outlineLvl w:val="2"/>
            </w:pPr>
            <w:r>
              <w:t>1.2.1</w:t>
            </w:r>
          </w:p>
        </w:tc>
        <w:tc>
          <w:tcPr>
            <w:tcW w:w="14203" w:type="dxa"/>
            <w:gridSpan w:val="9"/>
          </w:tcPr>
          <w:p w:rsidR="00F41462" w:rsidRDefault="00F41462">
            <w:pPr>
              <w:pStyle w:val="ConsPlusNormal"/>
            </w:pPr>
            <w:r>
              <w:t>Задача. Обеспечение регулярного получения услуги начального общего, основного общего и среднего общего образования как гарантия обеспечения ее качества</w:t>
            </w:r>
          </w:p>
        </w:tc>
      </w:tr>
      <w:tr w:rsidR="00F41462">
        <w:tc>
          <w:tcPr>
            <w:tcW w:w="1417" w:type="dxa"/>
          </w:tcPr>
          <w:p w:rsidR="00F41462" w:rsidRDefault="00F41462">
            <w:pPr>
              <w:pStyle w:val="ConsPlusNormal"/>
              <w:jc w:val="center"/>
              <w:outlineLvl w:val="3"/>
            </w:pPr>
            <w:r>
              <w:t>1.2.1.1</w:t>
            </w:r>
          </w:p>
        </w:tc>
        <w:tc>
          <w:tcPr>
            <w:tcW w:w="14203" w:type="dxa"/>
            <w:gridSpan w:val="9"/>
          </w:tcPr>
          <w:p w:rsidR="00F41462" w:rsidRDefault="00F41462">
            <w:pPr>
              <w:pStyle w:val="ConsPlusNormal"/>
            </w:pPr>
            <w:r>
              <w:t>Оказание услуг на получение общедоступного бесплатного дошкольного, начального общего, основного общего, среднего общего образования</w:t>
            </w:r>
          </w:p>
        </w:tc>
      </w:tr>
      <w:tr w:rsidR="00F41462">
        <w:tc>
          <w:tcPr>
            <w:tcW w:w="1417" w:type="dxa"/>
          </w:tcPr>
          <w:p w:rsidR="00F41462" w:rsidRDefault="00F41462">
            <w:pPr>
              <w:pStyle w:val="ConsPlusNormal"/>
              <w:jc w:val="center"/>
              <w:outlineLvl w:val="4"/>
            </w:pPr>
            <w:r>
              <w:t>1.2.1.1.1</w:t>
            </w:r>
          </w:p>
        </w:tc>
        <w:tc>
          <w:tcPr>
            <w:tcW w:w="14203" w:type="dxa"/>
            <w:gridSpan w:val="9"/>
          </w:tcPr>
          <w:p w:rsidR="00F41462" w:rsidRDefault="00F41462">
            <w:pPr>
              <w:pStyle w:val="ConsPlusNormal"/>
            </w:pPr>
            <w:r>
              <w:t>Оказание услуг в сфере общего образования в рамках полномочий города Перми</w:t>
            </w:r>
          </w:p>
        </w:tc>
      </w:tr>
      <w:tr w:rsidR="00F41462">
        <w:tc>
          <w:tcPr>
            <w:tcW w:w="1417" w:type="dxa"/>
            <w:vMerge w:val="restart"/>
            <w:tcBorders>
              <w:bottom w:val="nil"/>
            </w:tcBorders>
          </w:tcPr>
          <w:p w:rsidR="00F41462" w:rsidRDefault="00F41462">
            <w:pPr>
              <w:pStyle w:val="ConsPlusNormal"/>
              <w:jc w:val="center"/>
            </w:pPr>
            <w:r>
              <w:lastRenderedPageBreak/>
              <w:t>1.2.1.1.1.1</w:t>
            </w:r>
          </w:p>
        </w:tc>
        <w:tc>
          <w:tcPr>
            <w:tcW w:w="2381" w:type="dxa"/>
            <w:vMerge w:val="restart"/>
            <w:tcBorders>
              <w:bottom w:val="nil"/>
            </w:tcBorders>
          </w:tcPr>
          <w:p w:rsidR="00F41462" w:rsidRDefault="00F41462">
            <w:pPr>
              <w:pStyle w:val="ConsPlusNormal"/>
            </w:pPr>
            <w:r>
              <w:t>Организация предоставления услуг в сфере общего образования в рамках полномочий города Перми</w:t>
            </w:r>
          </w:p>
        </w:tc>
        <w:tc>
          <w:tcPr>
            <w:tcW w:w="1644" w:type="dxa"/>
            <w:vMerge w:val="restart"/>
            <w:tcBorders>
              <w:bottom w:val="nil"/>
            </w:tcBorders>
          </w:tcPr>
          <w:p w:rsidR="00F41462" w:rsidRDefault="00F41462">
            <w:pPr>
              <w:pStyle w:val="ConsPlusNormal"/>
              <w:jc w:val="center"/>
            </w:pPr>
            <w:r>
              <w:t>МОУ</w:t>
            </w:r>
          </w:p>
        </w:tc>
        <w:tc>
          <w:tcPr>
            <w:tcW w:w="1304" w:type="dxa"/>
            <w:vMerge w:val="restart"/>
            <w:tcBorders>
              <w:bottom w:val="nil"/>
            </w:tcBorders>
          </w:tcPr>
          <w:p w:rsidR="00F41462" w:rsidRDefault="00F41462">
            <w:pPr>
              <w:pStyle w:val="ConsPlusNormal"/>
              <w:jc w:val="center"/>
            </w:pPr>
            <w:r>
              <w:t>01.01.2022</w:t>
            </w:r>
          </w:p>
        </w:tc>
        <w:tc>
          <w:tcPr>
            <w:tcW w:w="1304" w:type="dxa"/>
            <w:vMerge w:val="restart"/>
            <w:tcBorders>
              <w:bottom w:val="nil"/>
            </w:tcBorders>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детей, получающих общеобразовательную услугу по образовательным программам начального общего, основного общего и среднего общего образования в муниципальных общеобразовательных учреждениях</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130128</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количество предоставленных общеобразовательных услуг по образовательным программам начального общего, основного общего и среднего общего образования в муниципальных общеобразовательных учреждениях</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135842</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1010252,600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1.2.1.1.1.1 в ред. </w:t>
            </w:r>
            <w:hyperlink r:id="rId195">
              <w:r>
                <w:rPr>
                  <w:color w:val="0000FF"/>
                </w:rPr>
                <w:t>Постановления</w:t>
              </w:r>
            </w:hyperlink>
            <w:r>
              <w:t xml:space="preserve"> Администрации г. Перми от 13.09.2022 N 792)</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1.2.1.1.1,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1010252,600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196">
              <w:r>
                <w:rPr>
                  <w:color w:val="0000FF"/>
                </w:rPr>
                <w:t>Постановления</w:t>
              </w:r>
            </w:hyperlink>
            <w:r>
              <w:t xml:space="preserve"> Администрации г. Перми от 13.09.2022 N 792)</w:t>
            </w:r>
          </w:p>
        </w:tc>
      </w:tr>
      <w:tr w:rsidR="00F41462">
        <w:tc>
          <w:tcPr>
            <w:tcW w:w="1417" w:type="dxa"/>
          </w:tcPr>
          <w:p w:rsidR="00F41462" w:rsidRDefault="00F41462">
            <w:pPr>
              <w:pStyle w:val="ConsPlusNormal"/>
              <w:jc w:val="center"/>
              <w:outlineLvl w:val="4"/>
            </w:pPr>
            <w:r>
              <w:t>1.2.1.1.2</w:t>
            </w:r>
          </w:p>
        </w:tc>
        <w:tc>
          <w:tcPr>
            <w:tcW w:w="14203" w:type="dxa"/>
            <w:gridSpan w:val="9"/>
          </w:tcPr>
          <w:p w:rsidR="00F41462" w:rsidRDefault="00F41462">
            <w:pPr>
              <w:pStyle w:val="ConsPlusNormal"/>
            </w:pPr>
            <w:r>
              <w:t>Целевая субсидия на организацию подвоза учащихся</w:t>
            </w:r>
          </w:p>
        </w:tc>
      </w:tr>
      <w:tr w:rsidR="00F41462">
        <w:tblPrEx>
          <w:tblBorders>
            <w:insideH w:val="nil"/>
          </w:tblBorders>
        </w:tblPrEx>
        <w:tc>
          <w:tcPr>
            <w:tcW w:w="1417" w:type="dxa"/>
            <w:tcBorders>
              <w:bottom w:val="nil"/>
            </w:tcBorders>
          </w:tcPr>
          <w:p w:rsidR="00F41462" w:rsidRDefault="00F41462">
            <w:pPr>
              <w:pStyle w:val="ConsPlusNormal"/>
              <w:jc w:val="center"/>
            </w:pPr>
            <w:r>
              <w:t>1.2.1.1.2.1</w:t>
            </w:r>
          </w:p>
        </w:tc>
        <w:tc>
          <w:tcPr>
            <w:tcW w:w="2381" w:type="dxa"/>
            <w:tcBorders>
              <w:bottom w:val="nil"/>
            </w:tcBorders>
          </w:tcPr>
          <w:p w:rsidR="00F41462" w:rsidRDefault="00F41462">
            <w:pPr>
              <w:pStyle w:val="ConsPlusNormal"/>
            </w:pPr>
            <w:r>
              <w:t xml:space="preserve">Предоставление целевых субсидий на организацию подвоза учащихся, проживающих в </w:t>
            </w:r>
            <w:r>
              <w:lastRenderedPageBreak/>
              <w:t xml:space="preserve">отдаленных жилых районах (Голый Мыс, </w:t>
            </w:r>
            <w:proofErr w:type="spellStart"/>
            <w:r>
              <w:t>Новобродовский</w:t>
            </w:r>
            <w:proofErr w:type="spellEnd"/>
            <w:r>
              <w:t>), не имеющих общеобразовательных учреждений, к месту обучения и обратно</w:t>
            </w:r>
          </w:p>
        </w:tc>
        <w:tc>
          <w:tcPr>
            <w:tcW w:w="1644" w:type="dxa"/>
            <w:tcBorders>
              <w:bottom w:val="nil"/>
            </w:tcBorders>
          </w:tcPr>
          <w:p w:rsidR="00F41462" w:rsidRDefault="00F41462">
            <w:pPr>
              <w:pStyle w:val="ConsPlusNormal"/>
              <w:jc w:val="center"/>
            </w:pPr>
            <w:r>
              <w:lastRenderedPageBreak/>
              <w:t xml:space="preserve">муниципальное автономное общеобразовательное учреждение </w:t>
            </w:r>
            <w:r>
              <w:lastRenderedPageBreak/>
              <w:t>"Средняя общеобразовательная школа N 82" г. Перми</w:t>
            </w:r>
          </w:p>
        </w:tc>
        <w:tc>
          <w:tcPr>
            <w:tcW w:w="1304" w:type="dxa"/>
            <w:tcBorders>
              <w:bottom w:val="nil"/>
            </w:tcBorders>
          </w:tcPr>
          <w:p w:rsidR="00F41462" w:rsidRDefault="00F41462">
            <w:pPr>
              <w:pStyle w:val="ConsPlusNormal"/>
              <w:jc w:val="center"/>
            </w:pPr>
            <w:r>
              <w:lastRenderedPageBreak/>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 xml:space="preserve">количество организованных рейсов, к месту обучения и обратно, для учащихся, проживающих в </w:t>
            </w:r>
            <w:r>
              <w:lastRenderedPageBreak/>
              <w:t xml:space="preserve">отдаленных жилых районах, не имеющих общеобразовательных учреждений (Голый Мыс, </w:t>
            </w:r>
            <w:proofErr w:type="spellStart"/>
            <w:r>
              <w:t>Новобродовский</w:t>
            </w:r>
            <w:proofErr w:type="spellEnd"/>
            <w:r>
              <w:t>)</w:t>
            </w:r>
          </w:p>
        </w:tc>
        <w:tc>
          <w:tcPr>
            <w:tcW w:w="992" w:type="dxa"/>
            <w:tcBorders>
              <w:bottom w:val="nil"/>
            </w:tcBorders>
          </w:tcPr>
          <w:p w:rsidR="00F41462" w:rsidRDefault="00F41462">
            <w:pPr>
              <w:pStyle w:val="ConsPlusNormal"/>
              <w:jc w:val="center"/>
            </w:pPr>
            <w:r>
              <w:lastRenderedPageBreak/>
              <w:t>ед.</w:t>
            </w:r>
          </w:p>
        </w:tc>
        <w:tc>
          <w:tcPr>
            <w:tcW w:w="907" w:type="dxa"/>
            <w:tcBorders>
              <w:bottom w:val="nil"/>
            </w:tcBorders>
          </w:tcPr>
          <w:p w:rsidR="00F41462" w:rsidRDefault="00F41462">
            <w:pPr>
              <w:pStyle w:val="ConsPlusNormal"/>
              <w:jc w:val="center"/>
            </w:pPr>
            <w:r>
              <w:t>1891</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3786,781</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1.2.1.1.2.1 в ред. </w:t>
            </w:r>
            <w:hyperlink r:id="rId197">
              <w:r>
                <w:rPr>
                  <w:color w:val="0000FF"/>
                </w:rPr>
                <w:t>Постановления</w:t>
              </w:r>
            </w:hyperlink>
            <w:r>
              <w:t xml:space="preserve"> Администрации г. Перми от 13.09.2022 N 792)</w:t>
            </w:r>
          </w:p>
        </w:tc>
      </w:tr>
      <w:tr w:rsidR="00F41462">
        <w:tblPrEx>
          <w:tblBorders>
            <w:insideH w:val="nil"/>
          </w:tblBorders>
        </w:tblPrEx>
        <w:tc>
          <w:tcPr>
            <w:tcW w:w="1417" w:type="dxa"/>
            <w:tcBorders>
              <w:bottom w:val="nil"/>
            </w:tcBorders>
          </w:tcPr>
          <w:p w:rsidR="00F41462" w:rsidRDefault="00F41462">
            <w:pPr>
              <w:pStyle w:val="ConsPlusNormal"/>
              <w:jc w:val="center"/>
            </w:pPr>
            <w:r>
              <w:t>1.2.1.1.2.2</w:t>
            </w:r>
          </w:p>
        </w:tc>
        <w:tc>
          <w:tcPr>
            <w:tcW w:w="2381" w:type="dxa"/>
            <w:tcBorders>
              <w:bottom w:val="nil"/>
            </w:tcBorders>
          </w:tcPr>
          <w:p w:rsidR="00F41462" w:rsidRDefault="00F41462">
            <w:pPr>
              <w:pStyle w:val="ConsPlusNormal"/>
            </w:pPr>
            <w:r>
              <w:t xml:space="preserve">Предоставление целевых субсидий на организацию перевозки детей, проживающих в отдаленном жилом районе (микрорайон </w:t>
            </w:r>
            <w:proofErr w:type="spellStart"/>
            <w:r>
              <w:t>Налимиха</w:t>
            </w:r>
            <w:proofErr w:type="spellEnd"/>
            <w:r>
              <w:t>), не имеющем общеобразовательного учреждения, к месту обучения и обратно</w:t>
            </w:r>
          </w:p>
        </w:tc>
        <w:tc>
          <w:tcPr>
            <w:tcW w:w="1644" w:type="dxa"/>
            <w:tcBorders>
              <w:bottom w:val="nil"/>
            </w:tcBorders>
          </w:tcPr>
          <w:p w:rsidR="00F41462" w:rsidRDefault="00F41462">
            <w:pPr>
              <w:pStyle w:val="ConsPlusNormal"/>
              <w:jc w:val="center"/>
            </w:pPr>
            <w:r>
              <w:t>муниципальное автономное общеобразовательное учреждение "Химико-технологическая школа "</w:t>
            </w:r>
            <w:proofErr w:type="spellStart"/>
            <w:r>
              <w:t>СинТез</w:t>
            </w:r>
            <w:proofErr w:type="spellEnd"/>
            <w:r>
              <w:t>" г. Перми</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 xml:space="preserve">количество организованных рейсов, к месту обучения и обратно, для учащихся, проживающих в отдаленных жилых районах, не имеющих общеобразовательных учреждений (микрорайон </w:t>
            </w:r>
            <w:proofErr w:type="spellStart"/>
            <w:r>
              <w:t>Налимиха</w:t>
            </w:r>
            <w:proofErr w:type="spellEnd"/>
            <w:r>
              <w:t>)</w:t>
            </w:r>
          </w:p>
        </w:tc>
        <w:tc>
          <w:tcPr>
            <w:tcW w:w="992" w:type="dxa"/>
            <w:tcBorders>
              <w:bottom w:val="nil"/>
            </w:tcBorders>
          </w:tcPr>
          <w:p w:rsidR="00F41462" w:rsidRDefault="00F41462">
            <w:pPr>
              <w:pStyle w:val="ConsPlusNormal"/>
              <w:jc w:val="center"/>
            </w:pPr>
            <w:r>
              <w:t>час.</w:t>
            </w:r>
          </w:p>
        </w:tc>
        <w:tc>
          <w:tcPr>
            <w:tcW w:w="907" w:type="dxa"/>
            <w:tcBorders>
              <w:bottom w:val="nil"/>
            </w:tcBorders>
          </w:tcPr>
          <w:p w:rsidR="00F41462" w:rsidRDefault="00F41462">
            <w:pPr>
              <w:pStyle w:val="ConsPlusNormal"/>
              <w:jc w:val="center"/>
            </w:pPr>
            <w:r>
              <w:t>1700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1599,495</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1.2.1.1.2.2 в ред. </w:t>
            </w:r>
            <w:hyperlink r:id="rId198">
              <w:r>
                <w:rPr>
                  <w:color w:val="0000FF"/>
                </w:rPr>
                <w:t>Постановления</w:t>
              </w:r>
            </w:hyperlink>
            <w:r>
              <w:t xml:space="preserve"> Администрации г. Перми от 13.09.2022 N 792)</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1.2.1.1.2,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5386,276</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199">
              <w:r>
                <w:rPr>
                  <w:color w:val="0000FF"/>
                </w:rPr>
                <w:t>Постановления</w:t>
              </w:r>
            </w:hyperlink>
            <w:r>
              <w:t xml:space="preserve"> Администрации г. Перми от 13.09.2022 N 792)</w:t>
            </w:r>
          </w:p>
        </w:tc>
      </w:tr>
      <w:tr w:rsidR="00F41462">
        <w:tc>
          <w:tcPr>
            <w:tcW w:w="1417" w:type="dxa"/>
          </w:tcPr>
          <w:p w:rsidR="00F41462" w:rsidRDefault="00F41462">
            <w:pPr>
              <w:pStyle w:val="ConsPlusNormal"/>
              <w:jc w:val="center"/>
              <w:outlineLvl w:val="4"/>
            </w:pPr>
            <w:r>
              <w:t>1.2.1.1.3</w:t>
            </w:r>
          </w:p>
        </w:tc>
        <w:tc>
          <w:tcPr>
            <w:tcW w:w="14203" w:type="dxa"/>
            <w:gridSpan w:val="9"/>
          </w:tcPr>
          <w:p w:rsidR="00F41462" w:rsidRDefault="00F41462">
            <w:pPr>
              <w:pStyle w:val="ConsPlusNormal"/>
            </w:pPr>
            <w:r>
              <w:t>Целевая субсидия на предоставление бесплатного питания отдельным категориям учащихся</w:t>
            </w:r>
          </w:p>
        </w:tc>
      </w:tr>
      <w:tr w:rsidR="00F41462">
        <w:tblPrEx>
          <w:tblBorders>
            <w:insideH w:val="nil"/>
          </w:tblBorders>
        </w:tblPrEx>
        <w:tc>
          <w:tcPr>
            <w:tcW w:w="1417" w:type="dxa"/>
            <w:tcBorders>
              <w:bottom w:val="nil"/>
            </w:tcBorders>
          </w:tcPr>
          <w:p w:rsidR="00F41462" w:rsidRDefault="00F41462">
            <w:pPr>
              <w:pStyle w:val="ConsPlusNormal"/>
              <w:jc w:val="center"/>
            </w:pPr>
            <w:r>
              <w:t>1.2.1.1.3.1</w:t>
            </w:r>
          </w:p>
        </w:tc>
        <w:tc>
          <w:tcPr>
            <w:tcW w:w="2381" w:type="dxa"/>
            <w:tcBorders>
              <w:bottom w:val="nil"/>
            </w:tcBorders>
          </w:tcPr>
          <w:p w:rsidR="00F41462" w:rsidRDefault="00F41462">
            <w:pPr>
              <w:pStyle w:val="ConsPlusNormal"/>
            </w:pPr>
            <w:r>
              <w:t>Предоставление целевых субсидий на предоставление бесплатного питания отдельным категориям учащихся</w:t>
            </w:r>
          </w:p>
        </w:tc>
        <w:tc>
          <w:tcPr>
            <w:tcW w:w="1644" w:type="dxa"/>
            <w:tcBorders>
              <w:bottom w:val="nil"/>
            </w:tcBorders>
          </w:tcPr>
          <w:p w:rsidR="00F41462" w:rsidRDefault="00F41462">
            <w:pPr>
              <w:pStyle w:val="ConsPlusNormal"/>
              <w:jc w:val="center"/>
            </w:pPr>
            <w:r>
              <w:t>МОУ</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отдельных категорий учащихся, обеспеченных бесплатным питанием</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8341</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102057,332</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1.2.1.1.3.1 в ред. </w:t>
            </w:r>
            <w:hyperlink r:id="rId200">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lastRenderedPageBreak/>
              <w:t>Итого по мероприятию 1.2.1.1.3,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102057,332</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01">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outlineLvl w:val="4"/>
            </w:pPr>
            <w:r>
              <w:t>1.2.1.1.4</w:t>
            </w:r>
          </w:p>
        </w:tc>
        <w:tc>
          <w:tcPr>
            <w:tcW w:w="14203" w:type="dxa"/>
            <w:gridSpan w:val="9"/>
          </w:tcPr>
          <w:p w:rsidR="00F41462" w:rsidRDefault="00F41462">
            <w:pPr>
              <w:pStyle w:val="ConsPlusNormal"/>
            </w:pPr>
            <w:r>
              <w:t>Целевая субсидия на проведение мероприятий по сохранению и использованию музея "Дом Дягилева"</w:t>
            </w:r>
          </w:p>
        </w:tc>
      </w:tr>
      <w:tr w:rsidR="00F41462">
        <w:tc>
          <w:tcPr>
            <w:tcW w:w="1417" w:type="dxa"/>
            <w:vMerge w:val="restart"/>
          </w:tcPr>
          <w:p w:rsidR="00F41462" w:rsidRDefault="00F41462">
            <w:pPr>
              <w:pStyle w:val="ConsPlusNormal"/>
              <w:jc w:val="center"/>
            </w:pPr>
            <w:r>
              <w:t>1.2.1.1.4.1</w:t>
            </w:r>
          </w:p>
        </w:tc>
        <w:tc>
          <w:tcPr>
            <w:tcW w:w="2381" w:type="dxa"/>
            <w:vMerge w:val="restart"/>
          </w:tcPr>
          <w:p w:rsidR="00F41462" w:rsidRDefault="00F41462">
            <w:pPr>
              <w:pStyle w:val="ConsPlusNormal"/>
            </w:pPr>
            <w:r>
              <w:t>Предоставление целевых субсидий на проведение мероприятий по сохранению и использованию музея "Дом Дягилева"</w:t>
            </w:r>
          </w:p>
        </w:tc>
        <w:tc>
          <w:tcPr>
            <w:tcW w:w="1644" w:type="dxa"/>
            <w:vMerge w:val="restart"/>
          </w:tcPr>
          <w:p w:rsidR="00F41462" w:rsidRDefault="00F41462">
            <w:pPr>
              <w:pStyle w:val="ConsPlusNormal"/>
              <w:jc w:val="center"/>
            </w:pPr>
            <w:r>
              <w:t xml:space="preserve">муниципальное бюджетное общеобразовательное учреждение "Гимназия N 11 им. </w:t>
            </w:r>
            <w:proofErr w:type="spellStart"/>
            <w:r>
              <w:t>С.П.Дягилева</w:t>
            </w:r>
            <w:proofErr w:type="spellEnd"/>
            <w:r>
              <w:t>" г. Перми</w:t>
            </w:r>
          </w:p>
        </w:tc>
        <w:tc>
          <w:tcPr>
            <w:tcW w:w="1304" w:type="dxa"/>
            <w:vMerge w:val="restart"/>
          </w:tcPr>
          <w:p w:rsidR="00F41462" w:rsidRDefault="00F41462">
            <w:pPr>
              <w:pStyle w:val="ConsPlusNormal"/>
              <w:jc w:val="center"/>
            </w:pPr>
            <w:r>
              <w:t>01.01.2022</w:t>
            </w:r>
          </w:p>
        </w:tc>
        <w:tc>
          <w:tcPr>
            <w:tcW w:w="1304" w:type="dxa"/>
            <w:vMerge w:val="restart"/>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учащихся, участвующих в проведении мероприятий по сохранению и использованию музея "Дом Дягилева"</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723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часов на проведение мероприятий по сохранению и использованию музея "Дом Дягилева"</w:t>
            </w:r>
          </w:p>
        </w:tc>
        <w:tc>
          <w:tcPr>
            <w:tcW w:w="992" w:type="dxa"/>
          </w:tcPr>
          <w:p w:rsidR="00F41462" w:rsidRDefault="00F41462">
            <w:pPr>
              <w:pStyle w:val="ConsPlusNormal"/>
              <w:jc w:val="center"/>
            </w:pPr>
            <w:r>
              <w:t>час.</w:t>
            </w:r>
          </w:p>
        </w:tc>
        <w:tc>
          <w:tcPr>
            <w:tcW w:w="907" w:type="dxa"/>
          </w:tcPr>
          <w:p w:rsidR="00F41462" w:rsidRDefault="00F41462">
            <w:pPr>
              <w:pStyle w:val="ConsPlusNormal"/>
              <w:jc w:val="center"/>
            </w:pPr>
            <w:r>
              <w:t>6813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1845,300</w:t>
            </w:r>
          </w:p>
        </w:tc>
      </w:tr>
      <w:tr w:rsidR="00F41462">
        <w:tc>
          <w:tcPr>
            <w:tcW w:w="12500" w:type="dxa"/>
            <w:gridSpan w:val="8"/>
          </w:tcPr>
          <w:p w:rsidR="00F41462" w:rsidRDefault="00F41462">
            <w:pPr>
              <w:pStyle w:val="ConsPlusNormal"/>
            </w:pPr>
            <w:r>
              <w:t>Итого по мероприятию 1.2.1.1.4,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1845,300</w:t>
            </w:r>
          </w:p>
        </w:tc>
      </w:tr>
      <w:tr w:rsidR="00F41462">
        <w:tc>
          <w:tcPr>
            <w:tcW w:w="1417" w:type="dxa"/>
          </w:tcPr>
          <w:p w:rsidR="00F41462" w:rsidRDefault="00F41462">
            <w:pPr>
              <w:pStyle w:val="ConsPlusNormal"/>
              <w:jc w:val="center"/>
              <w:outlineLvl w:val="4"/>
            </w:pPr>
            <w:r>
              <w:t>1.2.1.1.5</w:t>
            </w:r>
          </w:p>
        </w:tc>
        <w:tc>
          <w:tcPr>
            <w:tcW w:w="14203" w:type="dxa"/>
            <w:gridSpan w:val="9"/>
          </w:tcPr>
          <w:p w:rsidR="00F41462" w:rsidRDefault="00F41462">
            <w:pPr>
              <w:pStyle w:val="ConsPlusNormal"/>
            </w:pPr>
            <w:r>
              <w:t>Целевая субсидия кадетской школе на предоставление бесплатного питания учащимся</w:t>
            </w:r>
          </w:p>
        </w:tc>
      </w:tr>
      <w:tr w:rsidR="00F41462">
        <w:tblPrEx>
          <w:tblBorders>
            <w:insideH w:val="nil"/>
          </w:tblBorders>
        </w:tblPrEx>
        <w:tc>
          <w:tcPr>
            <w:tcW w:w="1417" w:type="dxa"/>
            <w:tcBorders>
              <w:bottom w:val="nil"/>
            </w:tcBorders>
          </w:tcPr>
          <w:p w:rsidR="00F41462" w:rsidRDefault="00F41462">
            <w:pPr>
              <w:pStyle w:val="ConsPlusNormal"/>
              <w:jc w:val="center"/>
            </w:pPr>
            <w:r>
              <w:t>1.2.1.1.5.1</w:t>
            </w:r>
          </w:p>
        </w:tc>
        <w:tc>
          <w:tcPr>
            <w:tcW w:w="2381" w:type="dxa"/>
            <w:tcBorders>
              <w:bottom w:val="nil"/>
            </w:tcBorders>
          </w:tcPr>
          <w:p w:rsidR="00F41462" w:rsidRDefault="00F41462">
            <w:pPr>
              <w:pStyle w:val="ConsPlusNormal"/>
            </w:pPr>
            <w:r>
              <w:t>Предоставление целевых субсидий кадетской школе на предоставление бесплатного питания учащимся</w:t>
            </w:r>
          </w:p>
        </w:tc>
        <w:tc>
          <w:tcPr>
            <w:tcW w:w="1644" w:type="dxa"/>
            <w:tcBorders>
              <w:bottom w:val="nil"/>
            </w:tcBorders>
          </w:tcPr>
          <w:p w:rsidR="00F41462" w:rsidRDefault="00F41462">
            <w:pPr>
              <w:pStyle w:val="ConsPlusNormal"/>
              <w:jc w:val="center"/>
            </w:pPr>
            <w:r>
              <w:t xml:space="preserve">муниципальное автономное общеобразовательное учреждение "Пермская кадетская школа N 1 "Пермский кадетский корпус имени генералиссимуса </w:t>
            </w:r>
            <w:proofErr w:type="spellStart"/>
            <w:r>
              <w:t>А.В.Суворова</w:t>
            </w:r>
            <w:proofErr w:type="spellEnd"/>
            <w:r>
              <w:t>"</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учащихся, обеспеченных бесплатным питанием</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777</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16256,773</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1.2.1.1.5.1 в ред. </w:t>
            </w:r>
            <w:hyperlink r:id="rId202">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lastRenderedPageBreak/>
              <w:t>Итого по мероприятию 1.2.1.1.5,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16256,773</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03">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outlineLvl w:val="4"/>
            </w:pPr>
            <w:r>
              <w:t>1.2.1.1.6</w:t>
            </w:r>
          </w:p>
        </w:tc>
        <w:tc>
          <w:tcPr>
            <w:tcW w:w="14203" w:type="dxa"/>
            <w:gridSpan w:val="9"/>
          </w:tcPr>
          <w:p w:rsidR="00F41462" w:rsidRDefault="00F41462">
            <w:pPr>
              <w:pStyle w:val="ConsPlusNormal"/>
            </w:pPr>
            <w:r>
              <w:t>Целевая субсидия на предоставление бесплатного питания учащимся с ограниченными возможностями здоровья</w:t>
            </w:r>
          </w:p>
        </w:tc>
      </w:tr>
      <w:tr w:rsidR="00F41462">
        <w:tblPrEx>
          <w:tblBorders>
            <w:insideH w:val="nil"/>
          </w:tblBorders>
        </w:tblPrEx>
        <w:tc>
          <w:tcPr>
            <w:tcW w:w="1417" w:type="dxa"/>
            <w:tcBorders>
              <w:bottom w:val="nil"/>
            </w:tcBorders>
          </w:tcPr>
          <w:p w:rsidR="00F41462" w:rsidRDefault="00F41462">
            <w:pPr>
              <w:pStyle w:val="ConsPlusNormal"/>
              <w:jc w:val="center"/>
            </w:pPr>
            <w:r>
              <w:t>1.2.1.1.6.1</w:t>
            </w:r>
          </w:p>
        </w:tc>
        <w:tc>
          <w:tcPr>
            <w:tcW w:w="2381" w:type="dxa"/>
            <w:tcBorders>
              <w:bottom w:val="nil"/>
            </w:tcBorders>
          </w:tcPr>
          <w:p w:rsidR="00F41462" w:rsidRDefault="00F41462">
            <w:pPr>
              <w:pStyle w:val="ConsPlusNormal"/>
            </w:pPr>
            <w:r>
              <w:t>Предоставление целевой субсидии на предоставление бесплатного питания учащимся с ограниченными возможностями здоровья</w:t>
            </w:r>
          </w:p>
        </w:tc>
        <w:tc>
          <w:tcPr>
            <w:tcW w:w="1644" w:type="dxa"/>
            <w:tcBorders>
              <w:bottom w:val="nil"/>
            </w:tcBorders>
          </w:tcPr>
          <w:p w:rsidR="00F41462" w:rsidRDefault="00F41462">
            <w:pPr>
              <w:pStyle w:val="ConsPlusNormal"/>
              <w:jc w:val="center"/>
            </w:pPr>
            <w:r>
              <w:t>МОУ</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учащихся с ограниченными возможностями здоровья, обеспеченных бесплатным питанием</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3374</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42880,446</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1.2.1.1.6.1 в ред. </w:t>
            </w:r>
            <w:hyperlink r:id="rId204">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1.2.1.1.6,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42880,446</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05">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основному мероприятию 1.2.1.1,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1178678,727</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06">
              <w:r>
                <w:rPr>
                  <w:color w:val="0000FF"/>
                </w:rPr>
                <w:t>Постановления</w:t>
              </w:r>
            </w:hyperlink>
            <w:r>
              <w:t xml:space="preserve"> Администрации г. Перми от 13.09.2022 N 792)</w:t>
            </w:r>
          </w:p>
        </w:tc>
      </w:tr>
      <w:tr w:rsidR="00F41462">
        <w:tc>
          <w:tcPr>
            <w:tcW w:w="1417" w:type="dxa"/>
          </w:tcPr>
          <w:p w:rsidR="00F41462" w:rsidRDefault="00F41462">
            <w:pPr>
              <w:pStyle w:val="ConsPlusNormal"/>
              <w:jc w:val="center"/>
              <w:outlineLvl w:val="3"/>
            </w:pPr>
            <w:r>
              <w:t>1.2.1.2</w:t>
            </w:r>
          </w:p>
        </w:tc>
        <w:tc>
          <w:tcPr>
            <w:tcW w:w="14203" w:type="dxa"/>
            <w:gridSpan w:val="9"/>
          </w:tcPr>
          <w:p w:rsidR="00F41462" w:rsidRDefault="00F41462">
            <w:pPr>
              <w:pStyle w:val="ConsPlusNormal"/>
            </w:pPr>
            <w:r>
              <w:t>Предоставление общего (начального, основного, среднего) образования в общеобразовательных организациях</w:t>
            </w:r>
          </w:p>
        </w:tc>
      </w:tr>
      <w:tr w:rsidR="00F41462">
        <w:tc>
          <w:tcPr>
            <w:tcW w:w="1417" w:type="dxa"/>
          </w:tcPr>
          <w:p w:rsidR="00F41462" w:rsidRDefault="00F41462">
            <w:pPr>
              <w:pStyle w:val="ConsPlusNormal"/>
              <w:jc w:val="center"/>
              <w:outlineLvl w:val="4"/>
            </w:pPr>
            <w:r>
              <w:t>1.2.1.2.1</w:t>
            </w:r>
          </w:p>
        </w:tc>
        <w:tc>
          <w:tcPr>
            <w:tcW w:w="14203" w:type="dxa"/>
            <w:gridSpan w:val="9"/>
          </w:tcPr>
          <w:p w:rsidR="00F41462" w:rsidRDefault="00F41462">
            <w:pPr>
              <w:pStyle w:val="ConsPlusNormal"/>
            </w:pPr>
            <w:r>
              <w:t>Единая субвенция на выполнение отдельных государственных полномочий в сфере образования</w:t>
            </w:r>
          </w:p>
        </w:tc>
      </w:tr>
      <w:tr w:rsidR="00F41462">
        <w:tc>
          <w:tcPr>
            <w:tcW w:w="1417" w:type="dxa"/>
            <w:vMerge w:val="restart"/>
            <w:tcBorders>
              <w:bottom w:val="nil"/>
            </w:tcBorders>
          </w:tcPr>
          <w:p w:rsidR="00F41462" w:rsidRDefault="00F41462">
            <w:pPr>
              <w:pStyle w:val="ConsPlusNormal"/>
              <w:jc w:val="center"/>
            </w:pPr>
            <w:r>
              <w:t>1.2.1.2.1.1</w:t>
            </w:r>
          </w:p>
        </w:tc>
        <w:tc>
          <w:tcPr>
            <w:tcW w:w="2381" w:type="dxa"/>
            <w:vMerge w:val="restart"/>
            <w:tcBorders>
              <w:bottom w:val="nil"/>
            </w:tcBorders>
          </w:tcPr>
          <w:p w:rsidR="00F41462" w:rsidRDefault="00F41462">
            <w:pPr>
              <w:pStyle w:val="ConsPlusNormal"/>
            </w:pPr>
            <w:r>
              <w:t>Предоставление единой субвенции на выполнение отдельных государственных полномочий в сфере образования</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 xml:space="preserve">количество детей, которым предоставлены государственные гарантии на получение общедоступного бесплатного дошкольного, начального общего, основного </w:t>
            </w:r>
            <w:r>
              <w:lastRenderedPageBreak/>
              <w:t>общего, среднего общего образования, а также дополнительного образования в общеобразовательных организациях</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133065</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4854732,270</w:t>
            </w: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tcPr>
          <w:p w:rsidR="00F41462" w:rsidRDefault="00F41462">
            <w:pPr>
              <w:pStyle w:val="ConsPlusNormal"/>
              <w:jc w:val="center"/>
            </w:pPr>
            <w:r>
              <w:t>МОУ, ЧОУ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учащихся из малоимущих многодетных семей, получающих меры социальной поддержки на обеспечение бесплатного питания</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3005</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41994,331</w:t>
            </w: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tcPr>
          <w:p w:rsidR="00F41462" w:rsidRDefault="00F41462">
            <w:pPr>
              <w:pStyle w:val="ConsPlusNormal"/>
              <w:jc w:val="center"/>
            </w:pPr>
            <w:r>
              <w:t>МОУ, ЧОУ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учащихся из малоимущих семей, получающих меры социальной поддержки на обеспечение бесплатного питания</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7136</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99761,569</w:t>
            </w: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tcBorders>
              <w:bottom w:val="nil"/>
            </w:tcBorders>
          </w:tcPr>
          <w:p w:rsidR="00F41462" w:rsidRDefault="00F41462">
            <w:pPr>
              <w:pStyle w:val="ConsPlusNormal"/>
              <w:jc w:val="center"/>
            </w:pPr>
            <w:r>
              <w:t>ДО, МОУ</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руководителей и педагогических работников образовательных учреждений, получающих меры социальной поддержки</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3790</w:t>
            </w:r>
          </w:p>
        </w:tc>
        <w:tc>
          <w:tcPr>
            <w:tcW w:w="1559" w:type="dxa"/>
            <w:tcBorders>
              <w:bottom w:val="nil"/>
            </w:tcBorders>
          </w:tcPr>
          <w:p w:rsidR="00F41462" w:rsidRDefault="00F41462">
            <w:pPr>
              <w:pStyle w:val="ConsPlusNormal"/>
              <w:jc w:val="center"/>
            </w:pPr>
            <w:r>
              <w:t>бюджет Пермского края</w:t>
            </w:r>
          </w:p>
        </w:tc>
        <w:tc>
          <w:tcPr>
            <w:tcW w:w="1561" w:type="dxa"/>
            <w:tcBorders>
              <w:bottom w:val="nil"/>
            </w:tcBorders>
          </w:tcPr>
          <w:p w:rsidR="00F41462" w:rsidRDefault="00F41462">
            <w:pPr>
              <w:pStyle w:val="ConsPlusNormal"/>
              <w:jc w:val="center"/>
            </w:pPr>
            <w:r>
              <w:t>181753,861</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1.2.1.2.1.1 в ред. </w:t>
            </w:r>
            <w:hyperlink r:id="rId207">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jc w:val="both"/>
            </w:pPr>
            <w:r>
              <w:t>Итого по мероприятию 1.2.1.2.1, в том числе по источникам финансирования</w:t>
            </w:r>
          </w:p>
        </w:tc>
        <w:tc>
          <w:tcPr>
            <w:tcW w:w="1559" w:type="dxa"/>
            <w:tcBorders>
              <w:bottom w:val="nil"/>
            </w:tcBorders>
          </w:tcPr>
          <w:p w:rsidR="00F41462" w:rsidRDefault="00F41462">
            <w:pPr>
              <w:pStyle w:val="ConsPlusNormal"/>
              <w:jc w:val="center"/>
            </w:pPr>
            <w:r>
              <w:t>бюджет Пермского края</w:t>
            </w:r>
          </w:p>
        </w:tc>
        <w:tc>
          <w:tcPr>
            <w:tcW w:w="1561" w:type="dxa"/>
            <w:tcBorders>
              <w:bottom w:val="nil"/>
            </w:tcBorders>
          </w:tcPr>
          <w:p w:rsidR="00F41462" w:rsidRDefault="00F41462">
            <w:pPr>
              <w:pStyle w:val="ConsPlusNormal"/>
              <w:jc w:val="center"/>
            </w:pPr>
            <w:r>
              <w:t>5178242,031</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08">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outlineLvl w:val="4"/>
            </w:pPr>
            <w:r>
              <w:t>1.2.1.2.2</w:t>
            </w:r>
          </w:p>
        </w:tc>
        <w:tc>
          <w:tcPr>
            <w:tcW w:w="14203" w:type="dxa"/>
            <w:gridSpan w:val="9"/>
          </w:tcPr>
          <w:p w:rsidR="00F41462" w:rsidRDefault="00F41462">
            <w:pPr>
              <w:pStyle w:val="ConsPlusNormal"/>
            </w:pPr>
            <w:r>
              <w:t xml:space="preserve">Организация предоставления общедоступного и бесплатного дошкольного, начального общего, основного общего, среднего общего образования </w:t>
            </w:r>
            <w:r>
              <w:lastRenderedPageBreak/>
              <w:t>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rsidR="00F41462">
        <w:tc>
          <w:tcPr>
            <w:tcW w:w="1417" w:type="dxa"/>
            <w:vMerge w:val="restart"/>
          </w:tcPr>
          <w:p w:rsidR="00F41462" w:rsidRDefault="00F41462">
            <w:pPr>
              <w:pStyle w:val="ConsPlusNormal"/>
              <w:jc w:val="center"/>
            </w:pPr>
            <w:r>
              <w:lastRenderedPageBreak/>
              <w:t>1.2.1.2.2.1</w:t>
            </w:r>
          </w:p>
        </w:tc>
        <w:tc>
          <w:tcPr>
            <w:tcW w:w="2381" w:type="dxa"/>
            <w:vMerge w:val="restart"/>
          </w:tcPr>
          <w:p w:rsidR="00F41462" w:rsidRDefault="00F41462">
            <w:pPr>
              <w:pStyle w:val="ConsPlusNormal"/>
            </w:pPr>
            <w:r>
              <w:t>Предоставление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1644" w:type="dxa"/>
            <w:vMerge w:val="restart"/>
          </w:tcPr>
          <w:p w:rsidR="00F41462" w:rsidRDefault="00F41462">
            <w:pPr>
              <w:pStyle w:val="ConsPlusNormal"/>
              <w:jc w:val="center"/>
            </w:pPr>
            <w:r>
              <w:t>МОУ</w:t>
            </w:r>
          </w:p>
        </w:tc>
        <w:tc>
          <w:tcPr>
            <w:tcW w:w="1304" w:type="dxa"/>
            <w:vMerge w:val="restart"/>
          </w:tcPr>
          <w:p w:rsidR="00F41462" w:rsidRDefault="00F41462">
            <w:pPr>
              <w:pStyle w:val="ConsPlusNormal"/>
              <w:jc w:val="center"/>
            </w:pPr>
            <w:r>
              <w:t>01.01.2022</w:t>
            </w:r>
          </w:p>
        </w:tc>
        <w:tc>
          <w:tcPr>
            <w:tcW w:w="1304" w:type="dxa"/>
            <w:vMerge w:val="restart"/>
          </w:tcPr>
          <w:p w:rsidR="00F41462" w:rsidRDefault="00F41462">
            <w:pPr>
              <w:pStyle w:val="ConsPlusNormal"/>
              <w:jc w:val="center"/>
            </w:pPr>
            <w:r>
              <w:t>31.12.2022</w:t>
            </w:r>
          </w:p>
        </w:tc>
        <w:tc>
          <w:tcPr>
            <w:tcW w:w="2551" w:type="dxa"/>
            <w:vMerge w:val="restart"/>
          </w:tcPr>
          <w:p w:rsidR="00F41462" w:rsidRDefault="00F41462">
            <w:pPr>
              <w:pStyle w:val="ConsPlusNormal"/>
              <w:jc w:val="center"/>
            </w:pPr>
            <w:r>
              <w:t>количество детей, получающих услугу общедоступного и бесплатного дошкольного, начального общего, основного общего, среднего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992" w:type="dxa"/>
            <w:vMerge w:val="restart"/>
          </w:tcPr>
          <w:p w:rsidR="00F41462" w:rsidRDefault="00F41462">
            <w:pPr>
              <w:pStyle w:val="ConsPlusNormal"/>
              <w:jc w:val="center"/>
            </w:pPr>
            <w:r>
              <w:t>чел.</w:t>
            </w:r>
          </w:p>
        </w:tc>
        <w:tc>
          <w:tcPr>
            <w:tcW w:w="907" w:type="dxa"/>
            <w:vMerge w:val="restart"/>
          </w:tcPr>
          <w:p w:rsidR="00F41462" w:rsidRDefault="00F41462">
            <w:pPr>
              <w:pStyle w:val="ConsPlusNormal"/>
              <w:jc w:val="center"/>
            </w:pPr>
            <w:r>
              <w:t>2816</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3811,200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vMerge/>
          </w:tcPr>
          <w:p w:rsidR="00F41462" w:rsidRDefault="00F41462">
            <w:pPr>
              <w:pStyle w:val="ConsPlusNormal"/>
            </w:pPr>
          </w:p>
        </w:tc>
        <w:tc>
          <w:tcPr>
            <w:tcW w:w="992" w:type="dxa"/>
            <w:vMerge/>
          </w:tcPr>
          <w:p w:rsidR="00F41462" w:rsidRDefault="00F41462">
            <w:pPr>
              <w:pStyle w:val="ConsPlusNormal"/>
            </w:pPr>
          </w:p>
        </w:tc>
        <w:tc>
          <w:tcPr>
            <w:tcW w:w="907" w:type="dxa"/>
            <w:vMerge/>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47005,400</w:t>
            </w:r>
          </w:p>
        </w:tc>
      </w:tr>
      <w:tr w:rsidR="00F41462">
        <w:tc>
          <w:tcPr>
            <w:tcW w:w="12500" w:type="dxa"/>
            <w:gridSpan w:val="8"/>
            <w:vMerge w:val="restart"/>
          </w:tcPr>
          <w:p w:rsidR="00F41462" w:rsidRDefault="00F41462">
            <w:pPr>
              <w:pStyle w:val="ConsPlusNormal"/>
            </w:pPr>
            <w:r>
              <w:lastRenderedPageBreak/>
              <w:t>Итого по мероприятию 1.2.1.2.2,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50816,600</w:t>
            </w:r>
          </w:p>
        </w:tc>
      </w:tr>
      <w:tr w:rsidR="00F41462">
        <w:tc>
          <w:tcPr>
            <w:tcW w:w="12500" w:type="dxa"/>
            <w:gridSpan w:val="8"/>
            <w:vMerge/>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3811,200</w:t>
            </w:r>
          </w:p>
        </w:tc>
      </w:tr>
      <w:tr w:rsidR="00F41462">
        <w:tc>
          <w:tcPr>
            <w:tcW w:w="12500" w:type="dxa"/>
            <w:gridSpan w:val="8"/>
            <w:vMerge/>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47005,400</w:t>
            </w:r>
          </w:p>
        </w:tc>
      </w:tr>
      <w:tr w:rsidR="00F41462">
        <w:tc>
          <w:tcPr>
            <w:tcW w:w="1417" w:type="dxa"/>
          </w:tcPr>
          <w:p w:rsidR="00F41462" w:rsidRDefault="00F41462">
            <w:pPr>
              <w:pStyle w:val="ConsPlusNormal"/>
              <w:jc w:val="center"/>
              <w:outlineLvl w:val="4"/>
            </w:pPr>
            <w:r>
              <w:t>1.2.1.2.3</w:t>
            </w:r>
          </w:p>
        </w:tc>
        <w:tc>
          <w:tcPr>
            <w:tcW w:w="14203" w:type="dxa"/>
            <w:gridSpan w:val="9"/>
          </w:tcPr>
          <w:p w:rsidR="00F41462" w:rsidRDefault="00F41462">
            <w:pPr>
              <w:pStyle w:val="ConsPlusNormal"/>
            </w:pPr>
            <w:r>
              <w:t>Предоставление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поселках), по оплате жилого помещения и коммунальных услуг</w:t>
            </w:r>
          </w:p>
        </w:tc>
      </w:tr>
      <w:tr w:rsidR="00F41462">
        <w:tc>
          <w:tcPr>
            <w:tcW w:w="1417" w:type="dxa"/>
          </w:tcPr>
          <w:p w:rsidR="00F41462" w:rsidRDefault="00F41462">
            <w:pPr>
              <w:pStyle w:val="ConsPlusNormal"/>
              <w:jc w:val="center"/>
            </w:pPr>
            <w:r>
              <w:t>1.2.1.2.3.1</w:t>
            </w:r>
          </w:p>
        </w:tc>
        <w:tc>
          <w:tcPr>
            <w:tcW w:w="2381" w:type="dxa"/>
          </w:tcPr>
          <w:p w:rsidR="00F41462" w:rsidRDefault="00F41462">
            <w:pPr>
              <w:pStyle w:val="ConsPlusNormal"/>
            </w:pPr>
            <w:r>
              <w:t>Организация предоставления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поселках), по оплате жилого помещения и коммунальных услуг</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педагогических работников образовательных государственных и муниципальных организаций, работающих и проживающих в сельской местности и поселках городского типа (рабочих поселках), получающих социальную поддержку по оплате жилого помещения и коммунальных услуг</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19</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359,000</w:t>
            </w:r>
          </w:p>
        </w:tc>
      </w:tr>
      <w:tr w:rsidR="00F41462">
        <w:tc>
          <w:tcPr>
            <w:tcW w:w="12500" w:type="dxa"/>
            <w:gridSpan w:val="8"/>
          </w:tcPr>
          <w:p w:rsidR="00F41462" w:rsidRDefault="00F41462">
            <w:pPr>
              <w:pStyle w:val="ConsPlusNormal"/>
            </w:pPr>
            <w:r>
              <w:t>Итого по мероприятию 1.2.1.2.3,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359,000</w:t>
            </w:r>
          </w:p>
        </w:tc>
      </w:tr>
      <w:tr w:rsidR="00F41462">
        <w:tc>
          <w:tcPr>
            <w:tcW w:w="1417" w:type="dxa"/>
          </w:tcPr>
          <w:p w:rsidR="00F41462" w:rsidRDefault="00F41462">
            <w:pPr>
              <w:pStyle w:val="ConsPlusNormal"/>
              <w:jc w:val="center"/>
              <w:outlineLvl w:val="4"/>
            </w:pPr>
            <w:r>
              <w:t>1.2.1.2.4</w:t>
            </w:r>
          </w:p>
        </w:tc>
        <w:tc>
          <w:tcPr>
            <w:tcW w:w="14203" w:type="dxa"/>
            <w:gridSpan w:val="9"/>
          </w:tcPr>
          <w:p w:rsidR="00F41462" w:rsidRDefault="00F41462">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F41462">
        <w:tc>
          <w:tcPr>
            <w:tcW w:w="1417" w:type="dxa"/>
            <w:vMerge w:val="restart"/>
            <w:tcBorders>
              <w:bottom w:val="nil"/>
            </w:tcBorders>
          </w:tcPr>
          <w:p w:rsidR="00F41462" w:rsidRDefault="00F41462">
            <w:pPr>
              <w:pStyle w:val="ConsPlusNormal"/>
              <w:jc w:val="center"/>
            </w:pPr>
            <w:r>
              <w:t>1.2.1.2.4.1</w:t>
            </w:r>
          </w:p>
        </w:tc>
        <w:tc>
          <w:tcPr>
            <w:tcW w:w="2381" w:type="dxa"/>
            <w:vMerge w:val="restart"/>
            <w:tcBorders>
              <w:bottom w:val="nil"/>
            </w:tcBorders>
          </w:tcPr>
          <w:p w:rsidR="00F41462" w:rsidRDefault="00F41462">
            <w:pPr>
              <w:pStyle w:val="ConsPlusNormal"/>
            </w:pPr>
            <w:r>
              <w:t xml:space="preserve">Предоставление ежемесячного </w:t>
            </w:r>
            <w:r>
              <w:lastRenderedPageBreak/>
              <w:t>денежного вознаграждения за классное руководство педагогическим работникам муниципальных общеобразовательных учреждений</w:t>
            </w:r>
          </w:p>
        </w:tc>
        <w:tc>
          <w:tcPr>
            <w:tcW w:w="1644" w:type="dxa"/>
            <w:vMerge w:val="restart"/>
            <w:tcBorders>
              <w:bottom w:val="nil"/>
            </w:tcBorders>
          </w:tcPr>
          <w:p w:rsidR="00F41462" w:rsidRDefault="00F41462">
            <w:pPr>
              <w:pStyle w:val="ConsPlusNormal"/>
              <w:jc w:val="center"/>
            </w:pPr>
            <w:r>
              <w:lastRenderedPageBreak/>
              <w:t>МОУ</w:t>
            </w:r>
          </w:p>
        </w:tc>
        <w:tc>
          <w:tcPr>
            <w:tcW w:w="1304" w:type="dxa"/>
            <w:vMerge w:val="restart"/>
            <w:tcBorders>
              <w:bottom w:val="nil"/>
            </w:tcBorders>
          </w:tcPr>
          <w:p w:rsidR="00F41462" w:rsidRDefault="00F41462">
            <w:pPr>
              <w:pStyle w:val="ConsPlusNormal"/>
              <w:jc w:val="center"/>
            </w:pPr>
            <w:r>
              <w:t>01.01.2022</w:t>
            </w:r>
          </w:p>
        </w:tc>
        <w:tc>
          <w:tcPr>
            <w:tcW w:w="1304" w:type="dxa"/>
            <w:vMerge w:val="restart"/>
            <w:tcBorders>
              <w:bottom w:val="nil"/>
            </w:tcBorders>
          </w:tcPr>
          <w:p w:rsidR="00F41462" w:rsidRDefault="00F41462">
            <w:pPr>
              <w:pStyle w:val="ConsPlusNormal"/>
              <w:jc w:val="center"/>
            </w:pPr>
            <w:r>
              <w:t>31.12.2022</w:t>
            </w:r>
          </w:p>
        </w:tc>
        <w:tc>
          <w:tcPr>
            <w:tcW w:w="2551" w:type="dxa"/>
          </w:tcPr>
          <w:p w:rsidR="00F41462" w:rsidRDefault="00F41462">
            <w:pPr>
              <w:pStyle w:val="ConsPlusNormal"/>
              <w:jc w:val="center"/>
            </w:pPr>
            <w:r>
              <w:t xml:space="preserve">количество педагогических </w:t>
            </w:r>
            <w:r>
              <w:lastRenderedPageBreak/>
              <w:t>работников муниципальных общеобразовательных учреждений, получающих денежное вознаграждение за выполнение функций классного руководства</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4175</w:t>
            </w:r>
          </w:p>
        </w:tc>
        <w:tc>
          <w:tcPr>
            <w:tcW w:w="1559" w:type="dxa"/>
            <w:vMerge w:val="restart"/>
            <w:tcBorders>
              <w:bottom w:val="nil"/>
            </w:tcBorders>
          </w:tcPr>
          <w:p w:rsidR="00F41462" w:rsidRDefault="00F41462">
            <w:pPr>
              <w:pStyle w:val="ConsPlusNormal"/>
              <w:jc w:val="center"/>
            </w:pPr>
            <w:r>
              <w:t xml:space="preserve">бюджет Российской </w:t>
            </w:r>
            <w:r>
              <w:lastRenderedPageBreak/>
              <w:t>Федерации</w:t>
            </w:r>
          </w:p>
        </w:tc>
        <w:tc>
          <w:tcPr>
            <w:tcW w:w="1561" w:type="dxa"/>
            <w:vMerge w:val="restart"/>
            <w:tcBorders>
              <w:bottom w:val="nil"/>
            </w:tcBorders>
          </w:tcPr>
          <w:p w:rsidR="00F41462" w:rsidRDefault="00F41462">
            <w:pPr>
              <w:pStyle w:val="ConsPlusNormal"/>
              <w:jc w:val="center"/>
            </w:pPr>
            <w:r>
              <w:lastRenderedPageBreak/>
              <w:t>471559,700</w:t>
            </w: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доля педагогических работников общеобразовательных учреждений, получивших вознаграждение за классное руководство, в общей численности педагогических работников такой категории</w:t>
            </w:r>
          </w:p>
        </w:tc>
        <w:tc>
          <w:tcPr>
            <w:tcW w:w="992" w:type="dxa"/>
            <w:tcBorders>
              <w:bottom w:val="nil"/>
            </w:tcBorders>
          </w:tcPr>
          <w:p w:rsidR="00F41462" w:rsidRDefault="00F41462">
            <w:pPr>
              <w:pStyle w:val="ConsPlusNormal"/>
              <w:jc w:val="center"/>
            </w:pPr>
            <w:r>
              <w:t>%</w:t>
            </w:r>
          </w:p>
        </w:tc>
        <w:tc>
          <w:tcPr>
            <w:tcW w:w="907" w:type="dxa"/>
            <w:tcBorders>
              <w:bottom w:val="nil"/>
            </w:tcBorders>
          </w:tcPr>
          <w:p w:rsidR="00F41462" w:rsidRDefault="00F41462">
            <w:pPr>
              <w:pStyle w:val="ConsPlusNormal"/>
              <w:jc w:val="center"/>
            </w:pPr>
            <w:r>
              <w:t>100,0</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1.2.1.2.4.1 в ред. </w:t>
            </w:r>
            <w:hyperlink r:id="rId209">
              <w:r>
                <w:rPr>
                  <w:color w:val="0000FF"/>
                </w:rPr>
                <w:t>Постановления</w:t>
              </w:r>
            </w:hyperlink>
            <w:r>
              <w:t xml:space="preserve"> Администрации г. Перми от 18.05.2022 N 375)</w:t>
            </w:r>
          </w:p>
        </w:tc>
      </w:tr>
      <w:tr w:rsidR="00F41462">
        <w:tc>
          <w:tcPr>
            <w:tcW w:w="12500" w:type="dxa"/>
            <w:gridSpan w:val="8"/>
          </w:tcPr>
          <w:p w:rsidR="00F41462" w:rsidRDefault="00F41462">
            <w:pPr>
              <w:pStyle w:val="ConsPlusNormal"/>
            </w:pPr>
            <w:r>
              <w:t>Итого по мероприятию 1.2.1.2.4, в том числе по источникам финансирования</w:t>
            </w:r>
          </w:p>
        </w:tc>
        <w:tc>
          <w:tcPr>
            <w:tcW w:w="1559" w:type="dxa"/>
          </w:tcPr>
          <w:p w:rsidR="00F41462" w:rsidRDefault="00F41462">
            <w:pPr>
              <w:pStyle w:val="ConsPlusNormal"/>
              <w:jc w:val="center"/>
            </w:pPr>
            <w:r>
              <w:t>бюджет Российской Федерации</w:t>
            </w:r>
          </w:p>
        </w:tc>
        <w:tc>
          <w:tcPr>
            <w:tcW w:w="1561" w:type="dxa"/>
          </w:tcPr>
          <w:p w:rsidR="00F41462" w:rsidRDefault="00F41462">
            <w:pPr>
              <w:pStyle w:val="ConsPlusNormal"/>
              <w:jc w:val="center"/>
            </w:pPr>
            <w:r>
              <w:t>471559,700</w:t>
            </w:r>
          </w:p>
        </w:tc>
      </w:tr>
      <w:tr w:rsidR="00F41462">
        <w:tc>
          <w:tcPr>
            <w:tcW w:w="1417" w:type="dxa"/>
          </w:tcPr>
          <w:p w:rsidR="00F41462" w:rsidRDefault="00F41462">
            <w:pPr>
              <w:pStyle w:val="ConsPlusNormal"/>
              <w:jc w:val="center"/>
              <w:outlineLvl w:val="4"/>
            </w:pPr>
            <w:r>
              <w:t>1.2.1.2.5</w:t>
            </w:r>
          </w:p>
        </w:tc>
        <w:tc>
          <w:tcPr>
            <w:tcW w:w="14203" w:type="dxa"/>
            <w:gridSpan w:val="9"/>
          </w:tcPr>
          <w:p w:rsidR="00F41462" w:rsidRDefault="00F41462">
            <w:pPr>
              <w:pStyle w:val="ConsPlusNormal"/>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F41462">
        <w:tc>
          <w:tcPr>
            <w:tcW w:w="1417" w:type="dxa"/>
            <w:vMerge w:val="restart"/>
            <w:tcBorders>
              <w:bottom w:val="nil"/>
            </w:tcBorders>
          </w:tcPr>
          <w:p w:rsidR="00F41462" w:rsidRDefault="00F41462">
            <w:pPr>
              <w:pStyle w:val="ConsPlusNormal"/>
              <w:jc w:val="center"/>
            </w:pPr>
            <w:r>
              <w:t>1.2.1.2.5.1</w:t>
            </w:r>
          </w:p>
        </w:tc>
        <w:tc>
          <w:tcPr>
            <w:tcW w:w="2381" w:type="dxa"/>
            <w:vMerge w:val="restart"/>
            <w:tcBorders>
              <w:bottom w:val="nil"/>
            </w:tcBorders>
          </w:tcPr>
          <w:p w:rsidR="00F41462" w:rsidRDefault="00F41462">
            <w:pPr>
              <w:pStyle w:val="ConsPlusNormal"/>
            </w:pPr>
            <w:r>
              <w:t>Предоставление бесплатного горячего питания обучающимся, получающим начальное общее образование в муниципальных общеобразовательных учреждениях</w:t>
            </w:r>
          </w:p>
        </w:tc>
        <w:tc>
          <w:tcPr>
            <w:tcW w:w="1644" w:type="dxa"/>
            <w:vMerge w:val="restart"/>
            <w:tcBorders>
              <w:bottom w:val="nil"/>
            </w:tcBorders>
          </w:tcPr>
          <w:p w:rsidR="00F41462" w:rsidRDefault="00F41462">
            <w:pPr>
              <w:pStyle w:val="ConsPlusNormal"/>
              <w:jc w:val="center"/>
            </w:pPr>
            <w:r>
              <w:t>МОУ</w:t>
            </w:r>
          </w:p>
        </w:tc>
        <w:tc>
          <w:tcPr>
            <w:tcW w:w="1304" w:type="dxa"/>
            <w:vMerge w:val="restart"/>
            <w:tcBorders>
              <w:bottom w:val="nil"/>
            </w:tcBorders>
          </w:tcPr>
          <w:p w:rsidR="00F41462" w:rsidRDefault="00F41462">
            <w:pPr>
              <w:pStyle w:val="ConsPlusNormal"/>
              <w:jc w:val="center"/>
            </w:pPr>
            <w:r>
              <w:t>01.01.2022</w:t>
            </w:r>
          </w:p>
        </w:tc>
        <w:tc>
          <w:tcPr>
            <w:tcW w:w="1304" w:type="dxa"/>
            <w:vMerge w:val="restart"/>
            <w:tcBorders>
              <w:bottom w:val="nil"/>
            </w:tcBorders>
          </w:tcPr>
          <w:p w:rsidR="00F41462" w:rsidRDefault="00F41462">
            <w:pPr>
              <w:pStyle w:val="ConsPlusNormal"/>
              <w:jc w:val="center"/>
            </w:pPr>
            <w:r>
              <w:t>31.12.2022</w:t>
            </w:r>
          </w:p>
        </w:tc>
        <w:tc>
          <w:tcPr>
            <w:tcW w:w="2551" w:type="dxa"/>
            <w:vMerge w:val="restart"/>
            <w:tcBorders>
              <w:bottom w:val="nil"/>
            </w:tcBorders>
          </w:tcPr>
          <w:p w:rsidR="00F41462" w:rsidRDefault="00F41462">
            <w:pPr>
              <w:pStyle w:val="ConsPlusNormal"/>
              <w:jc w:val="center"/>
            </w:pPr>
            <w:r>
              <w:t>количество обучающихся, получающих начальное общее образование в муниципальных общеобразовательных учреждениях, которым организовано бесплатное горячее питание</w:t>
            </w:r>
          </w:p>
        </w:tc>
        <w:tc>
          <w:tcPr>
            <w:tcW w:w="992" w:type="dxa"/>
            <w:vMerge w:val="restart"/>
            <w:tcBorders>
              <w:bottom w:val="nil"/>
            </w:tcBorders>
          </w:tcPr>
          <w:p w:rsidR="00F41462" w:rsidRDefault="00F41462">
            <w:pPr>
              <w:pStyle w:val="ConsPlusNormal"/>
              <w:jc w:val="center"/>
            </w:pPr>
            <w:r>
              <w:t>чел.</w:t>
            </w:r>
          </w:p>
        </w:tc>
        <w:tc>
          <w:tcPr>
            <w:tcW w:w="907" w:type="dxa"/>
            <w:vMerge w:val="restart"/>
            <w:tcBorders>
              <w:bottom w:val="nil"/>
            </w:tcBorders>
          </w:tcPr>
          <w:p w:rsidR="00F41462" w:rsidRDefault="00F41462">
            <w:pPr>
              <w:pStyle w:val="ConsPlusNormal"/>
              <w:jc w:val="center"/>
            </w:pPr>
            <w:r>
              <w:t>60696</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380142,594</w:t>
            </w: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vMerge/>
            <w:tcBorders>
              <w:bottom w:val="nil"/>
            </w:tcBorders>
          </w:tcPr>
          <w:p w:rsidR="00F41462" w:rsidRDefault="00F41462">
            <w:pPr>
              <w:pStyle w:val="ConsPlusNormal"/>
            </w:pPr>
          </w:p>
        </w:tc>
        <w:tc>
          <w:tcPr>
            <w:tcW w:w="992" w:type="dxa"/>
            <w:vMerge/>
            <w:tcBorders>
              <w:bottom w:val="nil"/>
            </w:tcBorders>
          </w:tcPr>
          <w:p w:rsidR="00F41462" w:rsidRDefault="00F41462">
            <w:pPr>
              <w:pStyle w:val="ConsPlusNormal"/>
            </w:pPr>
          </w:p>
        </w:tc>
        <w:tc>
          <w:tcPr>
            <w:tcW w:w="907" w:type="dxa"/>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бюджет Российской Федерации</w:t>
            </w:r>
          </w:p>
        </w:tc>
        <w:tc>
          <w:tcPr>
            <w:tcW w:w="1561" w:type="dxa"/>
            <w:tcBorders>
              <w:bottom w:val="nil"/>
            </w:tcBorders>
          </w:tcPr>
          <w:p w:rsidR="00F41462" w:rsidRDefault="00F41462">
            <w:pPr>
              <w:pStyle w:val="ConsPlusNormal"/>
              <w:jc w:val="center"/>
            </w:pPr>
            <w:r>
              <w:t>513620,680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1.2.1.2.5.1 в ред. </w:t>
            </w:r>
            <w:hyperlink r:id="rId210">
              <w:r>
                <w:rPr>
                  <w:color w:val="0000FF"/>
                </w:rPr>
                <w:t>Постановления</w:t>
              </w:r>
            </w:hyperlink>
            <w:r>
              <w:t xml:space="preserve"> Администрации г. Перми от 24.08.2022 N 706)</w:t>
            </w:r>
          </w:p>
        </w:tc>
      </w:tr>
      <w:tr w:rsidR="00F41462">
        <w:tc>
          <w:tcPr>
            <w:tcW w:w="12500" w:type="dxa"/>
            <w:gridSpan w:val="8"/>
            <w:vMerge w:val="restart"/>
            <w:tcBorders>
              <w:bottom w:val="nil"/>
            </w:tcBorders>
          </w:tcPr>
          <w:p w:rsidR="00F41462" w:rsidRDefault="00F41462">
            <w:pPr>
              <w:pStyle w:val="ConsPlusNormal"/>
            </w:pPr>
            <w:r>
              <w:lastRenderedPageBreak/>
              <w:t>Итого по мероприятию 1.2.1.2.5,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893763,274</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380142,594</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бюджет Российской Федерации</w:t>
            </w:r>
          </w:p>
        </w:tc>
        <w:tc>
          <w:tcPr>
            <w:tcW w:w="1561" w:type="dxa"/>
            <w:tcBorders>
              <w:bottom w:val="nil"/>
            </w:tcBorders>
          </w:tcPr>
          <w:p w:rsidR="00F41462" w:rsidRDefault="00F41462">
            <w:pPr>
              <w:pStyle w:val="ConsPlusNormal"/>
              <w:jc w:val="center"/>
            </w:pPr>
            <w:r>
              <w:t>513620,680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11">
              <w:r>
                <w:rPr>
                  <w:color w:val="0000FF"/>
                </w:rPr>
                <w:t>Постановления</w:t>
              </w:r>
            </w:hyperlink>
            <w:r>
              <w:t xml:space="preserve"> Администрации г. Перми от 24.08.2022 N 706)</w:t>
            </w:r>
          </w:p>
        </w:tc>
      </w:tr>
      <w:tr w:rsidR="00F41462">
        <w:tblPrEx>
          <w:tblBorders>
            <w:insideH w:val="nil"/>
          </w:tblBorders>
        </w:tblPrEx>
        <w:tc>
          <w:tcPr>
            <w:tcW w:w="1417" w:type="dxa"/>
            <w:tcBorders>
              <w:bottom w:val="nil"/>
            </w:tcBorders>
          </w:tcPr>
          <w:p w:rsidR="00F41462" w:rsidRDefault="00F41462">
            <w:pPr>
              <w:pStyle w:val="ConsPlusNormal"/>
              <w:jc w:val="center"/>
              <w:outlineLvl w:val="4"/>
            </w:pPr>
            <w:r>
              <w:t>1.2.1.2.6</w:t>
            </w:r>
          </w:p>
        </w:tc>
        <w:tc>
          <w:tcPr>
            <w:tcW w:w="14203" w:type="dxa"/>
            <w:gridSpan w:val="9"/>
            <w:tcBorders>
              <w:bottom w:val="nil"/>
            </w:tcBorders>
          </w:tcPr>
          <w:p w:rsidR="00F41462" w:rsidRDefault="00F41462">
            <w:pPr>
              <w:pStyle w:val="ConsPlusNormal"/>
            </w:pPr>
            <w:r>
              <w:t>Организация бесплатного питания для обучающихся на уровнях основного общего и среднего общего образования в муниципальных общеобразовательных организациях Пермского края, вынужденно покинувших территории Луганской Народной Республики, Донецкой Народной Республики и Украины</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(введен </w:t>
            </w:r>
            <w:hyperlink r:id="rId212">
              <w:r>
                <w:rPr>
                  <w:color w:val="0000FF"/>
                </w:rPr>
                <w:t>Постановлением</w:t>
              </w:r>
            </w:hyperlink>
            <w:r>
              <w:t xml:space="preserve"> Администрации г. Перми от 24.08.2022 N 706)</w:t>
            </w:r>
          </w:p>
        </w:tc>
      </w:tr>
      <w:tr w:rsidR="00F41462">
        <w:tc>
          <w:tcPr>
            <w:tcW w:w="1417" w:type="dxa"/>
          </w:tcPr>
          <w:p w:rsidR="00F41462" w:rsidRDefault="00F41462">
            <w:pPr>
              <w:pStyle w:val="ConsPlusNormal"/>
              <w:jc w:val="center"/>
            </w:pPr>
            <w:r>
              <w:t>1.2.1.2.6.1</w:t>
            </w:r>
          </w:p>
        </w:tc>
        <w:tc>
          <w:tcPr>
            <w:tcW w:w="2381" w:type="dxa"/>
          </w:tcPr>
          <w:p w:rsidR="00F41462" w:rsidRDefault="00F41462">
            <w:pPr>
              <w:pStyle w:val="ConsPlusNormal"/>
            </w:pPr>
            <w:r>
              <w:t>Предоставление бесплатного питания обучающимся на уровнях основного общего и среднего общего образования в муниципальных общеобразовательных учреждениях, вынужденно покинувших территории Луганской Народной Республики, Донецкой Народной Республики и Украины</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01.09.2022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обучающихся на уровнях основного общего и среднего общего образования в муниципальных общеобразовательных учреждениях, вынужденно покинувших территории Луганской Народной Республики, Донецкой Народной Республики и Украины, которым организовано бесплатное питание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10</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80,600</w:t>
            </w:r>
          </w:p>
        </w:tc>
      </w:tr>
      <w:tr w:rsidR="00F41462">
        <w:tc>
          <w:tcPr>
            <w:tcW w:w="12500" w:type="dxa"/>
            <w:gridSpan w:val="8"/>
          </w:tcPr>
          <w:p w:rsidR="00F41462" w:rsidRDefault="00F41462">
            <w:pPr>
              <w:pStyle w:val="ConsPlusNormal"/>
              <w:jc w:val="both"/>
            </w:pPr>
            <w:r>
              <w:t>Итого по мероприятию 1.2.1.2.6,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80,600</w:t>
            </w:r>
          </w:p>
        </w:tc>
      </w:tr>
      <w:tr w:rsidR="00F41462">
        <w:tc>
          <w:tcPr>
            <w:tcW w:w="12500" w:type="dxa"/>
            <w:gridSpan w:val="8"/>
            <w:vMerge w:val="restart"/>
            <w:tcBorders>
              <w:bottom w:val="nil"/>
            </w:tcBorders>
          </w:tcPr>
          <w:p w:rsidR="00F41462" w:rsidRDefault="00F41462">
            <w:pPr>
              <w:pStyle w:val="ConsPlusNormal"/>
            </w:pPr>
            <w:r>
              <w:t>Итого по основному мероприятию 1.2.1.2,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6594821,205</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3811,200</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5605829,625</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бюджет Российской Федерации</w:t>
            </w:r>
          </w:p>
        </w:tc>
        <w:tc>
          <w:tcPr>
            <w:tcW w:w="1561" w:type="dxa"/>
            <w:tcBorders>
              <w:bottom w:val="nil"/>
            </w:tcBorders>
          </w:tcPr>
          <w:p w:rsidR="00F41462" w:rsidRDefault="00F41462">
            <w:pPr>
              <w:pStyle w:val="ConsPlusNormal"/>
              <w:jc w:val="center"/>
            </w:pPr>
            <w:r>
              <w:t>985180,380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13">
              <w:r>
                <w:rPr>
                  <w:color w:val="0000FF"/>
                </w:rPr>
                <w:t>Постановления</w:t>
              </w:r>
            </w:hyperlink>
            <w:r>
              <w:t xml:space="preserve"> Администрации г. Перми от 24.08.2022 N 706)</w:t>
            </w:r>
          </w:p>
        </w:tc>
      </w:tr>
      <w:tr w:rsidR="00F41462">
        <w:tc>
          <w:tcPr>
            <w:tcW w:w="12500" w:type="dxa"/>
            <w:gridSpan w:val="8"/>
            <w:vMerge w:val="restart"/>
            <w:tcBorders>
              <w:bottom w:val="nil"/>
            </w:tcBorders>
          </w:tcPr>
          <w:p w:rsidR="00F41462" w:rsidRDefault="00F41462">
            <w:pPr>
              <w:pStyle w:val="ConsPlusNormal"/>
            </w:pPr>
            <w:r>
              <w:t>Итого по задаче 1.2.1,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7773499,932</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1182489,927</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5605829,625</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бюджет Российской Федерации</w:t>
            </w:r>
          </w:p>
        </w:tc>
        <w:tc>
          <w:tcPr>
            <w:tcW w:w="1561" w:type="dxa"/>
            <w:tcBorders>
              <w:bottom w:val="nil"/>
            </w:tcBorders>
          </w:tcPr>
          <w:p w:rsidR="00F41462" w:rsidRDefault="00F41462">
            <w:pPr>
              <w:pStyle w:val="ConsPlusNormal"/>
              <w:jc w:val="center"/>
            </w:pPr>
            <w:r>
              <w:t>985180,380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14">
              <w:r>
                <w:rPr>
                  <w:color w:val="0000FF"/>
                </w:rPr>
                <w:t>Постановления</w:t>
              </w:r>
            </w:hyperlink>
            <w:r>
              <w:t xml:space="preserve"> Администрации г. Перми от 13.09.2022 N 792)</w:t>
            </w:r>
          </w:p>
        </w:tc>
      </w:tr>
      <w:tr w:rsidR="00F41462">
        <w:tc>
          <w:tcPr>
            <w:tcW w:w="12500" w:type="dxa"/>
            <w:gridSpan w:val="8"/>
            <w:vMerge w:val="restart"/>
            <w:tcBorders>
              <w:bottom w:val="nil"/>
            </w:tcBorders>
          </w:tcPr>
          <w:p w:rsidR="00F41462" w:rsidRDefault="00F41462">
            <w:pPr>
              <w:pStyle w:val="ConsPlusNormal"/>
            </w:pPr>
            <w:r>
              <w:t>Всего по подпрограмме 1.2, в том числе по источникам финансирования</w:t>
            </w:r>
          </w:p>
        </w:tc>
        <w:tc>
          <w:tcPr>
            <w:tcW w:w="1559" w:type="dxa"/>
          </w:tcPr>
          <w:p w:rsidR="00F41462" w:rsidRDefault="00F41462">
            <w:pPr>
              <w:pStyle w:val="ConsPlusNormal"/>
              <w:jc w:val="center"/>
            </w:pPr>
            <w:r>
              <w:t>всего</w:t>
            </w:r>
          </w:p>
        </w:tc>
        <w:tc>
          <w:tcPr>
            <w:tcW w:w="1561" w:type="dxa"/>
          </w:tcPr>
          <w:p w:rsidR="00F41462" w:rsidRDefault="00F41462">
            <w:pPr>
              <w:pStyle w:val="ConsPlusNormal"/>
              <w:jc w:val="center"/>
            </w:pPr>
            <w:r>
              <w:t>7773499,932</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1182489,927</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5605829,625</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бюджет Российской Федерации</w:t>
            </w:r>
          </w:p>
        </w:tc>
        <w:tc>
          <w:tcPr>
            <w:tcW w:w="1561" w:type="dxa"/>
            <w:tcBorders>
              <w:bottom w:val="nil"/>
            </w:tcBorders>
          </w:tcPr>
          <w:p w:rsidR="00F41462" w:rsidRDefault="00F41462">
            <w:pPr>
              <w:pStyle w:val="ConsPlusNormal"/>
              <w:jc w:val="center"/>
            </w:pPr>
            <w:r>
              <w:t>985180,380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lastRenderedPageBreak/>
              <w:t xml:space="preserve">(в ред. </w:t>
            </w:r>
            <w:hyperlink r:id="rId215">
              <w:r>
                <w:rPr>
                  <w:color w:val="0000FF"/>
                </w:rPr>
                <w:t>Постановления</w:t>
              </w:r>
            </w:hyperlink>
            <w:r>
              <w:t xml:space="preserve"> Администрации г. Перми от 13.09.2022 N 792)</w:t>
            </w:r>
          </w:p>
        </w:tc>
      </w:tr>
    </w:tbl>
    <w:p w:rsidR="00F41462" w:rsidRDefault="00F41462">
      <w:pPr>
        <w:pStyle w:val="ConsPlusNormal"/>
        <w:sectPr w:rsidR="00F41462">
          <w:pgSz w:w="16838" w:h="11905" w:orient="landscape"/>
          <w:pgMar w:top="1701" w:right="1134" w:bottom="850" w:left="1134" w:header="0" w:footer="0" w:gutter="0"/>
          <w:cols w:space="720"/>
          <w:titlePg/>
        </w:sectPr>
      </w:pPr>
    </w:p>
    <w:p w:rsidR="00F41462" w:rsidRDefault="00F41462">
      <w:pPr>
        <w:pStyle w:val="ConsPlusNormal"/>
        <w:jc w:val="both"/>
      </w:pPr>
    </w:p>
    <w:p w:rsidR="00F41462" w:rsidRDefault="00F41462">
      <w:pPr>
        <w:pStyle w:val="ConsPlusNormal"/>
        <w:jc w:val="right"/>
      </w:pPr>
    </w:p>
    <w:p w:rsidR="00F41462" w:rsidRDefault="00F41462">
      <w:pPr>
        <w:pStyle w:val="ConsPlusNormal"/>
        <w:jc w:val="right"/>
      </w:pPr>
    </w:p>
    <w:p w:rsidR="00F41462" w:rsidRDefault="00F41462">
      <w:pPr>
        <w:pStyle w:val="ConsPlusNormal"/>
        <w:jc w:val="right"/>
      </w:pPr>
    </w:p>
    <w:p w:rsidR="00F41462" w:rsidRDefault="00F41462">
      <w:pPr>
        <w:pStyle w:val="ConsPlusNormal"/>
        <w:jc w:val="right"/>
      </w:pPr>
    </w:p>
    <w:p w:rsidR="00F41462" w:rsidRDefault="00F41462">
      <w:pPr>
        <w:pStyle w:val="ConsPlusNormal"/>
        <w:jc w:val="right"/>
        <w:outlineLvl w:val="1"/>
      </w:pPr>
      <w:r>
        <w:t>Приложение 3</w:t>
      </w:r>
    </w:p>
    <w:p w:rsidR="00F41462" w:rsidRDefault="00F41462">
      <w:pPr>
        <w:pStyle w:val="ConsPlusNormal"/>
        <w:jc w:val="right"/>
      </w:pPr>
      <w:r>
        <w:t>к муниципальной программе</w:t>
      </w:r>
    </w:p>
    <w:p w:rsidR="00F41462" w:rsidRDefault="00F41462">
      <w:pPr>
        <w:pStyle w:val="ConsPlusNormal"/>
        <w:jc w:val="right"/>
      </w:pPr>
      <w:r>
        <w:t>"Доступное и качественное</w:t>
      </w:r>
    </w:p>
    <w:p w:rsidR="00F41462" w:rsidRDefault="00F41462">
      <w:pPr>
        <w:pStyle w:val="ConsPlusNormal"/>
        <w:jc w:val="right"/>
      </w:pPr>
      <w:r>
        <w:t>образование"</w:t>
      </w:r>
    </w:p>
    <w:p w:rsidR="00F41462" w:rsidRDefault="00F41462">
      <w:pPr>
        <w:pStyle w:val="ConsPlusNormal"/>
        <w:jc w:val="both"/>
      </w:pPr>
    </w:p>
    <w:p w:rsidR="00F41462" w:rsidRDefault="00F41462">
      <w:pPr>
        <w:pStyle w:val="ConsPlusTitle"/>
        <w:jc w:val="center"/>
      </w:pPr>
      <w:r>
        <w:t>ПЛАН-ГРАФИК</w:t>
      </w:r>
    </w:p>
    <w:p w:rsidR="00F41462" w:rsidRDefault="00F41462">
      <w:pPr>
        <w:pStyle w:val="ConsPlusTitle"/>
        <w:jc w:val="center"/>
      </w:pPr>
      <w:r>
        <w:t>подпрограммы 1.3 "Обеспечение доступного и качественного</w:t>
      </w:r>
    </w:p>
    <w:p w:rsidR="00F41462" w:rsidRDefault="00F41462">
      <w:pPr>
        <w:pStyle w:val="ConsPlusTitle"/>
        <w:jc w:val="center"/>
      </w:pPr>
      <w:r>
        <w:t>дополнительного образования" муниципальной программы</w:t>
      </w:r>
    </w:p>
    <w:p w:rsidR="00F41462" w:rsidRDefault="00F41462">
      <w:pPr>
        <w:pStyle w:val="ConsPlusTitle"/>
        <w:jc w:val="center"/>
      </w:pPr>
      <w:r>
        <w:t>"Доступное и качественное образование" на 2022 год</w:t>
      </w:r>
    </w:p>
    <w:p w:rsidR="00F41462" w:rsidRDefault="00F4146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4146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41462" w:rsidRDefault="00F4146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41462" w:rsidRDefault="00F41462">
            <w:pPr>
              <w:pStyle w:val="ConsPlusNormal"/>
              <w:jc w:val="center"/>
            </w:pPr>
            <w:r>
              <w:rPr>
                <w:color w:val="392C69"/>
              </w:rPr>
              <w:t>Список изменяющих документов</w:t>
            </w:r>
          </w:p>
          <w:p w:rsidR="00F41462" w:rsidRDefault="00F41462">
            <w:pPr>
              <w:pStyle w:val="ConsPlusNormal"/>
              <w:jc w:val="center"/>
            </w:pPr>
            <w:r>
              <w:rPr>
                <w:color w:val="392C69"/>
              </w:rPr>
              <w:t xml:space="preserve">(введен </w:t>
            </w:r>
            <w:hyperlink r:id="rId216">
              <w:r>
                <w:rPr>
                  <w:color w:val="0000FF"/>
                </w:rPr>
                <w:t>Постановлением</w:t>
              </w:r>
            </w:hyperlink>
            <w:r>
              <w:rPr>
                <w:color w:val="392C69"/>
              </w:rPr>
              <w:t xml:space="preserve"> Администрации г. Перми от 23.12.2021 N 1193;</w:t>
            </w:r>
          </w:p>
          <w:p w:rsidR="00F41462" w:rsidRDefault="00F41462">
            <w:pPr>
              <w:pStyle w:val="ConsPlusNormal"/>
              <w:jc w:val="center"/>
            </w:pPr>
            <w:r>
              <w:rPr>
                <w:color w:val="392C69"/>
              </w:rPr>
              <w:t xml:space="preserve">в ред. Постановлений Администрации г. Перми от 15.03.2022 </w:t>
            </w:r>
            <w:hyperlink r:id="rId217">
              <w:r>
                <w:rPr>
                  <w:color w:val="0000FF"/>
                </w:rPr>
                <w:t>N 173</w:t>
              </w:r>
            </w:hyperlink>
            <w:r>
              <w:rPr>
                <w:color w:val="392C69"/>
              </w:rPr>
              <w:t>,</w:t>
            </w:r>
          </w:p>
          <w:p w:rsidR="00F41462" w:rsidRDefault="00F41462">
            <w:pPr>
              <w:pStyle w:val="ConsPlusNormal"/>
              <w:jc w:val="center"/>
            </w:pPr>
            <w:r>
              <w:rPr>
                <w:color w:val="392C69"/>
              </w:rPr>
              <w:t xml:space="preserve">от 18.05.2022 </w:t>
            </w:r>
            <w:hyperlink r:id="rId218">
              <w:r>
                <w:rPr>
                  <w:color w:val="0000FF"/>
                </w:rPr>
                <w:t>N 375</w:t>
              </w:r>
            </w:hyperlink>
            <w:r>
              <w:rPr>
                <w:color w:val="392C69"/>
              </w:rPr>
              <w:t xml:space="preserve">, от 24.08.2022 </w:t>
            </w:r>
            <w:hyperlink r:id="rId219">
              <w:r>
                <w:rPr>
                  <w:color w:val="0000FF"/>
                </w:rPr>
                <w:t>N 706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r>
    </w:tbl>
    <w:p w:rsidR="00F41462" w:rsidRDefault="00F4146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381"/>
        <w:gridCol w:w="1644"/>
        <w:gridCol w:w="1304"/>
        <w:gridCol w:w="1304"/>
        <w:gridCol w:w="2551"/>
        <w:gridCol w:w="992"/>
        <w:gridCol w:w="907"/>
        <w:gridCol w:w="1559"/>
        <w:gridCol w:w="1561"/>
      </w:tblGrid>
      <w:tr w:rsidR="00F41462">
        <w:tc>
          <w:tcPr>
            <w:tcW w:w="1417" w:type="dxa"/>
            <w:vMerge w:val="restart"/>
          </w:tcPr>
          <w:p w:rsidR="00F41462" w:rsidRDefault="00F41462">
            <w:pPr>
              <w:pStyle w:val="ConsPlusNormal"/>
              <w:jc w:val="center"/>
            </w:pPr>
            <w:r>
              <w:t>Код</w:t>
            </w:r>
          </w:p>
        </w:tc>
        <w:tc>
          <w:tcPr>
            <w:tcW w:w="2381" w:type="dxa"/>
            <w:vMerge w:val="restart"/>
          </w:tcPr>
          <w:p w:rsidR="00F41462" w:rsidRDefault="00F41462">
            <w:pPr>
              <w:pStyle w:val="ConsPlusNormal"/>
              <w:jc w:val="center"/>
            </w:pPr>
            <w:r>
              <w:t xml:space="preserve">Наименование задачи, основного мероприятия, </w:t>
            </w:r>
            <w:proofErr w:type="spellStart"/>
            <w:r>
              <w:t>подмероприятия</w:t>
            </w:r>
            <w:proofErr w:type="spellEnd"/>
            <w:r>
              <w:t>, объекта. Место проведения/расположения (адрес)</w:t>
            </w:r>
          </w:p>
        </w:tc>
        <w:tc>
          <w:tcPr>
            <w:tcW w:w="1644" w:type="dxa"/>
            <w:vMerge w:val="restart"/>
          </w:tcPr>
          <w:p w:rsidR="00F41462" w:rsidRDefault="00F41462">
            <w:pPr>
              <w:pStyle w:val="ConsPlusNormal"/>
              <w:jc w:val="center"/>
            </w:pPr>
            <w:r>
              <w:t>Участник программы</w:t>
            </w:r>
          </w:p>
        </w:tc>
        <w:tc>
          <w:tcPr>
            <w:tcW w:w="1304" w:type="dxa"/>
            <w:vMerge w:val="restart"/>
          </w:tcPr>
          <w:p w:rsidR="00F41462" w:rsidRDefault="00F41462">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F41462" w:rsidRDefault="00F41462">
            <w:pPr>
              <w:pStyle w:val="ConsPlusNormal"/>
              <w:jc w:val="center"/>
            </w:pPr>
            <w:r>
              <w:t xml:space="preserve">Дата окончания реализации </w:t>
            </w:r>
            <w:proofErr w:type="spellStart"/>
            <w:r>
              <w:t>подмероприятия</w:t>
            </w:r>
            <w:proofErr w:type="spellEnd"/>
          </w:p>
        </w:tc>
        <w:tc>
          <w:tcPr>
            <w:tcW w:w="4450" w:type="dxa"/>
            <w:gridSpan w:val="3"/>
          </w:tcPr>
          <w:p w:rsidR="00F41462" w:rsidRDefault="00F41462">
            <w:pPr>
              <w:pStyle w:val="ConsPlusNormal"/>
              <w:jc w:val="center"/>
            </w:pPr>
            <w:r>
              <w:t>Показатель непосредственного результата</w:t>
            </w:r>
          </w:p>
        </w:tc>
        <w:tc>
          <w:tcPr>
            <w:tcW w:w="1559" w:type="dxa"/>
            <w:vMerge w:val="restart"/>
          </w:tcPr>
          <w:p w:rsidR="00F41462" w:rsidRDefault="00F41462">
            <w:pPr>
              <w:pStyle w:val="ConsPlusNormal"/>
              <w:jc w:val="center"/>
            </w:pPr>
            <w:r>
              <w:t>Источник финансирования</w:t>
            </w:r>
          </w:p>
        </w:tc>
        <w:tc>
          <w:tcPr>
            <w:tcW w:w="1561" w:type="dxa"/>
            <w:vMerge w:val="restart"/>
          </w:tcPr>
          <w:p w:rsidR="00F41462" w:rsidRDefault="00F41462">
            <w:pPr>
              <w:pStyle w:val="ConsPlusNormal"/>
              <w:jc w:val="center"/>
            </w:pPr>
            <w:r>
              <w:t>Объем финансирования, тыс. руб.</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наименование</w:t>
            </w:r>
          </w:p>
        </w:tc>
        <w:tc>
          <w:tcPr>
            <w:tcW w:w="992" w:type="dxa"/>
          </w:tcPr>
          <w:p w:rsidR="00F41462" w:rsidRDefault="00F41462">
            <w:pPr>
              <w:pStyle w:val="ConsPlusNormal"/>
              <w:jc w:val="center"/>
            </w:pPr>
            <w:r>
              <w:t>ед. изм.</w:t>
            </w:r>
          </w:p>
        </w:tc>
        <w:tc>
          <w:tcPr>
            <w:tcW w:w="907" w:type="dxa"/>
          </w:tcPr>
          <w:p w:rsidR="00F41462" w:rsidRDefault="00F41462">
            <w:pPr>
              <w:pStyle w:val="ConsPlusNormal"/>
              <w:jc w:val="center"/>
            </w:pPr>
            <w:r>
              <w:t>значение</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tcPr>
          <w:p w:rsidR="00F41462" w:rsidRDefault="00F41462">
            <w:pPr>
              <w:pStyle w:val="ConsPlusNormal"/>
              <w:jc w:val="center"/>
            </w:pPr>
            <w:r>
              <w:t>1</w:t>
            </w:r>
          </w:p>
        </w:tc>
        <w:tc>
          <w:tcPr>
            <w:tcW w:w="2381" w:type="dxa"/>
          </w:tcPr>
          <w:p w:rsidR="00F41462" w:rsidRDefault="00F41462">
            <w:pPr>
              <w:pStyle w:val="ConsPlusNormal"/>
              <w:jc w:val="center"/>
            </w:pPr>
            <w:r>
              <w:t>2</w:t>
            </w:r>
          </w:p>
        </w:tc>
        <w:tc>
          <w:tcPr>
            <w:tcW w:w="1644" w:type="dxa"/>
          </w:tcPr>
          <w:p w:rsidR="00F41462" w:rsidRDefault="00F41462">
            <w:pPr>
              <w:pStyle w:val="ConsPlusNormal"/>
              <w:jc w:val="center"/>
            </w:pPr>
            <w:r>
              <w:t>3</w:t>
            </w:r>
          </w:p>
        </w:tc>
        <w:tc>
          <w:tcPr>
            <w:tcW w:w="1304" w:type="dxa"/>
          </w:tcPr>
          <w:p w:rsidR="00F41462" w:rsidRDefault="00F41462">
            <w:pPr>
              <w:pStyle w:val="ConsPlusNormal"/>
              <w:jc w:val="center"/>
            </w:pPr>
            <w:r>
              <w:t>4</w:t>
            </w:r>
          </w:p>
        </w:tc>
        <w:tc>
          <w:tcPr>
            <w:tcW w:w="1304" w:type="dxa"/>
          </w:tcPr>
          <w:p w:rsidR="00F41462" w:rsidRDefault="00F41462">
            <w:pPr>
              <w:pStyle w:val="ConsPlusNormal"/>
              <w:jc w:val="center"/>
            </w:pPr>
            <w:r>
              <w:t>5</w:t>
            </w:r>
          </w:p>
        </w:tc>
        <w:tc>
          <w:tcPr>
            <w:tcW w:w="2551" w:type="dxa"/>
          </w:tcPr>
          <w:p w:rsidR="00F41462" w:rsidRDefault="00F41462">
            <w:pPr>
              <w:pStyle w:val="ConsPlusNormal"/>
              <w:jc w:val="center"/>
            </w:pPr>
            <w:r>
              <w:t>6</w:t>
            </w:r>
          </w:p>
        </w:tc>
        <w:tc>
          <w:tcPr>
            <w:tcW w:w="992" w:type="dxa"/>
          </w:tcPr>
          <w:p w:rsidR="00F41462" w:rsidRDefault="00F41462">
            <w:pPr>
              <w:pStyle w:val="ConsPlusNormal"/>
              <w:jc w:val="center"/>
            </w:pPr>
            <w:r>
              <w:t>7</w:t>
            </w:r>
          </w:p>
        </w:tc>
        <w:tc>
          <w:tcPr>
            <w:tcW w:w="907" w:type="dxa"/>
          </w:tcPr>
          <w:p w:rsidR="00F41462" w:rsidRDefault="00F41462">
            <w:pPr>
              <w:pStyle w:val="ConsPlusNormal"/>
              <w:jc w:val="center"/>
            </w:pPr>
            <w:r>
              <w:t>8</w:t>
            </w:r>
          </w:p>
        </w:tc>
        <w:tc>
          <w:tcPr>
            <w:tcW w:w="1559" w:type="dxa"/>
          </w:tcPr>
          <w:p w:rsidR="00F41462" w:rsidRDefault="00F41462">
            <w:pPr>
              <w:pStyle w:val="ConsPlusNormal"/>
              <w:jc w:val="center"/>
            </w:pPr>
            <w:r>
              <w:t>9</w:t>
            </w:r>
          </w:p>
        </w:tc>
        <w:tc>
          <w:tcPr>
            <w:tcW w:w="1561" w:type="dxa"/>
          </w:tcPr>
          <w:p w:rsidR="00F41462" w:rsidRDefault="00F41462">
            <w:pPr>
              <w:pStyle w:val="ConsPlusNormal"/>
              <w:jc w:val="center"/>
            </w:pPr>
            <w:r>
              <w:t>10</w:t>
            </w:r>
          </w:p>
        </w:tc>
      </w:tr>
      <w:tr w:rsidR="00F41462">
        <w:tc>
          <w:tcPr>
            <w:tcW w:w="1417" w:type="dxa"/>
          </w:tcPr>
          <w:p w:rsidR="00F41462" w:rsidRDefault="00F41462">
            <w:pPr>
              <w:pStyle w:val="ConsPlusNormal"/>
              <w:jc w:val="center"/>
              <w:outlineLvl w:val="2"/>
            </w:pPr>
            <w:r>
              <w:t>1.3.1</w:t>
            </w:r>
          </w:p>
        </w:tc>
        <w:tc>
          <w:tcPr>
            <w:tcW w:w="14203" w:type="dxa"/>
            <w:gridSpan w:val="9"/>
          </w:tcPr>
          <w:p w:rsidR="00F41462" w:rsidRDefault="00F41462">
            <w:pPr>
              <w:pStyle w:val="ConsPlusNormal"/>
            </w:pPr>
            <w:r>
              <w:t>Задача.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tc>
      </w:tr>
      <w:tr w:rsidR="00F41462">
        <w:tc>
          <w:tcPr>
            <w:tcW w:w="1417" w:type="dxa"/>
          </w:tcPr>
          <w:p w:rsidR="00F41462" w:rsidRDefault="00F41462">
            <w:pPr>
              <w:pStyle w:val="ConsPlusNormal"/>
              <w:jc w:val="center"/>
              <w:outlineLvl w:val="3"/>
            </w:pPr>
            <w:r>
              <w:t>1.3.1.1</w:t>
            </w:r>
          </w:p>
        </w:tc>
        <w:tc>
          <w:tcPr>
            <w:tcW w:w="14203" w:type="dxa"/>
            <w:gridSpan w:val="9"/>
          </w:tcPr>
          <w:p w:rsidR="00F41462" w:rsidRDefault="00F41462">
            <w:pPr>
              <w:pStyle w:val="ConsPlusNormal"/>
            </w:pPr>
            <w:r>
              <w:t>Оказание услуг по реализации дополнительных образовательных программ</w:t>
            </w:r>
          </w:p>
        </w:tc>
      </w:tr>
      <w:tr w:rsidR="00F41462">
        <w:tc>
          <w:tcPr>
            <w:tcW w:w="1417" w:type="dxa"/>
          </w:tcPr>
          <w:p w:rsidR="00F41462" w:rsidRDefault="00F41462">
            <w:pPr>
              <w:pStyle w:val="ConsPlusNormal"/>
              <w:jc w:val="center"/>
              <w:outlineLvl w:val="4"/>
            </w:pPr>
            <w:r>
              <w:t>1.3.1.1.1</w:t>
            </w:r>
          </w:p>
        </w:tc>
        <w:tc>
          <w:tcPr>
            <w:tcW w:w="14203" w:type="dxa"/>
            <w:gridSpan w:val="9"/>
          </w:tcPr>
          <w:p w:rsidR="00F41462" w:rsidRDefault="00F41462">
            <w:pPr>
              <w:pStyle w:val="ConsPlusNormal"/>
            </w:pPr>
            <w:r>
              <w:t>Оказание услуг в сфере дополнительного образования</w:t>
            </w:r>
          </w:p>
        </w:tc>
      </w:tr>
      <w:tr w:rsidR="00F41462">
        <w:tc>
          <w:tcPr>
            <w:tcW w:w="1417" w:type="dxa"/>
            <w:vMerge w:val="restart"/>
            <w:tcBorders>
              <w:bottom w:val="nil"/>
            </w:tcBorders>
          </w:tcPr>
          <w:p w:rsidR="00F41462" w:rsidRDefault="00F41462">
            <w:pPr>
              <w:pStyle w:val="ConsPlusNormal"/>
              <w:jc w:val="center"/>
            </w:pPr>
            <w:r>
              <w:t>1.3.1.1.1.1</w:t>
            </w:r>
          </w:p>
        </w:tc>
        <w:tc>
          <w:tcPr>
            <w:tcW w:w="2381" w:type="dxa"/>
            <w:vMerge w:val="restart"/>
            <w:tcBorders>
              <w:bottom w:val="nil"/>
            </w:tcBorders>
          </w:tcPr>
          <w:p w:rsidR="00F41462" w:rsidRDefault="00F41462">
            <w:pPr>
              <w:pStyle w:val="ConsPlusNormal"/>
            </w:pPr>
            <w:r>
              <w:t xml:space="preserve">Реализация предоставления </w:t>
            </w:r>
            <w:r>
              <w:lastRenderedPageBreak/>
              <w:t>дополнительных общеразвивающих программ социально-педагогической, естественно-научной, технической, туристско-краеведческой, художественной, физкультурно-спортивной направленности и дополнительных общеобразовательных предпрофессиональных программ в области физической культуры и спорта в муниципальных образовательных учреждениях дополнительного и общего образования, подведомственных ДО</w:t>
            </w:r>
          </w:p>
        </w:tc>
        <w:tc>
          <w:tcPr>
            <w:tcW w:w="1644" w:type="dxa"/>
            <w:vMerge w:val="restart"/>
            <w:tcBorders>
              <w:bottom w:val="nil"/>
            </w:tcBorders>
          </w:tcPr>
          <w:p w:rsidR="00F41462" w:rsidRDefault="00F41462">
            <w:pPr>
              <w:pStyle w:val="ConsPlusNormal"/>
              <w:jc w:val="center"/>
            </w:pPr>
            <w:r>
              <w:lastRenderedPageBreak/>
              <w:t>МОУДО, МОУ, ДОУ, ЧОО</w:t>
            </w:r>
          </w:p>
        </w:tc>
        <w:tc>
          <w:tcPr>
            <w:tcW w:w="1304" w:type="dxa"/>
            <w:vMerge w:val="restart"/>
            <w:tcBorders>
              <w:bottom w:val="nil"/>
            </w:tcBorders>
          </w:tcPr>
          <w:p w:rsidR="00F41462" w:rsidRDefault="00F41462">
            <w:pPr>
              <w:pStyle w:val="ConsPlusNormal"/>
              <w:jc w:val="center"/>
            </w:pPr>
            <w:r>
              <w:t>01.01.2022</w:t>
            </w:r>
          </w:p>
        </w:tc>
        <w:tc>
          <w:tcPr>
            <w:tcW w:w="1304" w:type="dxa"/>
            <w:vMerge w:val="restart"/>
            <w:tcBorders>
              <w:bottom w:val="nil"/>
            </w:tcBorders>
          </w:tcPr>
          <w:p w:rsidR="00F41462" w:rsidRDefault="00F41462">
            <w:pPr>
              <w:pStyle w:val="ConsPlusNormal"/>
              <w:jc w:val="center"/>
            </w:pPr>
            <w:r>
              <w:t>31.12.2022</w:t>
            </w:r>
          </w:p>
        </w:tc>
        <w:tc>
          <w:tcPr>
            <w:tcW w:w="2551" w:type="dxa"/>
          </w:tcPr>
          <w:p w:rsidR="00F41462" w:rsidRDefault="00F41462">
            <w:pPr>
              <w:pStyle w:val="ConsPlusNormal"/>
              <w:jc w:val="center"/>
            </w:pPr>
            <w:r>
              <w:t xml:space="preserve">объем предоставленных услуг дополнительного </w:t>
            </w:r>
            <w:r>
              <w:lastRenderedPageBreak/>
              <w:t>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 подведомственных ДО</w:t>
            </w:r>
          </w:p>
        </w:tc>
        <w:tc>
          <w:tcPr>
            <w:tcW w:w="992" w:type="dxa"/>
          </w:tcPr>
          <w:p w:rsidR="00F41462" w:rsidRDefault="00F41462">
            <w:pPr>
              <w:pStyle w:val="ConsPlusNormal"/>
              <w:jc w:val="center"/>
            </w:pPr>
            <w:r>
              <w:lastRenderedPageBreak/>
              <w:t>чел./часы</w:t>
            </w:r>
          </w:p>
        </w:tc>
        <w:tc>
          <w:tcPr>
            <w:tcW w:w="907" w:type="dxa"/>
          </w:tcPr>
          <w:p w:rsidR="00F41462" w:rsidRDefault="00F41462">
            <w:pPr>
              <w:pStyle w:val="ConsPlusNormal"/>
              <w:jc w:val="center"/>
            </w:pPr>
            <w:r>
              <w:t>9426662</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673834,903</w:t>
            </w: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ДО</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42982</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количество детей в возрасте от 5 до 18 лет, получающих услугу дополнительного образования за плату в муниципальных образовательных учреждениях и частных образовательных организациях</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5828</w:t>
            </w:r>
          </w:p>
        </w:tc>
        <w:tc>
          <w:tcPr>
            <w:tcW w:w="1559" w:type="dxa"/>
            <w:tcBorders>
              <w:bottom w:val="nil"/>
            </w:tcBorders>
          </w:tcPr>
          <w:p w:rsidR="00F41462" w:rsidRDefault="00F41462">
            <w:pPr>
              <w:pStyle w:val="ConsPlusNormal"/>
              <w:jc w:val="center"/>
            </w:pPr>
            <w:r>
              <w:t>внебюджетные источники</w:t>
            </w:r>
          </w:p>
        </w:tc>
        <w:tc>
          <w:tcPr>
            <w:tcW w:w="1561" w:type="dxa"/>
            <w:tcBorders>
              <w:bottom w:val="nil"/>
            </w:tcBorders>
          </w:tcPr>
          <w:p w:rsidR="00F41462" w:rsidRDefault="00F41462">
            <w:pPr>
              <w:pStyle w:val="ConsPlusNormal"/>
              <w:jc w:val="center"/>
            </w:pPr>
            <w:r>
              <w:t>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1.3.1.1.1.1 в ред. </w:t>
            </w:r>
            <w:hyperlink r:id="rId220">
              <w:r>
                <w:rPr>
                  <w:color w:val="0000FF"/>
                </w:rPr>
                <w:t>Постановления</w:t>
              </w:r>
            </w:hyperlink>
            <w:r>
              <w:t xml:space="preserve"> Администрации г. Перми от 24.08.2022 N 706)</w:t>
            </w:r>
          </w:p>
        </w:tc>
      </w:tr>
      <w:tr w:rsidR="00F41462">
        <w:tc>
          <w:tcPr>
            <w:tcW w:w="12500" w:type="dxa"/>
            <w:gridSpan w:val="8"/>
            <w:vMerge w:val="restart"/>
            <w:tcBorders>
              <w:bottom w:val="nil"/>
            </w:tcBorders>
          </w:tcPr>
          <w:p w:rsidR="00F41462" w:rsidRDefault="00F41462">
            <w:pPr>
              <w:pStyle w:val="ConsPlusNormal"/>
            </w:pPr>
            <w:r>
              <w:lastRenderedPageBreak/>
              <w:t>Итого по мероприятию 1.3.1.1.1,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673834,903</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673834,903</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внебюджетные источники</w:t>
            </w:r>
          </w:p>
        </w:tc>
        <w:tc>
          <w:tcPr>
            <w:tcW w:w="1561" w:type="dxa"/>
            <w:tcBorders>
              <w:bottom w:val="nil"/>
            </w:tcBorders>
          </w:tcPr>
          <w:p w:rsidR="00F41462" w:rsidRDefault="00F41462">
            <w:pPr>
              <w:pStyle w:val="ConsPlusNormal"/>
              <w:jc w:val="center"/>
            </w:pPr>
            <w:r>
              <w:t>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21">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outlineLvl w:val="4"/>
            </w:pPr>
            <w:r>
              <w:t>1.3.1.1.2</w:t>
            </w:r>
          </w:p>
        </w:tc>
        <w:tc>
          <w:tcPr>
            <w:tcW w:w="14203" w:type="dxa"/>
            <w:gridSpan w:val="9"/>
          </w:tcPr>
          <w:p w:rsidR="00F41462" w:rsidRDefault="00F41462">
            <w:pPr>
              <w:pStyle w:val="ConsPlusNormal"/>
            </w:pPr>
            <w:r>
              <w:t>Целевая субсидия на реализацию историко-культурной образовательной программы</w:t>
            </w:r>
          </w:p>
        </w:tc>
      </w:tr>
      <w:tr w:rsidR="00F41462">
        <w:tblPrEx>
          <w:tblBorders>
            <w:insideH w:val="nil"/>
          </w:tblBorders>
        </w:tblPrEx>
        <w:tc>
          <w:tcPr>
            <w:tcW w:w="1417" w:type="dxa"/>
            <w:tcBorders>
              <w:bottom w:val="nil"/>
            </w:tcBorders>
          </w:tcPr>
          <w:p w:rsidR="00F41462" w:rsidRDefault="00F41462">
            <w:pPr>
              <w:pStyle w:val="ConsPlusNormal"/>
              <w:jc w:val="center"/>
            </w:pPr>
            <w:r>
              <w:t>1.3.1.1.2.1</w:t>
            </w:r>
          </w:p>
        </w:tc>
        <w:tc>
          <w:tcPr>
            <w:tcW w:w="2381" w:type="dxa"/>
            <w:tcBorders>
              <w:bottom w:val="nil"/>
            </w:tcBorders>
          </w:tcPr>
          <w:p w:rsidR="00F41462" w:rsidRDefault="00F41462">
            <w:pPr>
              <w:pStyle w:val="ConsPlusNormal"/>
            </w:pPr>
            <w:r>
              <w:t>Реализация историко-культурной образовательной программы</w:t>
            </w:r>
          </w:p>
        </w:tc>
        <w:tc>
          <w:tcPr>
            <w:tcW w:w="1644" w:type="dxa"/>
            <w:tcBorders>
              <w:bottom w:val="nil"/>
            </w:tcBorders>
          </w:tcPr>
          <w:p w:rsidR="00F41462" w:rsidRDefault="00F41462">
            <w:pPr>
              <w:pStyle w:val="ConsPlusNormal"/>
              <w:jc w:val="center"/>
            </w:pPr>
            <w:r>
              <w:t>МАУ ДО "ДД(Ю)Т"</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учреждений, реализующих историко-культурную образовательную программу</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1</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2605,777</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1.3.1.1.2.1 в ред. </w:t>
            </w:r>
            <w:hyperlink r:id="rId222">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1.3.1.1.2,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2605,777</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23">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outlineLvl w:val="4"/>
            </w:pPr>
            <w:r>
              <w:t>1.3.1.1.3</w:t>
            </w:r>
          </w:p>
        </w:tc>
        <w:tc>
          <w:tcPr>
            <w:tcW w:w="14203" w:type="dxa"/>
            <w:gridSpan w:val="9"/>
          </w:tcPr>
          <w:p w:rsidR="00F41462" w:rsidRDefault="00F41462">
            <w:pPr>
              <w:pStyle w:val="ConsPlusNormal"/>
            </w:pPr>
            <w:r>
              <w:t>Предоставление мер социальной поддержки руководителям и педагогическим работникам образовательных учреждений</w:t>
            </w:r>
          </w:p>
        </w:tc>
      </w:tr>
      <w:tr w:rsidR="00F41462">
        <w:tblPrEx>
          <w:tblBorders>
            <w:insideH w:val="nil"/>
          </w:tblBorders>
        </w:tblPrEx>
        <w:tc>
          <w:tcPr>
            <w:tcW w:w="1417" w:type="dxa"/>
            <w:tcBorders>
              <w:bottom w:val="nil"/>
            </w:tcBorders>
          </w:tcPr>
          <w:p w:rsidR="00F41462" w:rsidRDefault="00F41462">
            <w:pPr>
              <w:pStyle w:val="ConsPlusNormal"/>
              <w:jc w:val="center"/>
            </w:pPr>
            <w:r>
              <w:t>1.3.1.1.3.1</w:t>
            </w:r>
          </w:p>
        </w:tc>
        <w:tc>
          <w:tcPr>
            <w:tcW w:w="2381" w:type="dxa"/>
            <w:tcBorders>
              <w:bottom w:val="nil"/>
            </w:tcBorders>
          </w:tcPr>
          <w:p w:rsidR="00F41462" w:rsidRDefault="00F41462">
            <w:pPr>
              <w:pStyle w:val="ConsPlusNormal"/>
            </w:pPr>
            <w:r>
              <w:t>Организация предоставления мер социальной поддержки руководителям и педагогическим работникам образовательных учреждений</w:t>
            </w:r>
          </w:p>
        </w:tc>
        <w:tc>
          <w:tcPr>
            <w:tcW w:w="1644" w:type="dxa"/>
            <w:tcBorders>
              <w:bottom w:val="nil"/>
            </w:tcBorders>
          </w:tcPr>
          <w:p w:rsidR="00F41462" w:rsidRDefault="00F41462">
            <w:pPr>
              <w:pStyle w:val="ConsPlusNormal"/>
              <w:jc w:val="center"/>
            </w:pPr>
            <w:r>
              <w:t>МОУДО</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руководителей и педагогических работников образовательных учреждений, получающих меры социальной поддержки</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389</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19144,910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1.3.1.1.3.1 в ред. </w:t>
            </w:r>
            <w:hyperlink r:id="rId224">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1.3.1.1.3,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19144,910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lastRenderedPageBreak/>
              <w:t xml:space="preserve">(в ред. </w:t>
            </w:r>
            <w:hyperlink r:id="rId225">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outlineLvl w:val="4"/>
            </w:pPr>
            <w:r>
              <w:t>1.3.1.1.4</w:t>
            </w:r>
          </w:p>
        </w:tc>
        <w:tc>
          <w:tcPr>
            <w:tcW w:w="14203" w:type="dxa"/>
            <w:gridSpan w:val="9"/>
          </w:tcPr>
          <w:p w:rsidR="00F41462" w:rsidRDefault="00F41462">
            <w:pPr>
              <w:pStyle w:val="ConsPlusNormal"/>
              <w:jc w:val="both"/>
            </w:pPr>
            <w:r>
              <w:t>Целевая субсидия на повышение фонда оплаты труда</w:t>
            </w:r>
          </w:p>
        </w:tc>
      </w:tr>
      <w:tr w:rsidR="00F41462">
        <w:tblPrEx>
          <w:tblBorders>
            <w:insideH w:val="nil"/>
          </w:tblBorders>
        </w:tblPrEx>
        <w:tc>
          <w:tcPr>
            <w:tcW w:w="1417" w:type="dxa"/>
            <w:tcBorders>
              <w:bottom w:val="nil"/>
            </w:tcBorders>
          </w:tcPr>
          <w:p w:rsidR="00F41462" w:rsidRDefault="00F41462">
            <w:pPr>
              <w:pStyle w:val="ConsPlusNormal"/>
              <w:jc w:val="center"/>
            </w:pPr>
            <w:r>
              <w:t>1.3.1.1.4.1</w:t>
            </w:r>
          </w:p>
        </w:tc>
        <w:tc>
          <w:tcPr>
            <w:tcW w:w="2381" w:type="dxa"/>
            <w:tcBorders>
              <w:bottom w:val="nil"/>
            </w:tcBorders>
          </w:tcPr>
          <w:p w:rsidR="00F41462" w:rsidRDefault="00F41462">
            <w:pPr>
              <w:pStyle w:val="ConsPlusNormal"/>
            </w:pPr>
            <w:r>
              <w:t>Предоставление целевых субсидий на повышение фонда оплаты труда</w:t>
            </w:r>
          </w:p>
        </w:tc>
        <w:tc>
          <w:tcPr>
            <w:tcW w:w="1644" w:type="dxa"/>
            <w:tcBorders>
              <w:bottom w:val="nil"/>
            </w:tcBorders>
          </w:tcPr>
          <w:p w:rsidR="00F41462" w:rsidRDefault="00F41462">
            <w:pPr>
              <w:pStyle w:val="ConsPlusNormal"/>
              <w:jc w:val="center"/>
            </w:pPr>
            <w:r>
              <w:t>МОУДО, МОУ</w:t>
            </w:r>
          </w:p>
        </w:tc>
        <w:tc>
          <w:tcPr>
            <w:tcW w:w="1304" w:type="dxa"/>
            <w:tcBorders>
              <w:bottom w:val="nil"/>
            </w:tcBorders>
          </w:tcPr>
          <w:p w:rsidR="00F41462" w:rsidRDefault="00F41462">
            <w:pPr>
              <w:pStyle w:val="ConsPlusNormal"/>
              <w:jc w:val="center"/>
            </w:pPr>
            <w:r>
              <w:t>01.07.2022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учреждений, получающих целевую субсидию на повышение фонда оплаты труда</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28</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7356,222</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1.3.1.1.4.1 в ред. </w:t>
            </w:r>
            <w:hyperlink r:id="rId226">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1.3.1.1.4,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7356,222</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27">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outlineLvl w:val="4"/>
            </w:pPr>
            <w:r>
              <w:t>1.3.1.1.5</w:t>
            </w:r>
          </w:p>
        </w:tc>
        <w:tc>
          <w:tcPr>
            <w:tcW w:w="14203" w:type="dxa"/>
            <w:gridSpan w:val="9"/>
          </w:tcPr>
          <w:p w:rsidR="00F41462" w:rsidRDefault="00F41462">
            <w:pPr>
              <w:pStyle w:val="ConsPlusNormal"/>
            </w:pPr>
            <w:r>
              <w:t>Обучение детей с ОВЗ по дополнительным общеобразовательным программам, в том числе с использованием дистанционных технологий</w:t>
            </w:r>
          </w:p>
        </w:tc>
      </w:tr>
      <w:tr w:rsidR="00F41462">
        <w:tc>
          <w:tcPr>
            <w:tcW w:w="1417" w:type="dxa"/>
          </w:tcPr>
          <w:p w:rsidR="00F41462" w:rsidRDefault="00F41462">
            <w:pPr>
              <w:pStyle w:val="ConsPlusNormal"/>
              <w:jc w:val="center"/>
            </w:pPr>
            <w:r>
              <w:t>1.3.1.1.5.1</w:t>
            </w:r>
          </w:p>
        </w:tc>
        <w:tc>
          <w:tcPr>
            <w:tcW w:w="2381" w:type="dxa"/>
          </w:tcPr>
          <w:p w:rsidR="00F41462" w:rsidRDefault="00F41462">
            <w:pPr>
              <w:pStyle w:val="ConsPlusNormal"/>
            </w:pPr>
            <w:r>
              <w:t>Организация обучения детей с ОВЗ по дополнительным общеобразовательным программам, в том числе с использованием дистанционных технологий</w:t>
            </w:r>
          </w:p>
        </w:tc>
        <w:tc>
          <w:tcPr>
            <w:tcW w:w="1644" w:type="dxa"/>
          </w:tcPr>
          <w:p w:rsidR="00F41462" w:rsidRDefault="00F41462">
            <w:pPr>
              <w:pStyle w:val="ConsPlusNormal"/>
              <w:jc w:val="center"/>
            </w:pPr>
            <w:r>
              <w:t>МОУДО, 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детей с ОВЗ, обучающихся по дополнительным общеобразовательным программам, в том числе с использованием дистанционных технологий</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2971</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мероприятию 1.3.1.1.5,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blPrEx>
          <w:tblBorders>
            <w:insideH w:val="nil"/>
          </w:tblBorders>
        </w:tblPrEx>
        <w:tc>
          <w:tcPr>
            <w:tcW w:w="1417" w:type="dxa"/>
            <w:tcBorders>
              <w:bottom w:val="nil"/>
            </w:tcBorders>
          </w:tcPr>
          <w:p w:rsidR="00F41462" w:rsidRDefault="00F41462">
            <w:pPr>
              <w:pStyle w:val="ConsPlusNormal"/>
              <w:jc w:val="center"/>
              <w:outlineLvl w:val="4"/>
            </w:pPr>
            <w:r>
              <w:t>1.3.1.1.6</w:t>
            </w:r>
          </w:p>
        </w:tc>
        <w:tc>
          <w:tcPr>
            <w:tcW w:w="14203" w:type="dxa"/>
            <w:gridSpan w:val="9"/>
            <w:tcBorders>
              <w:bottom w:val="nil"/>
            </w:tcBorders>
          </w:tcPr>
          <w:p w:rsidR="00F41462" w:rsidRDefault="00F41462">
            <w:pPr>
              <w:pStyle w:val="ConsPlusNormal"/>
            </w:pPr>
            <w:r>
              <w:t>Реализация мероприятия "Умею плавать!"</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(введен </w:t>
            </w:r>
            <w:hyperlink r:id="rId228">
              <w:r>
                <w:rPr>
                  <w:color w:val="0000FF"/>
                </w:rPr>
                <w:t>Постановлением</w:t>
              </w:r>
            </w:hyperlink>
            <w:r>
              <w:t xml:space="preserve"> Администрации г. Перми от 15.03.2022 N 173)</w:t>
            </w:r>
          </w:p>
        </w:tc>
      </w:tr>
      <w:tr w:rsidR="00F41462">
        <w:tc>
          <w:tcPr>
            <w:tcW w:w="1417" w:type="dxa"/>
            <w:vMerge w:val="restart"/>
            <w:tcBorders>
              <w:bottom w:val="nil"/>
            </w:tcBorders>
          </w:tcPr>
          <w:p w:rsidR="00F41462" w:rsidRDefault="00F41462">
            <w:pPr>
              <w:pStyle w:val="ConsPlusNormal"/>
              <w:jc w:val="center"/>
            </w:pPr>
            <w:r>
              <w:t>1.3.1.1.6.1</w:t>
            </w:r>
          </w:p>
        </w:tc>
        <w:tc>
          <w:tcPr>
            <w:tcW w:w="2381" w:type="dxa"/>
            <w:vMerge w:val="restart"/>
            <w:tcBorders>
              <w:bottom w:val="nil"/>
            </w:tcBorders>
          </w:tcPr>
          <w:p w:rsidR="00F41462" w:rsidRDefault="00F41462">
            <w:pPr>
              <w:pStyle w:val="ConsPlusNormal"/>
            </w:pPr>
            <w:r>
              <w:t>Реализация мероприятия "Умею плавать!"</w:t>
            </w:r>
          </w:p>
        </w:tc>
        <w:tc>
          <w:tcPr>
            <w:tcW w:w="1644" w:type="dxa"/>
            <w:vMerge w:val="restart"/>
            <w:tcBorders>
              <w:bottom w:val="nil"/>
            </w:tcBorders>
          </w:tcPr>
          <w:p w:rsidR="00F41462" w:rsidRDefault="00F41462">
            <w:pPr>
              <w:pStyle w:val="ConsPlusNormal"/>
              <w:jc w:val="center"/>
            </w:pPr>
            <w:r>
              <w:t>МОУ</w:t>
            </w:r>
          </w:p>
        </w:tc>
        <w:tc>
          <w:tcPr>
            <w:tcW w:w="1304" w:type="dxa"/>
            <w:vMerge w:val="restart"/>
            <w:tcBorders>
              <w:bottom w:val="nil"/>
            </w:tcBorders>
          </w:tcPr>
          <w:p w:rsidR="00F41462" w:rsidRDefault="00F41462">
            <w:pPr>
              <w:pStyle w:val="ConsPlusNormal"/>
              <w:jc w:val="center"/>
            </w:pPr>
            <w:r>
              <w:t>22.02.2022</w:t>
            </w:r>
          </w:p>
        </w:tc>
        <w:tc>
          <w:tcPr>
            <w:tcW w:w="1304" w:type="dxa"/>
            <w:vMerge w:val="restart"/>
            <w:tcBorders>
              <w:bottom w:val="nil"/>
            </w:tcBorders>
          </w:tcPr>
          <w:p w:rsidR="00F41462" w:rsidRDefault="00F41462">
            <w:pPr>
              <w:pStyle w:val="ConsPlusNormal"/>
              <w:jc w:val="center"/>
            </w:pPr>
            <w:r>
              <w:t>31.12.2022</w:t>
            </w:r>
          </w:p>
        </w:tc>
        <w:tc>
          <w:tcPr>
            <w:tcW w:w="2551" w:type="dxa"/>
            <w:vMerge w:val="restart"/>
            <w:tcBorders>
              <w:bottom w:val="nil"/>
            </w:tcBorders>
          </w:tcPr>
          <w:p w:rsidR="00F41462" w:rsidRDefault="00F41462">
            <w:pPr>
              <w:pStyle w:val="ConsPlusNormal"/>
              <w:jc w:val="center"/>
            </w:pPr>
            <w:r>
              <w:t xml:space="preserve">количество учащихся 3-х классов общеобразовательных учреждений, расположенных в </w:t>
            </w:r>
            <w:r>
              <w:lastRenderedPageBreak/>
              <w:t>непосредственной близости к плавательному бассейну, не являющихся обучающимися по дополнительным общеобразовательным программам (общеразвивающим и предпрофессиональным) в сфере физической культуры и спорта по программе "плавание" и (или) не проходящих подготовку в организациях спортивной подготовки по виду спорта "плавание", прошедших обучение в рамках мероприятия "Умею плавать!"</w:t>
            </w:r>
          </w:p>
        </w:tc>
        <w:tc>
          <w:tcPr>
            <w:tcW w:w="992" w:type="dxa"/>
            <w:vMerge w:val="restart"/>
            <w:tcBorders>
              <w:bottom w:val="nil"/>
            </w:tcBorders>
          </w:tcPr>
          <w:p w:rsidR="00F41462" w:rsidRDefault="00F41462">
            <w:pPr>
              <w:pStyle w:val="ConsPlusNormal"/>
              <w:jc w:val="center"/>
            </w:pPr>
            <w:r>
              <w:lastRenderedPageBreak/>
              <w:t>чел.</w:t>
            </w:r>
          </w:p>
        </w:tc>
        <w:tc>
          <w:tcPr>
            <w:tcW w:w="907" w:type="dxa"/>
            <w:vMerge w:val="restart"/>
            <w:tcBorders>
              <w:bottom w:val="nil"/>
            </w:tcBorders>
          </w:tcPr>
          <w:p w:rsidR="00F41462" w:rsidRDefault="00F41462">
            <w:pPr>
              <w:pStyle w:val="ConsPlusNormal"/>
              <w:jc w:val="center"/>
            </w:pPr>
            <w:r>
              <w:t>222</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399,600</w:t>
            </w: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vMerge/>
            <w:tcBorders>
              <w:bottom w:val="nil"/>
            </w:tcBorders>
          </w:tcPr>
          <w:p w:rsidR="00F41462" w:rsidRDefault="00F41462">
            <w:pPr>
              <w:pStyle w:val="ConsPlusNormal"/>
            </w:pPr>
          </w:p>
        </w:tc>
        <w:tc>
          <w:tcPr>
            <w:tcW w:w="992" w:type="dxa"/>
            <w:vMerge/>
            <w:tcBorders>
              <w:bottom w:val="nil"/>
            </w:tcBorders>
          </w:tcPr>
          <w:p w:rsidR="00F41462" w:rsidRDefault="00F41462">
            <w:pPr>
              <w:pStyle w:val="ConsPlusNormal"/>
            </w:pPr>
          </w:p>
        </w:tc>
        <w:tc>
          <w:tcPr>
            <w:tcW w:w="907" w:type="dxa"/>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 xml:space="preserve">бюджет Пермского </w:t>
            </w:r>
            <w:r>
              <w:lastRenderedPageBreak/>
              <w:t>края</w:t>
            </w:r>
          </w:p>
        </w:tc>
        <w:tc>
          <w:tcPr>
            <w:tcW w:w="1561" w:type="dxa"/>
            <w:tcBorders>
              <w:bottom w:val="nil"/>
            </w:tcBorders>
          </w:tcPr>
          <w:p w:rsidR="00F41462" w:rsidRDefault="00F41462">
            <w:pPr>
              <w:pStyle w:val="ConsPlusNormal"/>
              <w:jc w:val="center"/>
            </w:pPr>
            <w:r>
              <w:lastRenderedPageBreak/>
              <w:t>1198,800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1.3.1.1.6.1 в ред. </w:t>
            </w:r>
            <w:hyperlink r:id="rId229">
              <w:r>
                <w:rPr>
                  <w:color w:val="0000FF"/>
                </w:rPr>
                <w:t>Постановления</w:t>
              </w:r>
            </w:hyperlink>
            <w:r>
              <w:t xml:space="preserve"> Администрации г. Перми от 18.05.2022 N 375)</w:t>
            </w:r>
          </w:p>
        </w:tc>
      </w:tr>
      <w:tr w:rsidR="00F41462">
        <w:tc>
          <w:tcPr>
            <w:tcW w:w="12500" w:type="dxa"/>
            <w:gridSpan w:val="8"/>
            <w:vMerge w:val="restart"/>
            <w:tcBorders>
              <w:bottom w:val="nil"/>
            </w:tcBorders>
          </w:tcPr>
          <w:p w:rsidR="00F41462" w:rsidRDefault="00F41462">
            <w:pPr>
              <w:pStyle w:val="ConsPlusNormal"/>
            </w:pPr>
            <w:r>
              <w:t>Итого по мероприятию 1.3.1.1.6,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1598,400</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399,600</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бюджет Пермского края</w:t>
            </w:r>
          </w:p>
        </w:tc>
        <w:tc>
          <w:tcPr>
            <w:tcW w:w="1561" w:type="dxa"/>
            <w:tcBorders>
              <w:bottom w:val="nil"/>
            </w:tcBorders>
          </w:tcPr>
          <w:p w:rsidR="00F41462" w:rsidRDefault="00F41462">
            <w:pPr>
              <w:pStyle w:val="ConsPlusNormal"/>
              <w:jc w:val="center"/>
            </w:pPr>
            <w:r>
              <w:t>1198,800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30">
              <w:r>
                <w:rPr>
                  <w:color w:val="0000FF"/>
                </w:rPr>
                <w:t>Постановления</w:t>
              </w:r>
            </w:hyperlink>
            <w:r>
              <w:t xml:space="preserve"> Администрации г. Перми от 18.05.2022 N 375)</w:t>
            </w:r>
          </w:p>
        </w:tc>
      </w:tr>
      <w:tr w:rsidR="00F41462">
        <w:tc>
          <w:tcPr>
            <w:tcW w:w="12500" w:type="dxa"/>
            <w:gridSpan w:val="8"/>
            <w:vMerge w:val="restart"/>
            <w:tcBorders>
              <w:bottom w:val="nil"/>
            </w:tcBorders>
          </w:tcPr>
          <w:p w:rsidR="00F41462" w:rsidRDefault="00F41462">
            <w:pPr>
              <w:pStyle w:val="ConsPlusNormal"/>
            </w:pPr>
            <w:r>
              <w:t>Итого по основному мероприятию 1.3.1.1,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704540,212</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703341,412</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1198,800</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внебюджетные источники</w:t>
            </w:r>
          </w:p>
        </w:tc>
        <w:tc>
          <w:tcPr>
            <w:tcW w:w="1561" w:type="dxa"/>
            <w:tcBorders>
              <w:bottom w:val="nil"/>
            </w:tcBorders>
          </w:tcPr>
          <w:p w:rsidR="00F41462" w:rsidRDefault="00F41462">
            <w:pPr>
              <w:pStyle w:val="ConsPlusNormal"/>
              <w:jc w:val="center"/>
            </w:pPr>
            <w:r>
              <w:t>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31">
              <w:r>
                <w:rPr>
                  <w:color w:val="0000FF"/>
                </w:rPr>
                <w:t>Постановления</w:t>
              </w:r>
            </w:hyperlink>
            <w:r>
              <w:t xml:space="preserve"> Администрации г. Перми от 24.08.2022 N 706)</w:t>
            </w:r>
          </w:p>
        </w:tc>
      </w:tr>
      <w:tr w:rsidR="00F41462">
        <w:tc>
          <w:tcPr>
            <w:tcW w:w="12500" w:type="dxa"/>
            <w:gridSpan w:val="8"/>
            <w:vMerge w:val="restart"/>
            <w:tcBorders>
              <w:bottom w:val="nil"/>
            </w:tcBorders>
          </w:tcPr>
          <w:p w:rsidR="00F41462" w:rsidRDefault="00F41462">
            <w:pPr>
              <w:pStyle w:val="ConsPlusNormal"/>
            </w:pPr>
            <w:r>
              <w:t>Итого по задаче 1.3.1,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704540,212</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703341,412</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1198,800</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внебюджетные источники</w:t>
            </w:r>
          </w:p>
        </w:tc>
        <w:tc>
          <w:tcPr>
            <w:tcW w:w="1561" w:type="dxa"/>
            <w:tcBorders>
              <w:bottom w:val="nil"/>
            </w:tcBorders>
          </w:tcPr>
          <w:p w:rsidR="00F41462" w:rsidRDefault="00F41462">
            <w:pPr>
              <w:pStyle w:val="ConsPlusNormal"/>
              <w:jc w:val="center"/>
            </w:pPr>
            <w:r>
              <w:t>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32">
              <w:r>
                <w:rPr>
                  <w:color w:val="0000FF"/>
                </w:rPr>
                <w:t>Постановления</w:t>
              </w:r>
            </w:hyperlink>
            <w:r>
              <w:t xml:space="preserve"> Администрации г. Перми от 24.08.2022 N 706)</w:t>
            </w:r>
          </w:p>
        </w:tc>
      </w:tr>
      <w:tr w:rsidR="00F41462">
        <w:tc>
          <w:tcPr>
            <w:tcW w:w="12500" w:type="dxa"/>
            <w:gridSpan w:val="8"/>
            <w:vMerge w:val="restart"/>
            <w:tcBorders>
              <w:bottom w:val="nil"/>
            </w:tcBorders>
          </w:tcPr>
          <w:p w:rsidR="00F41462" w:rsidRDefault="00F41462">
            <w:pPr>
              <w:pStyle w:val="ConsPlusNormal"/>
            </w:pPr>
            <w:r>
              <w:t>Всего по подпрограмме 1.3,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704540,212</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703341,412</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1198,800</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внебюджетные источники</w:t>
            </w:r>
          </w:p>
        </w:tc>
        <w:tc>
          <w:tcPr>
            <w:tcW w:w="1561" w:type="dxa"/>
            <w:tcBorders>
              <w:bottom w:val="nil"/>
            </w:tcBorders>
          </w:tcPr>
          <w:p w:rsidR="00F41462" w:rsidRDefault="00F41462">
            <w:pPr>
              <w:pStyle w:val="ConsPlusNormal"/>
              <w:jc w:val="center"/>
            </w:pPr>
            <w:r>
              <w:t>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33">
              <w:r>
                <w:rPr>
                  <w:color w:val="0000FF"/>
                </w:rPr>
                <w:t>Постановления</w:t>
              </w:r>
            </w:hyperlink>
            <w:r>
              <w:t xml:space="preserve"> Администрации г. Перми от 24.08.2022 N 706)</w:t>
            </w:r>
          </w:p>
        </w:tc>
      </w:tr>
    </w:tbl>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right"/>
      </w:pPr>
    </w:p>
    <w:p w:rsidR="00F41462" w:rsidRDefault="00F41462">
      <w:pPr>
        <w:pStyle w:val="ConsPlusNormal"/>
        <w:jc w:val="right"/>
        <w:outlineLvl w:val="1"/>
      </w:pPr>
      <w:r>
        <w:t>Приложение 4</w:t>
      </w:r>
    </w:p>
    <w:p w:rsidR="00F41462" w:rsidRDefault="00F41462">
      <w:pPr>
        <w:pStyle w:val="ConsPlusNormal"/>
        <w:jc w:val="right"/>
      </w:pPr>
      <w:r>
        <w:t>к муниципальной программе</w:t>
      </w:r>
    </w:p>
    <w:p w:rsidR="00F41462" w:rsidRDefault="00F41462">
      <w:pPr>
        <w:pStyle w:val="ConsPlusNormal"/>
        <w:jc w:val="right"/>
      </w:pPr>
      <w:r>
        <w:t>"Доступное и качественное</w:t>
      </w:r>
    </w:p>
    <w:p w:rsidR="00F41462" w:rsidRDefault="00F41462">
      <w:pPr>
        <w:pStyle w:val="ConsPlusNormal"/>
        <w:jc w:val="right"/>
      </w:pPr>
      <w:r>
        <w:t>образование"</w:t>
      </w:r>
    </w:p>
    <w:p w:rsidR="00F41462" w:rsidRDefault="00F41462">
      <w:pPr>
        <w:pStyle w:val="ConsPlusNormal"/>
        <w:jc w:val="both"/>
      </w:pPr>
    </w:p>
    <w:p w:rsidR="00F41462" w:rsidRDefault="00F41462">
      <w:pPr>
        <w:pStyle w:val="ConsPlusTitle"/>
        <w:jc w:val="center"/>
      </w:pPr>
      <w:r>
        <w:t>ПЛАН-ГРАФИК</w:t>
      </w:r>
    </w:p>
    <w:p w:rsidR="00F41462" w:rsidRDefault="00F41462">
      <w:pPr>
        <w:pStyle w:val="ConsPlusTitle"/>
        <w:jc w:val="center"/>
      </w:pPr>
      <w:r>
        <w:t>подпрограммы 1.4 "Ресурсное обеспечение качественного</w:t>
      </w:r>
    </w:p>
    <w:p w:rsidR="00F41462" w:rsidRDefault="00F41462">
      <w:pPr>
        <w:pStyle w:val="ConsPlusTitle"/>
        <w:jc w:val="center"/>
      </w:pPr>
      <w:r>
        <w:t>функционирования системы образования города Перми"</w:t>
      </w:r>
    </w:p>
    <w:p w:rsidR="00F41462" w:rsidRDefault="00F41462">
      <w:pPr>
        <w:pStyle w:val="ConsPlusTitle"/>
        <w:jc w:val="center"/>
      </w:pPr>
      <w:r>
        <w:t>муниципальной программы "Доступное и качественное</w:t>
      </w:r>
    </w:p>
    <w:p w:rsidR="00F41462" w:rsidRDefault="00F41462">
      <w:pPr>
        <w:pStyle w:val="ConsPlusTitle"/>
        <w:jc w:val="center"/>
      </w:pPr>
      <w:r>
        <w:t>образование" на 2022 год</w:t>
      </w:r>
    </w:p>
    <w:p w:rsidR="00F41462" w:rsidRDefault="00F4146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4146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41462" w:rsidRDefault="00F4146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41462" w:rsidRDefault="00F41462">
            <w:pPr>
              <w:pStyle w:val="ConsPlusNormal"/>
              <w:jc w:val="center"/>
            </w:pPr>
            <w:r>
              <w:rPr>
                <w:color w:val="392C69"/>
              </w:rPr>
              <w:t>Список изменяющих документов</w:t>
            </w:r>
          </w:p>
          <w:p w:rsidR="00F41462" w:rsidRDefault="00F41462">
            <w:pPr>
              <w:pStyle w:val="ConsPlusNormal"/>
              <w:jc w:val="center"/>
            </w:pPr>
            <w:r>
              <w:rPr>
                <w:color w:val="392C69"/>
              </w:rPr>
              <w:t xml:space="preserve">(введен </w:t>
            </w:r>
            <w:hyperlink r:id="rId234">
              <w:r>
                <w:rPr>
                  <w:color w:val="0000FF"/>
                </w:rPr>
                <w:t>Постановлением</w:t>
              </w:r>
            </w:hyperlink>
            <w:r>
              <w:rPr>
                <w:color w:val="392C69"/>
              </w:rPr>
              <w:t xml:space="preserve"> Администрации г. Перми от 23.12.2021 N 1193;</w:t>
            </w:r>
          </w:p>
          <w:p w:rsidR="00F41462" w:rsidRDefault="00F41462">
            <w:pPr>
              <w:pStyle w:val="ConsPlusNormal"/>
              <w:jc w:val="center"/>
            </w:pPr>
            <w:r>
              <w:rPr>
                <w:color w:val="392C69"/>
              </w:rPr>
              <w:t xml:space="preserve">в ред. Постановлений Администрации г. Перми от 15.03.2022 </w:t>
            </w:r>
            <w:hyperlink r:id="rId235">
              <w:r>
                <w:rPr>
                  <w:color w:val="0000FF"/>
                </w:rPr>
                <w:t>N 173</w:t>
              </w:r>
            </w:hyperlink>
            <w:r>
              <w:rPr>
                <w:color w:val="392C69"/>
              </w:rPr>
              <w:t>,</w:t>
            </w:r>
          </w:p>
          <w:p w:rsidR="00F41462" w:rsidRDefault="00F41462">
            <w:pPr>
              <w:pStyle w:val="ConsPlusNormal"/>
              <w:jc w:val="center"/>
            </w:pPr>
            <w:r>
              <w:rPr>
                <w:color w:val="392C69"/>
              </w:rPr>
              <w:t xml:space="preserve">от 18.05.2022 </w:t>
            </w:r>
            <w:hyperlink r:id="rId236">
              <w:r>
                <w:rPr>
                  <w:color w:val="0000FF"/>
                </w:rPr>
                <w:t>N 375</w:t>
              </w:r>
            </w:hyperlink>
            <w:r>
              <w:rPr>
                <w:color w:val="392C69"/>
              </w:rPr>
              <w:t xml:space="preserve">, от 08.06.2022 </w:t>
            </w:r>
            <w:hyperlink r:id="rId237">
              <w:r>
                <w:rPr>
                  <w:color w:val="0000FF"/>
                </w:rPr>
                <w:t>N 451</w:t>
              </w:r>
            </w:hyperlink>
            <w:r>
              <w:rPr>
                <w:color w:val="392C69"/>
              </w:rPr>
              <w:t xml:space="preserve">, от 24.08.2022 </w:t>
            </w:r>
            <w:hyperlink r:id="rId238">
              <w:r>
                <w:rPr>
                  <w:color w:val="0000FF"/>
                </w:rPr>
                <w:t>N 706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r>
    </w:tbl>
    <w:p w:rsidR="00F41462" w:rsidRDefault="00F4146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381"/>
        <w:gridCol w:w="1644"/>
        <w:gridCol w:w="1304"/>
        <w:gridCol w:w="1304"/>
        <w:gridCol w:w="2551"/>
        <w:gridCol w:w="992"/>
        <w:gridCol w:w="907"/>
        <w:gridCol w:w="1559"/>
        <w:gridCol w:w="1561"/>
      </w:tblGrid>
      <w:tr w:rsidR="00F41462">
        <w:tc>
          <w:tcPr>
            <w:tcW w:w="1417" w:type="dxa"/>
            <w:vMerge w:val="restart"/>
          </w:tcPr>
          <w:p w:rsidR="00F41462" w:rsidRDefault="00F41462">
            <w:pPr>
              <w:pStyle w:val="ConsPlusNormal"/>
              <w:jc w:val="center"/>
            </w:pPr>
            <w:r>
              <w:t>Код</w:t>
            </w:r>
          </w:p>
        </w:tc>
        <w:tc>
          <w:tcPr>
            <w:tcW w:w="2381" w:type="dxa"/>
            <w:vMerge w:val="restart"/>
          </w:tcPr>
          <w:p w:rsidR="00F41462" w:rsidRDefault="00F41462">
            <w:pPr>
              <w:pStyle w:val="ConsPlusNormal"/>
              <w:jc w:val="center"/>
            </w:pPr>
            <w:r>
              <w:t xml:space="preserve">Наименование задачи, основного мероприятия, </w:t>
            </w:r>
            <w:proofErr w:type="spellStart"/>
            <w:r>
              <w:t>подмероприятия</w:t>
            </w:r>
            <w:proofErr w:type="spellEnd"/>
            <w:r>
              <w:t>, объекта. Место проведения/расположения (адрес)</w:t>
            </w:r>
          </w:p>
        </w:tc>
        <w:tc>
          <w:tcPr>
            <w:tcW w:w="1644" w:type="dxa"/>
            <w:vMerge w:val="restart"/>
          </w:tcPr>
          <w:p w:rsidR="00F41462" w:rsidRDefault="00F41462">
            <w:pPr>
              <w:pStyle w:val="ConsPlusNormal"/>
              <w:jc w:val="center"/>
            </w:pPr>
            <w:r>
              <w:t>Участник программы</w:t>
            </w:r>
          </w:p>
        </w:tc>
        <w:tc>
          <w:tcPr>
            <w:tcW w:w="1304" w:type="dxa"/>
            <w:vMerge w:val="restart"/>
          </w:tcPr>
          <w:p w:rsidR="00F41462" w:rsidRDefault="00F41462">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F41462" w:rsidRDefault="00F41462">
            <w:pPr>
              <w:pStyle w:val="ConsPlusNormal"/>
              <w:jc w:val="center"/>
            </w:pPr>
            <w:r>
              <w:t xml:space="preserve">Дата окончания реализации </w:t>
            </w:r>
            <w:proofErr w:type="spellStart"/>
            <w:r>
              <w:t>подмероприятия</w:t>
            </w:r>
            <w:proofErr w:type="spellEnd"/>
          </w:p>
        </w:tc>
        <w:tc>
          <w:tcPr>
            <w:tcW w:w="4450" w:type="dxa"/>
            <w:gridSpan w:val="3"/>
          </w:tcPr>
          <w:p w:rsidR="00F41462" w:rsidRDefault="00F41462">
            <w:pPr>
              <w:pStyle w:val="ConsPlusNormal"/>
              <w:jc w:val="center"/>
            </w:pPr>
            <w:r>
              <w:t>Показатель непосредственного результата</w:t>
            </w:r>
          </w:p>
        </w:tc>
        <w:tc>
          <w:tcPr>
            <w:tcW w:w="1559" w:type="dxa"/>
            <w:vMerge w:val="restart"/>
          </w:tcPr>
          <w:p w:rsidR="00F41462" w:rsidRDefault="00F41462">
            <w:pPr>
              <w:pStyle w:val="ConsPlusNormal"/>
              <w:jc w:val="center"/>
            </w:pPr>
            <w:r>
              <w:t>Источник финансирования</w:t>
            </w:r>
          </w:p>
        </w:tc>
        <w:tc>
          <w:tcPr>
            <w:tcW w:w="1561" w:type="dxa"/>
            <w:vMerge w:val="restart"/>
          </w:tcPr>
          <w:p w:rsidR="00F41462" w:rsidRDefault="00F41462">
            <w:pPr>
              <w:pStyle w:val="ConsPlusNormal"/>
              <w:jc w:val="center"/>
            </w:pPr>
            <w:r>
              <w:t>Объем финансирования, тыс. руб.</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наименование</w:t>
            </w:r>
          </w:p>
        </w:tc>
        <w:tc>
          <w:tcPr>
            <w:tcW w:w="992" w:type="dxa"/>
          </w:tcPr>
          <w:p w:rsidR="00F41462" w:rsidRDefault="00F41462">
            <w:pPr>
              <w:pStyle w:val="ConsPlusNormal"/>
              <w:jc w:val="center"/>
            </w:pPr>
            <w:r>
              <w:t>ед. изм.</w:t>
            </w:r>
          </w:p>
        </w:tc>
        <w:tc>
          <w:tcPr>
            <w:tcW w:w="907" w:type="dxa"/>
          </w:tcPr>
          <w:p w:rsidR="00F41462" w:rsidRDefault="00F41462">
            <w:pPr>
              <w:pStyle w:val="ConsPlusNormal"/>
              <w:jc w:val="center"/>
            </w:pPr>
            <w:r>
              <w:t>значение</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tcPr>
          <w:p w:rsidR="00F41462" w:rsidRDefault="00F41462">
            <w:pPr>
              <w:pStyle w:val="ConsPlusNormal"/>
              <w:jc w:val="center"/>
            </w:pPr>
            <w:r>
              <w:t>1</w:t>
            </w:r>
          </w:p>
        </w:tc>
        <w:tc>
          <w:tcPr>
            <w:tcW w:w="2381" w:type="dxa"/>
          </w:tcPr>
          <w:p w:rsidR="00F41462" w:rsidRDefault="00F41462">
            <w:pPr>
              <w:pStyle w:val="ConsPlusNormal"/>
              <w:jc w:val="center"/>
            </w:pPr>
            <w:r>
              <w:t>2</w:t>
            </w:r>
          </w:p>
        </w:tc>
        <w:tc>
          <w:tcPr>
            <w:tcW w:w="1644" w:type="dxa"/>
          </w:tcPr>
          <w:p w:rsidR="00F41462" w:rsidRDefault="00F41462">
            <w:pPr>
              <w:pStyle w:val="ConsPlusNormal"/>
              <w:jc w:val="center"/>
            </w:pPr>
            <w:r>
              <w:t>3</w:t>
            </w:r>
          </w:p>
        </w:tc>
        <w:tc>
          <w:tcPr>
            <w:tcW w:w="1304" w:type="dxa"/>
          </w:tcPr>
          <w:p w:rsidR="00F41462" w:rsidRDefault="00F41462">
            <w:pPr>
              <w:pStyle w:val="ConsPlusNormal"/>
              <w:jc w:val="center"/>
            </w:pPr>
            <w:r>
              <w:t>4</w:t>
            </w:r>
          </w:p>
        </w:tc>
        <w:tc>
          <w:tcPr>
            <w:tcW w:w="1304" w:type="dxa"/>
          </w:tcPr>
          <w:p w:rsidR="00F41462" w:rsidRDefault="00F41462">
            <w:pPr>
              <w:pStyle w:val="ConsPlusNormal"/>
              <w:jc w:val="center"/>
            </w:pPr>
            <w:r>
              <w:t>5</w:t>
            </w:r>
          </w:p>
        </w:tc>
        <w:tc>
          <w:tcPr>
            <w:tcW w:w="2551" w:type="dxa"/>
          </w:tcPr>
          <w:p w:rsidR="00F41462" w:rsidRDefault="00F41462">
            <w:pPr>
              <w:pStyle w:val="ConsPlusNormal"/>
              <w:jc w:val="center"/>
            </w:pPr>
            <w:r>
              <w:t>6</w:t>
            </w:r>
          </w:p>
        </w:tc>
        <w:tc>
          <w:tcPr>
            <w:tcW w:w="992" w:type="dxa"/>
          </w:tcPr>
          <w:p w:rsidR="00F41462" w:rsidRDefault="00F41462">
            <w:pPr>
              <w:pStyle w:val="ConsPlusNormal"/>
              <w:jc w:val="center"/>
            </w:pPr>
            <w:r>
              <w:t>7</w:t>
            </w:r>
          </w:p>
        </w:tc>
        <w:tc>
          <w:tcPr>
            <w:tcW w:w="907" w:type="dxa"/>
          </w:tcPr>
          <w:p w:rsidR="00F41462" w:rsidRDefault="00F41462">
            <w:pPr>
              <w:pStyle w:val="ConsPlusNormal"/>
              <w:jc w:val="center"/>
            </w:pPr>
            <w:r>
              <w:t>8</w:t>
            </w:r>
          </w:p>
        </w:tc>
        <w:tc>
          <w:tcPr>
            <w:tcW w:w="1559" w:type="dxa"/>
          </w:tcPr>
          <w:p w:rsidR="00F41462" w:rsidRDefault="00F41462">
            <w:pPr>
              <w:pStyle w:val="ConsPlusNormal"/>
              <w:jc w:val="center"/>
            </w:pPr>
            <w:r>
              <w:t>9</w:t>
            </w:r>
          </w:p>
        </w:tc>
        <w:tc>
          <w:tcPr>
            <w:tcW w:w="1561" w:type="dxa"/>
          </w:tcPr>
          <w:p w:rsidR="00F41462" w:rsidRDefault="00F41462">
            <w:pPr>
              <w:pStyle w:val="ConsPlusNormal"/>
              <w:jc w:val="center"/>
            </w:pPr>
            <w:r>
              <w:t>10</w:t>
            </w:r>
          </w:p>
        </w:tc>
      </w:tr>
      <w:tr w:rsidR="00F41462">
        <w:tc>
          <w:tcPr>
            <w:tcW w:w="1417" w:type="dxa"/>
          </w:tcPr>
          <w:p w:rsidR="00F41462" w:rsidRDefault="00F41462">
            <w:pPr>
              <w:pStyle w:val="ConsPlusNormal"/>
              <w:jc w:val="center"/>
              <w:outlineLvl w:val="2"/>
            </w:pPr>
            <w:r>
              <w:t>1.4.1</w:t>
            </w:r>
          </w:p>
        </w:tc>
        <w:tc>
          <w:tcPr>
            <w:tcW w:w="14203" w:type="dxa"/>
            <w:gridSpan w:val="9"/>
          </w:tcPr>
          <w:p w:rsidR="00F41462" w:rsidRDefault="00F41462">
            <w:pPr>
              <w:pStyle w:val="ConsPlusNormal"/>
            </w:pPr>
            <w:r>
              <w:t>Задача. Создание условий для развития системы образования</w:t>
            </w:r>
          </w:p>
        </w:tc>
      </w:tr>
      <w:tr w:rsidR="00F41462">
        <w:tc>
          <w:tcPr>
            <w:tcW w:w="1417" w:type="dxa"/>
          </w:tcPr>
          <w:p w:rsidR="00F41462" w:rsidRDefault="00F41462">
            <w:pPr>
              <w:pStyle w:val="ConsPlusNormal"/>
              <w:jc w:val="center"/>
              <w:outlineLvl w:val="3"/>
            </w:pPr>
            <w:r>
              <w:t>1.4.1.1</w:t>
            </w:r>
          </w:p>
        </w:tc>
        <w:tc>
          <w:tcPr>
            <w:tcW w:w="14203" w:type="dxa"/>
            <w:gridSpan w:val="9"/>
          </w:tcPr>
          <w:p w:rsidR="00F41462" w:rsidRDefault="00F41462">
            <w:pPr>
              <w:pStyle w:val="ConsPlusNormal"/>
            </w:pPr>
            <w:r>
              <w:t>Обеспечение условий для качественного функционирования системы образования города Перми</w:t>
            </w:r>
          </w:p>
        </w:tc>
      </w:tr>
      <w:tr w:rsidR="00F41462">
        <w:tc>
          <w:tcPr>
            <w:tcW w:w="1417" w:type="dxa"/>
          </w:tcPr>
          <w:p w:rsidR="00F41462" w:rsidRDefault="00F41462">
            <w:pPr>
              <w:pStyle w:val="ConsPlusNormal"/>
              <w:jc w:val="center"/>
            </w:pPr>
            <w:r>
              <w:t>1.4.1.1.1</w:t>
            </w:r>
          </w:p>
        </w:tc>
        <w:tc>
          <w:tcPr>
            <w:tcW w:w="14203" w:type="dxa"/>
            <w:gridSpan w:val="9"/>
          </w:tcPr>
          <w:p w:rsidR="00F41462" w:rsidRDefault="00F41462">
            <w:pPr>
              <w:pStyle w:val="ConsPlusNormal"/>
            </w:pPr>
            <w:r>
              <w:t>Оказание прочих услуг в сфере образования</w:t>
            </w:r>
          </w:p>
        </w:tc>
      </w:tr>
      <w:tr w:rsidR="00F41462">
        <w:tblPrEx>
          <w:tblBorders>
            <w:insideH w:val="nil"/>
          </w:tblBorders>
        </w:tblPrEx>
        <w:tc>
          <w:tcPr>
            <w:tcW w:w="1417" w:type="dxa"/>
            <w:tcBorders>
              <w:bottom w:val="nil"/>
            </w:tcBorders>
          </w:tcPr>
          <w:p w:rsidR="00F41462" w:rsidRDefault="00F41462">
            <w:pPr>
              <w:pStyle w:val="ConsPlusNormal"/>
              <w:jc w:val="center"/>
            </w:pPr>
            <w:r>
              <w:t>1.4.1.1.1.1</w:t>
            </w:r>
          </w:p>
        </w:tc>
        <w:tc>
          <w:tcPr>
            <w:tcW w:w="2381" w:type="dxa"/>
            <w:tcBorders>
              <w:bottom w:val="nil"/>
            </w:tcBorders>
          </w:tcPr>
          <w:p w:rsidR="00F41462" w:rsidRDefault="00F41462">
            <w:pPr>
              <w:pStyle w:val="ConsPlusNormal"/>
            </w:pPr>
            <w:r>
              <w:t xml:space="preserve">Организация предоставления психолого-педагогической помощи по диагностике и выявлению особых </w:t>
            </w:r>
            <w:r>
              <w:lastRenderedPageBreak/>
              <w:t>образовательных нужд</w:t>
            </w:r>
          </w:p>
        </w:tc>
        <w:tc>
          <w:tcPr>
            <w:tcW w:w="1644" w:type="dxa"/>
            <w:tcBorders>
              <w:bottom w:val="nil"/>
            </w:tcBorders>
          </w:tcPr>
          <w:p w:rsidR="00F41462" w:rsidRDefault="00F41462">
            <w:pPr>
              <w:pStyle w:val="ConsPlusNormal"/>
              <w:jc w:val="center"/>
            </w:pPr>
            <w:r>
              <w:lastRenderedPageBreak/>
              <w:t>МКУ СО "ПМПК" г. Перми</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детей, получающих психолого-педагогическую помощь по диагностике и выявлению особых образовательных нужд</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2500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7429,195</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1.4.1.1.1.1 в ред. </w:t>
            </w:r>
            <w:hyperlink r:id="rId239">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pPr>
            <w:r>
              <w:t>1.4.1.1.1.2</w:t>
            </w:r>
          </w:p>
        </w:tc>
        <w:tc>
          <w:tcPr>
            <w:tcW w:w="2381" w:type="dxa"/>
          </w:tcPr>
          <w:p w:rsidR="00F41462" w:rsidRDefault="00F41462">
            <w:pPr>
              <w:pStyle w:val="ConsPlusNormal"/>
            </w:pPr>
            <w:r>
              <w:t>Организация психолого-педагогического консультирования обучающихся, их родителей (законных представителей) и педагогических работников</w:t>
            </w:r>
          </w:p>
        </w:tc>
        <w:tc>
          <w:tcPr>
            <w:tcW w:w="1644" w:type="dxa"/>
          </w:tcPr>
          <w:p w:rsidR="00F41462" w:rsidRDefault="00F41462">
            <w:pPr>
              <w:pStyle w:val="ConsPlusNormal"/>
              <w:jc w:val="center"/>
            </w:pPr>
            <w:r>
              <w:t>МБУ "ЦППМСП" г. Перми</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оказанных услуг по психолого-педагогическому консультированию обучающихся, их родителей (законных представителей) и педагогических работников</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1902</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34684,000</w:t>
            </w:r>
          </w:p>
        </w:tc>
      </w:tr>
      <w:tr w:rsidR="00F41462">
        <w:tc>
          <w:tcPr>
            <w:tcW w:w="1417" w:type="dxa"/>
          </w:tcPr>
          <w:p w:rsidR="00F41462" w:rsidRDefault="00F41462">
            <w:pPr>
              <w:pStyle w:val="ConsPlusNormal"/>
              <w:jc w:val="center"/>
            </w:pPr>
            <w:r>
              <w:t>1.4.1.1.1.3</w:t>
            </w:r>
          </w:p>
        </w:tc>
        <w:tc>
          <w:tcPr>
            <w:tcW w:w="2381" w:type="dxa"/>
          </w:tcPr>
          <w:p w:rsidR="00F41462" w:rsidRDefault="00F41462">
            <w:pPr>
              <w:pStyle w:val="ConsPlusNormal"/>
            </w:pPr>
            <w:r>
              <w:t xml:space="preserve">Осуществление </w:t>
            </w:r>
            <w:proofErr w:type="spellStart"/>
            <w:r>
              <w:t>дистантных</w:t>
            </w:r>
            <w:proofErr w:type="spellEnd"/>
            <w:r>
              <w:t xml:space="preserve"> психологических консультаций</w:t>
            </w:r>
          </w:p>
        </w:tc>
        <w:tc>
          <w:tcPr>
            <w:tcW w:w="1644" w:type="dxa"/>
          </w:tcPr>
          <w:p w:rsidR="00F41462" w:rsidRDefault="00F41462">
            <w:pPr>
              <w:pStyle w:val="ConsPlusNormal"/>
              <w:jc w:val="center"/>
            </w:pPr>
            <w:r>
              <w:t>МБУ "ЦППМСП" г. Перми</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 xml:space="preserve">количество проведенных </w:t>
            </w:r>
            <w:proofErr w:type="spellStart"/>
            <w:r>
              <w:t>дистантных</w:t>
            </w:r>
            <w:proofErr w:type="spellEnd"/>
            <w:r>
              <w:t xml:space="preserve"> психологических консультаций</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6600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pPr>
            <w:r>
              <w:t>1.4.1.1.1.4</w:t>
            </w:r>
          </w:p>
        </w:tc>
        <w:tc>
          <w:tcPr>
            <w:tcW w:w="2381" w:type="dxa"/>
          </w:tcPr>
          <w:p w:rsidR="00F41462" w:rsidRDefault="00F41462">
            <w:pPr>
              <w:pStyle w:val="ConsPlusNormal"/>
            </w:pPr>
            <w:r>
              <w:t>Осуществление программ по профилактике и снижению суицидального риска несовершеннолетних</w:t>
            </w:r>
          </w:p>
        </w:tc>
        <w:tc>
          <w:tcPr>
            <w:tcW w:w="1644" w:type="dxa"/>
          </w:tcPr>
          <w:p w:rsidR="00F41462" w:rsidRDefault="00F41462">
            <w:pPr>
              <w:pStyle w:val="ConsPlusNormal"/>
              <w:jc w:val="center"/>
            </w:pPr>
            <w:r>
              <w:t>МБУ "ЦППМСП" г. Перми</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проведенных программ по профилактике и снижению суицидального риска несовершеннолетних</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180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blPrEx>
          <w:tblBorders>
            <w:insideH w:val="nil"/>
          </w:tblBorders>
        </w:tblPrEx>
        <w:tc>
          <w:tcPr>
            <w:tcW w:w="1417" w:type="dxa"/>
            <w:tcBorders>
              <w:bottom w:val="nil"/>
            </w:tcBorders>
          </w:tcPr>
          <w:p w:rsidR="00F41462" w:rsidRDefault="00F41462">
            <w:pPr>
              <w:pStyle w:val="ConsPlusNormal"/>
              <w:jc w:val="center"/>
            </w:pPr>
            <w:r>
              <w:t>1.4.1.1.1.5</w:t>
            </w:r>
          </w:p>
        </w:tc>
        <w:tc>
          <w:tcPr>
            <w:tcW w:w="2381" w:type="dxa"/>
            <w:tcBorders>
              <w:bottom w:val="nil"/>
            </w:tcBorders>
          </w:tcPr>
          <w:p w:rsidR="00F41462" w:rsidRDefault="00F41462">
            <w:pPr>
              <w:pStyle w:val="ConsPlusNormal"/>
            </w:pPr>
            <w:r>
              <w:t>Осуществление информационно-аналитических функций в отношении муниципальных учреждений</w:t>
            </w:r>
          </w:p>
        </w:tc>
        <w:tc>
          <w:tcPr>
            <w:tcW w:w="1644" w:type="dxa"/>
            <w:tcBorders>
              <w:bottom w:val="nil"/>
            </w:tcBorders>
          </w:tcPr>
          <w:p w:rsidR="00F41462" w:rsidRDefault="00F41462">
            <w:pPr>
              <w:pStyle w:val="ConsPlusNormal"/>
              <w:jc w:val="center"/>
            </w:pPr>
            <w:r>
              <w:t>МКУ "ИАЦ" г. Перми</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муниципальных учреждений, в отношении которых МКУ "ИАЦ" осуществляет информационно-аналитические функции</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201</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16409,474</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1.4.1.1.1.5 в ред. </w:t>
            </w:r>
            <w:hyperlink r:id="rId240">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pPr>
            <w:r>
              <w:t>1.4.1.1.1.6</w:t>
            </w:r>
          </w:p>
        </w:tc>
        <w:tc>
          <w:tcPr>
            <w:tcW w:w="2381" w:type="dxa"/>
          </w:tcPr>
          <w:p w:rsidR="00F41462" w:rsidRDefault="00F41462">
            <w:pPr>
              <w:pStyle w:val="ConsPlusNormal"/>
            </w:pPr>
            <w:r>
              <w:t xml:space="preserve">Организация деятельности клубных формирований и формирований </w:t>
            </w:r>
            <w:r>
              <w:lastRenderedPageBreak/>
              <w:t>самодеятельного народного творчества (в сфере образования)</w:t>
            </w:r>
          </w:p>
        </w:tc>
        <w:tc>
          <w:tcPr>
            <w:tcW w:w="1644" w:type="dxa"/>
          </w:tcPr>
          <w:p w:rsidR="00F41462" w:rsidRDefault="00F41462">
            <w:pPr>
              <w:pStyle w:val="ConsPlusNormal"/>
              <w:jc w:val="center"/>
            </w:pPr>
            <w:r>
              <w:lastRenderedPageBreak/>
              <w:t>МАУ СО "Дом учителя" г. Перми</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 xml:space="preserve">количество оказанных услуг по организации деятельности клубных формирований и </w:t>
            </w:r>
            <w:r>
              <w:lastRenderedPageBreak/>
              <w:t>формирований самодеятельного народного творчества (в сфере образования)</w:t>
            </w:r>
          </w:p>
        </w:tc>
        <w:tc>
          <w:tcPr>
            <w:tcW w:w="992" w:type="dxa"/>
          </w:tcPr>
          <w:p w:rsidR="00F41462" w:rsidRDefault="00F41462">
            <w:pPr>
              <w:pStyle w:val="ConsPlusNormal"/>
              <w:jc w:val="center"/>
            </w:pPr>
            <w:r>
              <w:lastRenderedPageBreak/>
              <w:t>ед.</w:t>
            </w:r>
          </w:p>
        </w:tc>
        <w:tc>
          <w:tcPr>
            <w:tcW w:w="907" w:type="dxa"/>
          </w:tcPr>
          <w:p w:rsidR="00F41462" w:rsidRDefault="00F41462">
            <w:pPr>
              <w:pStyle w:val="ConsPlusNormal"/>
              <w:jc w:val="center"/>
            </w:pPr>
            <w:r>
              <w:t>10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5427,200</w:t>
            </w:r>
          </w:p>
        </w:tc>
      </w:tr>
      <w:tr w:rsidR="00F41462">
        <w:tc>
          <w:tcPr>
            <w:tcW w:w="1417" w:type="dxa"/>
            <w:vMerge w:val="restart"/>
          </w:tcPr>
          <w:p w:rsidR="00F41462" w:rsidRDefault="00F41462">
            <w:pPr>
              <w:pStyle w:val="ConsPlusNormal"/>
              <w:jc w:val="center"/>
            </w:pPr>
            <w:r>
              <w:t>1.4.1.1.1.7</w:t>
            </w:r>
          </w:p>
        </w:tc>
        <w:tc>
          <w:tcPr>
            <w:tcW w:w="2381" w:type="dxa"/>
            <w:vMerge w:val="restart"/>
          </w:tcPr>
          <w:p w:rsidR="00F41462" w:rsidRDefault="00F41462">
            <w:pPr>
              <w:pStyle w:val="ConsPlusNormal"/>
            </w:pPr>
            <w:r>
              <w:t>Реализация дополнительных профессиональных программ повышения квалификации</w:t>
            </w:r>
          </w:p>
        </w:tc>
        <w:tc>
          <w:tcPr>
            <w:tcW w:w="1644" w:type="dxa"/>
            <w:vMerge w:val="restart"/>
          </w:tcPr>
          <w:p w:rsidR="00F41462" w:rsidRDefault="00F41462">
            <w:pPr>
              <w:pStyle w:val="ConsPlusNormal"/>
              <w:jc w:val="center"/>
            </w:pPr>
            <w:r>
              <w:t>МАОУ ДПО "ЦРСО" г. Перми</w:t>
            </w:r>
          </w:p>
        </w:tc>
        <w:tc>
          <w:tcPr>
            <w:tcW w:w="1304" w:type="dxa"/>
            <w:vMerge w:val="restart"/>
          </w:tcPr>
          <w:p w:rsidR="00F41462" w:rsidRDefault="00F41462">
            <w:pPr>
              <w:pStyle w:val="ConsPlusNormal"/>
              <w:jc w:val="center"/>
            </w:pPr>
            <w:r>
              <w:t>01.01.2022</w:t>
            </w:r>
          </w:p>
        </w:tc>
        <w:tc>
          <w:tcPr>
            <w:tcW w:w="1304" w:type="dxa"/>
            <w:vMerge w:val="restart"/>
          </w:tcPr>
          <w:p w:rsidR="00F41462" w:rsidRDefault="00F41462">
            <w:pPr>
              <w:pStyle w:val="ConsPlusNormal"/>
              <w:jc w:val="center"/>
            </w:pPr>
            <w:r>
              <w:t>31.12.2022</w:t>
            </w:r>
          </w:p>
        </w:tc>
        <w:tc>
          <w:tcPr>
            <w:tcW w:w="2551" w:type="dxa"/>
          </w:tcPr>
          <w:p w:rsidR="00F41462" w:rsidRDefault="00F41462">
            <w:pPr>
              <w:pStyle w:val="ConsPlusNormal"/>
              <w:jc w:val="center"/>
            </w:pPr>
            <w:r>
              <w:t>объем оказанных услуг по реализации дополнительных профессиональных программ повышения квалификации</w:t>
            </w:r>
          </w:p>
        </w:tc>
        <w:tc>
          <w:tcPr>
            <w:tcW w:w="992" w:type="dxa"/>
          </w:tcPr>
          <w:p w:rsidR="00F41462" w:rsidRDefault="00F41462">
            <w:pPr>
              <w:pStyle w:val="ConsPlusNormal"/>
              <w:jc w:val="center"/>
            </w:pPr>
            <w:r>
              <w:t>чел.-часы</w:t>
            </w:r>
          </w:p>
        </w:tc>
        <w:tc>
          <w:tcPr>
            <w:tcW w:w="907" w:type="dxa"/>
          </w:tcPr>
          <w:p w:rsidR="00F41462" w:rsidRDefault="00F41462">
            <w:pPr>
              <w:pStyle w:val="ConsPlusNormal"/>
              <w:jc w:val="center"/>
            </w:pPr>
            <w:r>
              <w:t>27024</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13599,400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человек, получающих услугу по дополнительным профессиональным программам повышения квалификации</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563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blPrEx>
          <w:tblBorders>
            <w:insideH w:val="nil"/>
          </w:tblBorders>
        </w:tblPrEx>
        <w:tc>
          <w:tcPr>
            <w:tcW w:w="1417" w:type="dxa"/>
            <w:tcBorders>
              <w:bottom w:val="nil"/>
            </w:tcBorders>
          </w:tcPr>
          <w:p w:rsidR="00F41462" w:rsidRDefault="00F41462">
            <w:pPr>
              <w:pStyle w:val="ConsPlusNormal"/>
              <w:jc w:val="center"/>
            </w:pPr>
            <w:r>
              <w:t>1.4.1.1.1.8</w:t>
            </w:r>
          </w:p>
        </w:tc>
        <w:tc>
          <w:tcPr>
            <w:tcW w:w="2381" w:type="dxa"/>
            <w:tcBorders>
              <w:bottom w:val="nil"/>
            </w:tcBorders>
          </w:tcPr>
          <w:p w:rsidR="00F41462" w:rsidRDefault="00F41462">
            <w:pPr>
              <w:pStyle w:val="ConsPlusNormal"/>
            </w:pPr>
            <w:r>
              <w:t>Осуществление мониторинга безопасности муниципальных образовательных учреждений</w:t>
            </w:r>
          </w:p>
        </w:tc>
        <w:tc>
          <w:tcPr>
            <w:tcW w:w="1644" w:type="dxa"/>
            <w:tcBorders>
              <w:bottom w:val="nil"/>
            </w:tcBorders>
          </w:tcPr>
          <w:p w:rsidR="00F41462" w:rsidRDefault="00F41462">
            <w:pPr>
              <w:pStyle w:val="ConsPlusNormal"/>
              <w:jc w:val="center"/>
            </w:pPr>
            <w:r>
              <w:t>МКУ "АХССО" г. Перми</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зданий муниципальных образовательных учреждений, за которыми МКУ "АХССО" осуществляет мониторинг безопасности</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618</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18714,874</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1.4.1.1.1.8 в ред. </w:t>
            </w:r>
            <w:hyperlink r:id="rId241">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pPr>
            <w:r>
              <w:t>1.4.1.1.1.9</w:t>
            </w:r>
          </w:p>
        </w:tc>
        <w:tc>
          <w:tcPr>
            <w:tcW w:w="2381" w:type="dxa"/>
          </w:tcPr>
          <w:p w:rsidR="00F41462" w:rsidRDefault="00F41462">
            <w:pPr>
              <w:pStyle w:val="ConsPlusNormal"/>
            </w:pPr>
            <w:r>
              <w:t>Организация коррекционно-развивающей, компенсирующей и логопедической помощи обучающимся</w:t>
            </w:r>
          </w:p>
        </w:tc>
        <w:tc>
          <w:tcPr>
            <w:tcW w:w="1644" w:type="dxa"/>
          </w:tcPr>
          <w:p w:rsidR="00F41462" w:rsidRDefault="00F41462">
            <w:pPr>
              <w:pStyle w:val="ConsPlusNormal"/>
              <w:jc w:val="center"/>
            </w:pPr>
            <w:r>
              <w:t>МБУ "ЦППМСП" г. Перми</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оказанных услуг по коррекционно-развивающей, компенсирующей и логопедической помощи обучающимся</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300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7527,100</w:t>
            </w:r>
          </w:p>
        </w:tc>
      </w:tr>
      <w:tr w:rsidR="00F41462">
        <w:tblPrEx>
          <w:tblBorders>
            <w:insideH w:val="nil"/>
          </w:tblBorders>
        </w:tblPrEx>
        <w:tc>
          <w:tcPr>
            <w:tcW w:w="1417" w:type="dxa"/>
            <w:tcBorders>
              <w:bottom w:val="nil"/>
            </w:tcBorders>
          </w:tcPr>
          <w:p w:rsidR="00F41462" w:rsidRDefault="00F41462">
            <w:pPr>
              <w:pStyle w:val="ConsPlusNormal"/>
              <w:jc w:val="center"/>
            </w:pPr>
            <w:r>
              <w:t>1.4.1.1.1.10</w:t>
            </w:r>
          </w:p>
        </w:tc>
        <w:tc>
          <w:tcPr>
            <w:tcW w:w="2381" w:type="dxa"/>
            <w:tcBorders>
              <w:bottom w:val="nil"/>
            </w:tcBorders>
          </w:tcPr>
          <w:p w:rsidR="00F41462" w:rsidRDefault="00F41462">
            <w:pPr>
              <w:pStyle w:val="ConsPlusNormal"/>
            </w:pPr>
            <w:r>
              <w:t xml:space="preserve">Организация и проведение мероприятий, направленных на </w:t>
            </w:r>
            <w:r>
              <w:lastRenderedPageBreak/>
              <w:t>защиту информационных систем ДО</w:t>
            </w:r>
          </w:p>
        </w:tc>
        <w:tc>
          <w:tcPr>
            <w:tcW w:w="1644" w:type="dxa"/>
            <w:tcBorders>
              <w:bottom w:val="nil"/>
            </w:tcBorders>
          </w:tcPr>
          <w:p w:rsidR="00F41462" w:rsidRDefault="00F41462">
            <w:pPr>
              <w:pStyle w:val="ConsPlusNormal"/>
              <w:jc w:val="center"/>
            </w:pPr>
            <w:r>
              <w:lastRenderedPageBreak/>
              <w:t>МКУ "ИАЦ" г. Перми</w:t>
            </w:r>
          </w:p>
        </w:tc>
        <w:tc>
          <w:tcPr>
            <w:tcW w:w="1304" w:type="dxa"/>
            <w:tcBorders>
              <w:bottom w:val="nil"/>
            </w:tcBorders>
          </w:tcPr>
          <w:p w:rsidR="00F41462" w:rsidRDefault="00F41462">
            <w:pPr>
              <w:pStyle w:val="ConsPlusNormal"/>
              <w:jc w:val="center"/>
            </w:pPr>
            <w:r>
              <w:t>18.07.2022</w:t>
            </w:r>
          </w:p>
        </w:tc>
        <w:tc>
          <w:tcPr>
            <w:tcW w:w="1304" w:type="dxa"/>
            <w:tcBorders>
              <w:bottom w:val="nil"/>
            </w:tcBorders>
          </w:tcPr>
          <w:p w:rsidR="00F41462" w:rsidRDefault="00F41462">
            <w:pPr>
              <w:pStyle w:val="ConsPlusNormal"/>
              <w:jc w:val="center"/>
            </w:pPr>
            <w:r>
              <w:t>31.10.2022</w:t>
            </w:r>
          </w:p>
        </w:tc>
        <w:tc>
          <w:tcPr>
            <w:tcW w:w="2551" w:type="dxa"/>
            <w:tcBorders>
              <w:bottom w:val="nil"/>
            </w:tcBorders>
          </w:tcPr>
          <w:p w:rsidR="00F41462" w:rsidRDefault="00F41462">
            <w:pPr>
              <w:pStyle w:val="ConsPlusNormal"/>
              <w:jc w:val="center"/>
            </w:pPr>
            <w:r>
              <w:t xml:space="preserve">количество информационных систем ДО, в отношении которых проведены мероприятия </w:t>
            </w:r>
            <w:r>
              <w:lastRenderedPageBreak/>
              <w:t>по защите информации</w:t>
            </w:r>
          </w:p>
        </w:tc>
        <w:tc>
          <w:tcPr>
            <w:tcW w:w="992" w:type="dxa"/>
            <w:tcBorders>
              <w:bottom w:val="nil"/>
            </w:tcBorders>
          </w:tcPr>
          <w:p w:rsidR="00F41462" w:rsidRDefault="00F41462">
            <w:pPr>
              <w:pStyle w:val="ConsPlusNormal"/>
              <w:jc w:val="center"/>
            </w:pPr>
            <w:r>
              <w:lastRenderedPageBreak/>
              <w:t>ед.</w:t>
            </w:r>
          </w:p>
        </w:tc>
        <w:tc>
          <w:tcPr>
            <w:tcW w:w="907" w:type="dxa"/>
            <w:tcBorders>
              <w:bottom w:val="nil"/>
            </w:tcBorders>
          </w:tcPr>
          <w:p w:rsidR="00F41462" w:rsidRDefault="00F41462">
            <w:pPr>
              <w:pStyle w:val="ConsPlusNormal"/>
              <w:jc w:val="center"/>
            </w:pPr>
            <w:r>
              <w:t>2</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2022,900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1.4.1.1.1.10 введен </w:t>
            </w:r>
            <w:hyperlink r:id="rId242">
              <w:r>
                <w:rPr>
                  <w:color w:val="0000FF"/>
                </w:rPr>
                <w:t>Постановлением</w:t>
              </w:r>
            </w:hyperlink>
            <w:r>
              <w:t xml:space="preserve"> Администрации г. Перми от 08.06.2022 N 451)</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1.4.1.1.1,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105814,143</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43">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pPr>
            <w:r>
              <w:t>1.4.1.1.2</w:t>
            </w:r>
          </w:p>
        </w:tc>
        <w:tc>
          <w:tcPr>
            <w:tcW w:w="14203" w:type="dxa"/>
            <w:gridSpan w:val="9"/>
          </w:tcPr>
          <w:p w:rsidR="00F41462" w:rsidRDefault="00F41462">
            <w:pPr>
              <w:pStyle w:val="ConsPlusNormal"/>
              <w:jc w:val="both"/>
            </w:pPr>
            <w:r>
              <w:t>Предоставление мер социальной поддержки руководителям и педагогическим работникам образовательных учреждений</w:t>
            </w:r>
          </w:p>
        </w:tc>
      </w:tr>
      <w:tr w:rsidR="00F41462">
        <w:tblPrEx>
          <w:tblBorders>
            <w:insideH w:val="nil"/>
          </w:tblBorders>
        </w:tblPrEx>
        <w:tc>
          <w:tcPr>
            <w:tcW w:w="1417" w:type="dxa"/>
            <w:tcBorders>
              <w:bottom w:val="nil"/>
            </w:tcBorders>
          </w:tcPr>
          <w:p w:rsidR="00F41462" w:rsidRDefault="00F41462">
            <w:pPr>
              <w:pStyle w:val="ConsPlusNormal"/>
              <w:jc w:val="center"/>
            </w:pPr>
            <w:r>
              <w:t>1.4.1.1.2.1</w:t>
            </w:r>
          </w:p>
        </w:tc>
        <w:tc>
          <w:tcPr>
            <w:tcW w:w="2381" w:type="dxa"/>
            <w:tcBorders>
              <w:bottom w:val="nil"/>
            </w:tcBorders>
          </w:tcPr>
          <w:p w:rsidR="00F41462" w:rsidRDefault="00F41462">
            <w:pPr>
              <w:pStyle w:val="ConsPlusNormal"/>
            </w:pPr>
            <w:r>
              <w:t>Организация предоставления мер социальной поддержки руководителям и педагогическим работникам образовательных учреждений</w:t>
            </w:r>
          </w:p>
        </w:tc>
        <w:tc>
          <w:tcPr>
            <w:tcW w:w="1644" w:type="dxa"/>
            <w:tcBorders>
              <w:bottom w:val="nil"/>
            </w:tcBorders>
          </w:tcPr>
          <w:p w:rsidR="00F41462" w:rsidRDefault="00F41462">
            <w:pPr>
              <w:pStyle w:val="ConsPlusNormal"/>
              <w:jc w:val="center"/>
            </w:pPr>
            <w:r>
              <w:t>муниципальные учреждения, подведомственные ДО</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руководителей и педагогических работников образовательных учреждений, получающих меры социальной поддержки</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47</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2284,090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1.4.1.1.2.1 в ред. </w:t>
            </w:r>
            <w:hyperlink r:id="rId244">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1.4.1.1.2,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2284,090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45">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pPr>
            <w:r>
              <w:t>1.4.1.1.3</w:t>
            </w:r>
          </w:p>
        </w:tc>
        <w:tc>
          <w:tcPr>
            <w:tcW w:w="14203" w:type="dxa"/>
            <w:gridSpan w:val="9"/>
          </w:tcPr>
          <w:p w:rsidR="00F41462" w:rsidRDefault="00F41462">
            <w:pPr>
              <w:pStyle w:val="ConsPlusNormal"/>
              <w:jc w:val="both"/>
            </w:pPr>
            <w:r>
              <w:t>Целевая субсидия на повышение фонда оплаты труда</w:t>
            </w:r>
          </w:p>
        </w:tc>
      </w:tr>
      <w:tr w:rsidR="00F41462">
        <w:tblPrEx>
          <w:tblBorders>
            <w:insideH w:val="nil"/>
          </w:tblBorders>
        </w:tblPrEx>
        <w:tc>
          <w:tcPr>
            <w:tcW w:w="1417" w:type="dxa"/>
            <w:tcBorders>
              <w:bottom w:val="nil"/>
            </w:tcBorders>
          </w:tcPr>
          <w:p w:rsidR="00F41462" w:rsidRDefault="00F41462">
            <w:pPr>
              <w:pStyle w:val="ConsPlusNormal"/>
              <w:jc w:val="center"/>
            </w:pPr>
            <w:r>
              <w:t>1.4.1.1.3.1</w:t>
            </w:r>
          </w:p>
        </w:tc>
        <w:tc>
          <w:tcPr>
            <w:tcW w:w="2381" w:type="dxa"/>
            <w:tcBorders>
              <w:bottom w:val="nil"/>
            </w:tcBorders>
          </w:tcPr>
          <w:p w:rsidR="00F41462" w:rsidRDefault="00F41462">
            <w:pPr>
              <w:pStyle w:val="ConsPlusNormal"/>
            </w:pPr>
            <w:r>
              <w:t>Предоставление целевых субсидий на повышение фонда оплаты труда</w:t>
            </w:r>
          </w:p>
        </w:tc>
        <w:tc>
          <w:tcPr>
            <w:tcW w:w="1644" w:type="dxa"/>
            <w:tcBorders>
              <w:bottom w:val="nil"/>
            </w:tcBorders>
          </w:tcPr>
          <w:p w:rsidR="00F41462" w:rsidRDefault="00F41462">
            <w:pPr>
              <w:pStyle w:val="ConsPlusNormal"/>
              <w:jc w:val="center"/>
            </w:pPr>
            <w:r>
              <w:t>муниципальные учреждения, подведомственные ДО</w:t>
            </w:r>
          </w:p>
        </w:tc>
        <w:tc>
          <w:tcPr>
            <w:tcW w:w="1304" w:type="dxa"/>
            <w:tcBorders>
              <w:bottom w:val="nil"/>
            </w:tcBorders>
          </w:tcPr>
          <w:p w:rsidR="00F41462" w:rsidRDefault="00F41462">
            <w:pPr>
              <w:pStyle w:val="ConsPlusNormal"/>
              <w:jc w:val="center"/>
            </w:pPr>
            <w:r>
              <w:t>01.07.2022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учреждений, получающих целевую субсидию на повышение фонда оплаты труда</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3</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2647,931</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1.4.1.1.3.1 в ред. </w:t>
            </w:r>
            <w:hyperlink r:id="rId246">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1.4.1.1.3,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2647,931</w:t>
            </w:r>
          </w:p>
        </w:tc>
      </w:tr>
      <w:tr w:rsidR="00F41462">
        <w:tblPrEx>
          <w:tblBorders>
            <w:insideH w:val="nil"/>
          </w:tblBorders>
        </w:tblPrEx>
        <w:tc>
          <w:tcPr>
            <w:tcW w:w="15620" w:type="dxa"/>
            <w:gridSpan w:val="10"/>
            <w:tcBorders>
              <w:top w:val="nil"/>
            </w:tcBorders>
          </w:tcPr>
          <w:p w:rsidR="00F41462" w:rsidRDefault="00F41462">
            <w:pPr>
              <w:pStyle w:val="ConsPlusNormal"/>
              <w:jc w:val="both"/>
            </w:pPr>
            <w:r>
              <w:lastRenderedPageBreak/>
              <w:t xml:space="preserve">(в ред. </w:t>
            </w:r>
            <w:hyperlink r:id="rId247">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основному мероприятию 1.4.1.1,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110746,164</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48">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outlineLvl w:val="3"/>
            </w:pPr>
            <w:r>
              <w:t>1.4.1.2</w:t>
            </w:r>
          </w:p>
        </w:tc>
        <w:tc>
          <w:tcPr>
            <w:tcW w:w="14203" w:type="dxa"/>
            <w:gridSpan w:val="9"/>
          </w:tcPr>
          <w:p w:rsidR="00F41462" w:rsidRDefault="00F41462">
            <w:pPr>
              <w:pStyle w:val="ConsPlusNormal"/>
            </w:pPr>
            <w:r>
              <w:t>Организация и проведение мероприятий в сфере образования</w:t>
            </w:r>
          </w:p>
        </w:tc>
      </w:tr>
      <w:tr w:rsidR="00F41462">
        <w:tc>
          <w:tcPr>
            <w:tcW w:w="1417" w:type="dxa"/>
          </w:tcPr>
          <w:p w:rsidR="00F41462" w:rsidRDefault="00F41462">
            <w:pPr>
              <w:pStyle w:val="ConsPlusNormal"/>
              <w:jc w:val="center"/>
            </w:pPr>
            <w:r>
              <w:t>1.4.1.2.1</w:t>
            </w:r>
          </w:p>
        </w:tc>
        <w:tc>
          <w:tcPr>
            <w:tcW w:w="14203" w:type="dxa"/>
            <w:gridSpan w:val="9"/>
          </w:tcPr>
          <w:p w:rsidR="00F41462" w:rsidRDefault="00F41462">
            <w:pPr>
              <w:pStyle w:val="ConsPlusNormal"/>
            </w:pPr>
            <w:r>
              <w:t>Мероприятия для детей дошкольного и школьного возраста и работников отрасли образования</w:t>
            </w:r>
          </w:p>
        </w:tc>
      </w:tr>
      <w:tr w:rsidR="00F41462">
        <w:tblPrEx>
          <w:tblBorders>
            <w:insideH w:val="nil"/>
          </w:tblBorders>
        </w:tblPrEx>
        <w:tc>
          <w:tcPr>
            <w:tcW w:w="1417" w:type="dxa"/>
            <w:tcBorders>
              <w:bottom w:val="nil"/>
            </w:tcBorders>
          </w:tcPr>
          <w:p w:rsidR="00F41462" w:rsidRDefault="00F41462">
            <w:pPr>
              <w:pStyle w:val="ConsPlusNormal"/>
              <w:jc w:val="center"/>
            </w:pPr>
            <w:r>
              <w:t>1.4.1.2.1.1</w:t>
            </w:r>
          </w:p>
        </w:tc>
        <w:tc>
          <w:tcPr>
            <w:tcW w:w="2381" w:type="dxa"/>
            <w:tcBorders>
              <w:bottom w:val="nil"/>
            </w:tcBorders>
          </w:tcPr>
          <w:p w:rsidR="00F41462" w:rsidRDefault="00F41462">
            <w:pPr>
              <w:pStyle w:val="ConsPlusNormal"/>
            </w:pPr>
            <w:r>
              <w:t>Организация и проведение робототехнического форума дошкольных образовательных учреждений, подведомственных департаменту образования, "</w:t>
            </w:r>
            <w:proofErr w:type="spellStart"/>
            <w:r>
              <w:t>ИКаРенок</w:t>
            </w:r>
            <w:proofErr w:type="spellEnd"/>
            <w:r>
              <w:t>" на муниципальном уровне</w:t>
            </w:r>
          </w:p>
        </w:tc>
        <w:tc>
          <w:tcPr>
            <w:tcW w:w="1644" w:type="dxa"/>
            <w:tcBorders>
              <w:bottom w:val="nil"/>
            </w:tcBorders>
          </w:tcPr>
          <w:p w:rsidR="00F41462" w:rsidRDefault="00F41462">
            <w:pPr>
              <w:pStyle w:val="ConsPlusNormal"/>
              <w:jc w:val="center"/>
            </w:pPr>
            <w:r>
              <w:t>ДО, МАОУ ДПО "ЦРСО" г. Перми</w:t>
            </w:r>
          </w:p>
        </w:tc>
        <w:tc>
          <w:tcPr>
            <w:tcW w:w="1304" w:type="dxa"/>
            <w:tcBorders>
              <w:bottom w:val="nil"/>
            </w:tcBorders>
          </w:tcPr>
          <w:p w:rsidR="00F41462" w:rsidRDefault="00F41462">
            <w:pPr>
              <w:pStyle w:val="ConsPlusNormal"/>
              <w:jc w:val="center"/>
            </w:pPr>
            <w:r>
              <w:t>14.03.2022</w:t>
            </w:r>
          </w:p>
        </w:tc>
        <w:tc>
          <w:tcPr>
            <w:tcW w:w="1304" w:type="dxa"/>
            <w:tcBorders>
              <w:bottom w:val="nil"/>
            </w:tcBorders>
          </w:tcPr>
          <w:p w:rsidR="00F41462" w:rsidRDefault="00F41462">
            <w:pPr>
              <w:pStyle w:val="ConsPlusNormal"/>
              <w:jc w:val="center"/>
            </w:pPr>
            <w:r>
              <w:t>25.03.2022</w:t>
            </w:r>
          </w:p>
        </w:tc>
        <w:tc>
          <w:tcPr>
            <w:tcW w:w="2551" w:type="dxa"/>
            <w:tcBorders>
              <w:bottom w:val="nil"/>
            </w:tcBorders>
          </w:tcPr>
          <w:p w:rsidR="00F41462" w:rsidRDefault="00F41462">
            <w:pPr>
              <w:pStyle w:val="ConsPlusNormal"/>
              <w:jc w:val="center"/>
            </w:pPr>
            <w:r>
              <w:t>количество участников - детей дошкольного возраста и работников отрасли (не менее)</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50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50,000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1.4.1.2.1.1 ред. </w:t>
            </w:r>
            <w:hyperlink r:id="rId249">
              <w:r>
                <w:rPr>
                  <w:color w:val="0000FF"/>
                </w:rPr>
                <w:t>Постановления</w:t>
              </w:r>
            </w:hyperlink>
            <w:r>
              <w:t xml:space="preserve"> Администрации г. Перми от 15.03.2022 N 173)</w:t>
            </w:r>
          </w:p>
        </w:tc>
      </w:tr>
      <w:tr w:rsidR="00F41462">
        <w:tc>
          <w:tcPr>
            <w:tcW w:w="1417" w:type="dxa"/>
          </w:tcPr>
          <w:p w:rsidR="00F41462" w:rsidRDefault="00F41462">
            <w:pPr>
              <w:pStyle w:val="ConsPlusNormal"/>
              <w:jc w:val="center"/>
            </w:pPr>
            <w:r>
              <w:t>1.4.1.2.1.2</w:t>
            </w:r>
          </w:p>
        </w:tc>
        <w:tc>
          <w:tcPr>
            <w:tcW w:w="2381" w:type="dxa"/>
          </w:tcPr>
          <w:p w:rsidR="00F41462" w:rsidRDefault="00F41462">
            <w:pPr>
              <w:pStyle w:val="ConsPlusNormal"/>
            </w:pPr>
            <w:r>
              <w:t>Организация и проведение городского открытого форума "Пермь - Восток"</w:t>
            </w:r>
          </w:p>
        </w:tc>
        <w:tc>
          <w:tcPr>
            <w:tcW w:w="1644" w:type="dxa"/>
          </w:tcPr>
          <w:p w:rsidR="00F41462" w:rsidRDefault="00F41462">
            <w:pPr>
              <w:pStyle w:val="ConsPlusNormal"/>
              <w:jc w:val="center"/>
            </w:pPr>
            <w:r>
              <w:t>ДО, МАОУ "Гимназия N 2" г. Перми</w:t>
            </w:r>
          </w:p>
        </w:tc>
        <w:tc>
          <w:tcPr>
            <w:tcW w:w="1304" w:type="dxa"/>
          </w:tcPr>
          <w:p w:rsidR="00F41462" w:rsidRDefault="00F41462">
            <w:pPr>
              <w:pStyle w:val="ConsPlusNormal"/>
              <w:jc w:val="center"/>
            </w:pPr>
            <w:r>
              <w:t>03.10.2022</w:t>
            </w:r>
          </w:p>
        </w:tc>
        <w:tc>
          <w:tcPr>
            <w:tcW w:w="1304" w:type="dxa"/>
          </w:tcPr>
          <w:p w:rsidR="00F41462" w:rsidRDefault="00F41462">
            <w:pPr>
              <w:pStyle w:val="ConsPlusNormal"/>
              <w:jc w:val="center"/>
            </w:pPr>
            <w:r>
              <w:t>31.10.2022</w:t>
            </w:r>
          </w:p>
        </w:tc>
        <w:tc>
          <w:tcPr>
            <w:tcW w:w="2551" w:type="dxa"/>
          </w:tcPr>
          <w:p w:rsidR="00F41462" w:rsidRDefault="00F41462">
            <w:pPr>
              <w:pStyle w:val="ConsPlusNormal"/>
              <w:jc w:val="center"/>
            </w:pPr>
            <w:r>
              <w:t>количество участников - детей школьного возраста и работников отрасли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450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500,000</w:t>
            </w:r>
          </w:p>
        </w:tc>
      </w:tr>
      <w:tr w:rsidR="00F41462">
        <w:tc>
          <w:tcPr>
            <w:tcW w:w="1417" w:type="dxa"/>
          </w:tcPr>
          <w:p w:rsidR="00F41462" w:rsidRDefault="00F41462">
            <w:pPr>
              <w:pStyle w:val="ConsPlusNormal"/>
              <w:jc w:val="center"/>
            </w:pPr>
            <w:r>
              <w:t>1.4.1.2.1.3</w:t>
            </w:r>
          </w:p>
        </w:tc>
        <w:tc>
          <w:tcPr>
            <w:tcW w:w="2381" w:type="dxa"/>
          </w:tcPr>
          <w:p w:rsidR="00F41462" w:rsidRDefault="00F41462">
            <w:pPr>
              <w:pStyle w:val="ConsPlusNormal"/>
            </w:pPr>
            <w:r>
              <w:t>Организация и проведение отраслевых совещаний</w:t>
            </w:r>
          </w:p>
        </w:tc>
        <w:tc>
          <w:tcPr>
            <w:tcW w:w="1644" w:type="dxa"/>
          </w:tcPr>
          <w:p w:rsidR="00F41462" w:rsidRDefault="00F41462">
            <w:pPr>
              <w:pStyle w:val="ConsPlusNormal"/>
              <w:jc w:val="center"/>
            </w:pPr>
            <w:r>
              <w:t>ДО, МАОУ ДПО "ЦРСО" г. Перми</w:t>
            </w:r>
          </w:p>
        </w:tc>
        <w:tc>
          <w:tcPr>
            <w:tcW w:w="1304" w:type="dxa"/>
          </w:tcPr>
          <w:p w:rsidR="00F41462" w:rsidRDefault="00F41462">
            <w:pPr>
              <w:pStyle w:val="ConsPlusNormal"/>
              <w:jc w:val="center"/>
            </w:pPr>
            <w:r>
              <w:t>01.08.2022</w:t>
            </w:r>
          </w:p>
        </w:tc>
        <w:tc>
          <w:tcPr>
            <w:tcW w:w="1304" w:type="dxa"/>
          </w:tcPr>
          <w:p w:rsidR="00F41462" w:rsidRDefault="00F41462">
            <w:pPr>
              <w:pStyle w:val="ConsPlusNormal"/>
              <w:jc w:val="center"/>
            </w:pPr>
            <w:r>
              <w:t>31.08.2022</w:t>
            </w:r>
          </w:p>
        </w:tc>
        <w:tc>
          <w:tcPr>
            <w:tcW w:w="2551" w:type="dxa"/>
          </w:tcPr>
          <w:p w:rsidR="00F41462" w:rsidRDefault="00F41462">
            <w:pPr>
              <w:pStyle w:val="ConsPlusNormal"/>
              <w:jc w:val="center"/>
            </w:pPr>
            <w:r>
              <w:t>количество проведенных мероприятий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240,000</w:t>
            </w:r>
          </w:p>
        </w:tc>
      </w:tr>
      <w:tr w:rsidR="00F41462">
        <w:tc>
          <w:tcPr>
            <w:tcW w:w="1417" w:type="dxa"/>
          </w:tcPr>
          <w:p w:rsidR="00F41462" w:rsidRDefault="00F41462">
            <w:pPr>
              <w:pStyle w:val="ConsPlusNormal"/>
              <w:jc w:val="center"/>
            </w:pPr>
            <w:r>
              <w:t>1.4.1.2.1.4</w:t>
            </w:r>
          </w:p>
        </w:tc>
        <w:tc>
          <w:tcPr>
            <w:tcW w:w="2381" w:type="dxa"/>
          </w:tcPr>
          <w:p w:rsidR="00F41462" w:rsidRDefault="00F41462">
            <w:pPr>
              <w:pStyle w:val="ConsPlusNormal"/>
            </w:pPr>
            <w:r>
              <w:t xml:space="preserve">Организация и проведение онлайн-трансляций, </w:t>
            </w:r>
            <w:proofErr w:type="spellStart"/>
            <w:r>
              <w:t>вебинаров</w:t>
            </w:r>
            <w:proofErr w:type="spellEnd"/>
            <w:r>
              <w:t>, совещаний, мероприятий</w:t>
            </w:r>
          </w:p>
        </w:tc>
        <w:tc>
          <w:tcPr>
            <w:tcW w:w="1644" w:type="dxa"/>
          </w:tcPr>
          <w:p w:rsidR="00F41462" w:rsidRDefault="00F41462">
            <w:pPr>
              <w:pStyle w:val="ConsPlusNormal"/>
              <w:jc w:val="center"/>
            </w:pPr>
            <w:r>
              <w:t>ДО, МАОУ ДПО "ЦРСО" г. Перми</w:t>
            </w:r>
          </w:p>
        </w:tc>
        <w:tc>
          <w:tcPr>
            <w:tcW w:w="1304" w:type="dxa"/>
          </w:tcPr>
          <w:p w:rsidR="00F41462" w:rsidRDefault="00F41462">
            <w:pPr>
              <w:pStyle w:val="ConsPlusNormal"/>
              <w:jc w:val="center"/>
            </w:pPr>
            <w:r>
              <w:t>14.02.2022</w:t>
            </w:r>
          </w:p>
        </w:tc>
        <w:tc>
          <w:tcPr>
            <w:tcW w:w="1304" w:type="dxa"/>
          </w:tcPr>
          <w:p w:rsidR="00F41462" w:rsidRDefault="00F41462">
            <w:pPr>
              <w:pStyle w:val="ConsPlusNormal"/>
              <w:jc w:val="center"/>
            </w:pPr>
            <w:r>
              <w:t>28.02.2022</w:t>
            </w:r>
          </w:p>
        </w:tc>
        <w:tc>
          <w:tcPr>
            <w:tcW w:w="2551" w:type="dxa"/>
          </w:tcPr>
          <w:p w:rsidR="00F41462" w:rsidRDefault="00F41462">
            <w:pPr>
              <w:pStyle w:val="ConsPlusNormal"/>
              <w:jc w:val="center"/>
            </w:pPr>
            <w:r>
              <w:t>количество участников - работников отрасли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600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42,000</w:t>
            </w:r>
          </w:p>
        </w:tc>
      </w:tr>
      <w:tr w:rsidR="00F41462">
        <w:tc>
          <w:tcPr>
            <w:tcW w:w="1417" w:type="dxa"/>
            <w:vMerge w:val="restart"/>
          </w:tcPr>
          <w:p w:rsidR="00F41462" w:rsidRDefault="00F41462">
            <w:pPr>
              <w:pStyle w:val="ConsPlusNormal"/>
              <w:jc w:val="center"/>
            </w:pPr>
            <w:r>
              <w:lastRenderedPageBreak/>
              <w:t>1.4.1.2.1.5</w:t>
            </w:r>
          </w:p>
        </w:tc>
        <w:tc>
          <w:tcPr>
            <w:tcW w:w="2381" w:type="dxa"/>
            <w:vMerge w:val="restart"/>
          </w:tcPr>
          <w:p w:rsidR="00F41462" w:rsidRDefault="00F41462">
            <w:pPr>
              <w:pStyle w:val="ConsPlusNormal"/>
            </w:pPr>
            <w:r>
              <w:t>Организация и проведение конкурса "Учитель года"</w:t>
            </w:r>
          </w:p>
        </w:tc>
        <w:tc>
          <w:tcPr>
            <w:tcW w:w="1644" w:type="dxa"/>
            <w:vMerge w:val="restart"/>
          </w:tcPr>
          <w:p w:rsidR="00F41462" w:rsidRDefault="00F41462">
            <w:pPr>
              <w:pStyle w:val="ConsPlusNormal"/>
              <w:jc w:val="center"/>
            </w:pPr>
            <w:r>
              <w:t>ДО, МАОУ ДПО "ЦРСО" г. Перми</w:t>
            </w:r>
          </w:p>
        </w:tc>
        <w:tc>
          <w:tcPr>
            <w:tcW w:w="1304" w:type="dxa"/>
            <w:vMerge w:val="restart"/>
          </w:tcPr>
          <w:p w:rsidR="00F41462" w:rsidRDefault="00F41462">
            <w:pPr>
              <w:pStyle w:val="ConsPlusNormal"/>
              <w:jc w:val="center"/>
            </w:pPr>
            <w:r>
              <w:t>14.02.2022</w:t>
            </w:r>
          </w:p>
        </w:tc>
        <w:tc>
          <w:tcPr>
            <w:tcW w:w="1304" w:type="dxa"/>
            <w:vMerge w:val="restart"/>
          </w:tcPr>
          <w:p w:rsidR="00F41462" w:rsidRDefault="00F41462">
            <w:pPr>
              <w:pStyle w:val="ConsPlusNormal"/>
              <w:jc w:val="center"/>
            </w:pPr>
            <w:r>
              <w:t>14.03.2022</w:t>
            </w:r>
          </w:p>
        </w:tc>
        <w:tc>
          <w:tcPr>
            <w:tcW w:w="2551" w:type="dxa"/>
          </w:tcPr>
          <w:p w:rsidR="00F41462" w:rsidRDefault="00F41462">
            <w:pPr>
              <w:pStyle w:val="ConsPlusNormal"/>
              <w:jc w:val="center"/>
            </w:pPr>
            <w:r>
              <w:t>количество участников конкурса "Учитель года"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200</w:t>
            </w:r>
          </w:p>
        </w:tc>
        <w:tc>
          <w:tcPr>
            <w:tcW w:w="1559" w:type="dxa"/>
            <w:vMerge w:val="restart"/>
          </w:tcPr>
          <w:p w:rsidR="00F41462" w:rsidRDefault="00F41462">
            <w:pPr>
              <w:pStyle w:val="ConsPlusNormal"/>
              <w:jc w:val="center"/>
            </w:pPr>
            <w:r>
              <w:t>бюджет города Перми</w:t>
            </w:r>
          </w:p>
        </w:tc>
        <w:tc>
          <w:tcPr>
            <w:tcW w:w="1561" w:type="dxa"/>
            <w:vMerge w:val="restart"/>
          </w:tcPr>
          <w:p w:rsidR="00F41462" w:rsidRDefault="00F41462">
            <w:pPr>
              <w:pStyle w:val="ConsPlusNormal"/>
              <w:jc w:val="center"/>
            </w:pPr>
            <w:r>
              <w:t>2032,800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победителей конкурса "Учитель года"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15</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tcPr>
          <w:p w:rsidR="00F41462" w:rsidRDefault="00F41462">
            <w:pPr>
              <w:pStyle w:val="ConsPlusNormal"/>
              <w:jc w:val="center"/>
            </w:pPr>
            <w:r>
              <w:t>1.4.1.2.1.6</w:t>
            </w:r>
          </w:p>
        </w:tc>
        <w:tc>
          <w:tcPr>
            <w:tcW w:w="2381" w:type="dxa"/>
          </w:tcPr>
          <w:p w:rsidR="00F41462" w:rsidRDefault="00F41462">
            <w:pPr>
              <w:pStyle w:val="ConsPlusNormal"/>
            </w:pPr>
            <w:r>
              <w:t>Организация и проведение семинаров по обобщению педагогического опыта</w:t>
            </w:r>
          </w:p>
        </w:tc>
        <w:tc>
          <w:tcPr>
            <w:tcW w:w="1644" w:type="dxa"/>
          </w:tcPr>
          <w:p w:rsidR="00F41462" w:rsidRDefault="00F41462">
            <w:pPr>
              <w:pStyle w:val="ConsPlusNormal"/>
              <w:jc w:val="center"/>
            </w:pPr>
            <w:r>
              <w:t>ДО, МАОУ ДПО "ЦРСО" г. Перми</w:t>
            </w:r>
          </w:p>
        </w:tc>
        <w:tc>
          <w:tcPr>
            <w:tcW w:w="1304" w:type="dxa"/>
          </w:tcPr>
          <w:p w:rsidR="00F41462" w:rsidRDefault="00F41462">
            <w:pPr>
              <w:pStyle w:val="ConsPlusNormal"/>
              <w:jc w:val="center"/>
            </w:pPr>
            <w:r>
              <w:t>06.06.2022</w:t>
            </w:r>
          </w:p>
        </w:tc>
        <w:tc>
          <w:tcPr>
            <w:tcW w:w="1304" w:type="dxa"/>
          </w:tcPr>
          <w:p w:rsidR="00F41462" w:rsidRDefault="00F41462">
            <w:pPr>
              <w:pStyle w:val="ConsPlusNormal"/>
              <w:jc w:val="center"/>
            </w:pPr>
            <w:r>
              <w:t>20.06.2022</w:t>
            </w:r>
          </w:p>
        </w:tc>
        <w:tc>
          <w:tcPr>
            <w:tcW w:w="2551" w:type="dxa"/>
          </w:tcPr>
          <w:p w:rsidR="00F41462" w:rsidRDefault="00F41462">
            <w:pPr>
              <w:pStyle w:val="ConsPlusNormal"/>
              <w:jc w:val="center"/>
            </w:pPr>
            <w:r>
              <w:t>количество проведенных семинаров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251,900</w:t>
            </w:r>
          </w:p>
        </w:tc>
      </w:tr>
      <w:tr w:rsidR="00F41462">
        <w:tblPrEx>
          <w:tblBorders>
            <w:insideH w:val="nil"/>
          </w:tblBorders>
        </w:tblPrEx>
        <w:tc>
          <w:tcPr>
            <w:tcW w:w="1417" w:type="dxa"/>
            <w:tcBorders>
              <w:bottom w:val="nil"/>
            </w:tcBorders>
          </w:tcPr>
          <w:p w:rsidR="00F41462" w:rsidRDefault="00F41462">
            <w:pPr>
              <w:pStyle w:val="ConsPlusNormal"/>
              <w:jc w:val="center"/>
            </w:pPr>
            <w:r>
              <w:t>1.4.1.2.1.7</w:t>
            </w:r>
          </w:p>
        </w:tc>
        <w:tc>
          <w:tcPr>
            <w:tcW w:w="2381" w:type="dxa"/>
            <w:tcBorders>
              <w:bottom w:val="nil"/>
            </w:tcBorders>
          </w:tcPr>
          <w:p w:rsidR="00F41462" w:rsidRDefault="00F41462">
            <w:pPr>
              <w:pStyle w:val="ConsPlusNormal"/>
            </w:pPr>
            <w:r>
              <w:t>Проведение аттестации руководителей муниципальных образовательных учреждений, подведомственных департаменту образования</w:t>
            </w:r>
          </w:p>
        </w:tc>
        <w:tc>
          <w:tcPr>
            <w:tcW w:w="1644" w:type="dxa"/>
            <w:tcBorders>
              <w:bottom w:val="nil"/>
            </w:tcBorders>
          </w:tcPr>
          <w:p w:rsidR="00F41462" w:rsidRDefault="00F41462">
            <w:pPr>
              <w:pStyle w:val="ConsPlusNormal"/>
              <w:jc w:val="center"/>
            </w:pPr>
            <w:r>
              <w:t>ДО, МАОУ ДПО "ЦРСО" г. Перми</w:t>
            </w:r>
          </w:p>
        </w:tc>
        <w:tc>
          <w:tcPr>
            <w:tcW w:w="1304" w:type="dxa"/>
            <w:tcBorders>
              <w:bottom w:val="nil"/>
            </w:tcBorders>
          </w:tcPr>
          <w:p w:rsidR="00F41462" w:rsidRDefault="00F41462">
            <w:pPr>
              <w:pStyle w:val="ConsPlusNormal"/>
              <w:jc w:val="center"/>
            </w:pPr>
            <w:r>
              <w:t>06.06.2022</w:t>
            </w:r>
          </w:p>
        </w:tc>
        <w:tc>
          <w:tcPr>
            <w:tcW w:w="1304" w:type="dxa"/>
            <w:tcBorders>
              <w:bottom w:val="nil"/>
            </w:tcBorders>
          </w:tcPr>
          <w:p w:rsidR="00F41462" w:rsidRDefault="00F41462">
            <w:pPr>
              <w:pStyle w:val="ConsPlusNormal"/>
              <w:jc w:val="center"/>
            </w:pPr>
            <w:r>
              <w:t>20.06.2022</w:t>
            </w:r>
          </w:p>
        </w:tc>
        <w:tc>
          <w:tcPr>
            <w:tcW w:w="2551" w:type="dxa"/>
            <w:tcBorders>
              <w:bottom w:val="nil"/>
            </w:tcBorders>
          </w:tcPr>
          <w:p w:rsidR="00F41462" w:rsidRDefault="00F41462">
            <w:pPr>
              <w:pStyle w:val="ConsPlusNormal"/>
              <w:jc w:val="center"/>
            </w:pPr>
            <w:r>
              <w:t>количество руководителей, прошедших процедуру аттестации (не менее)</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38</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100,000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1.4.1.2.1.7 в ред. </w:t>
            </w:r>
            <w:hyperlink r:id="rId250">
              <w:r>
                <w:rPr>
                  <w:color w:val="0000FF"/>
                </w:rPr>
                <w:t>Постановления</w:t>
              </w:r>
            </w:hyperlink>
            <w:r>
              <w:t xml:space="preserve"> Администрации г. Перми от 15.03.2022 N 173)</w:t>
            </w:r>
          </w:p>
        </w:tc>
      </w:tr>
      <w:tr w:rsidR="00F41462">
        <w:tc>
          <w:tcPr>
            <w:tcW w:w="1417" w:type="dxa"/>
          </w:tcPr>
          <w:p w:rsidR="00F41462" w:rsidRDefault="00F41462">
            <w:pPr>
              <w:pStyle w:val="ConsPlusNormal"/>
              <w:jc w:val="center"/>
            </w:pPr>
            <w:r>
              <w:t>1.4.1.2.1.8</w:t>
            </w:r>
          </w:p>
        </w:tc>
        <w:tc>
          <w:tcPr>
            <w:tcW w:w="2381" w:type="dxa"/>
          </w:tcPr>
          <w:p w:rsidR="00F41462" w:rsidRDefault="00F41462">
            <w:pPr>
              <w:pStyle w:val="ConsPlusNormal"/>
            </w:pPr>
            <w:r>
              <w:t>Организация и проведение мероприятий для ветеранов педагогического труда и молодых педагогов</w:t>
            </w:r>
          </w:p>
        </w:tc>
        <w:tc>
          <w:tcPr>
            <w:tcW w:w="1644" w:type="dxa"/>
          </w:tcPr>
          <w:p w:rsidR="00F41462" w:rsidRDefault="00F41462">
            <w:pPr>
              <w:pStyle w:val="ConsPlusNormal"/>
              <w:jc w:val="center"/>
            </w:pPr>
            <w:r>
              <w:t>ДО, МАУ СО "Дом учителя" г. Перми, МАОУ ДПО "ЦРСО" г. Перми</w:t>
            </w:r>
          </w:p>
        </w:tc>
        <w:tc>
          <w:tcPr>
            <w:tcW w:w="1304" w:type="dxa"/>
          </w:tcPr>
          <w:p w:rsidR="00F41462" w:rsidRDefault="00F41462">
            <w:pPr>
              <w:pStyle w:val="ConsPlusNormal"/>
              <w:jc w:val="center"/>
            </w:pPr>
            <w:r>
              <w:t>14.02.2022</w:t>
            </w:r>
          </w:p>
        </w:tc>
        <w:tc>
          <w:tcPr>
            <w:tcW w:w="1304" w:type="dxa"/>
          </w:tcPr>
          <w:p w:rsidR="00F41462" w:rsidRDefault="00F41462">
            <w:pPr>
              <w:pStyle w:val="ConsPlusNormal"/>
              <w:jc w:val="center"/>
            </w:pPr>
            <w:r>
              <w:t>20.12.2022</w:t>
            </w:r>
          </w:p>
        </w:tc>
        <w:tc>
          <w:tcPr>
            <w:tcW w:w="2551" w:type="dxa"/>
          </w:tcPr>
          <w:p w:rsidR="00F41462" w:rsidRDefault="00F41462">
            <w:pPr>
              <w:pStyle w:val="ConsPlusNormal"/>
              <w:jc w:val="center"/>
            </w:pPr>
            <w:r>
              <w:t>количество проведенных мероприятий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6</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400,000</w:t>
            </w:r>
          </w:p>
        </w:tc>
      </w:tr>
      <w:tr w:rsidR="00F41462">
        <w:tc>
          <w:tcPr>
            <w:tcW w:w="1417" w:type="dxa"/>
            <w:vMerge w:val="restart"/>
          </w:tcPr>
          <w:p w:rsidR="00F41462" w:rsidRDefault="00F41462">
            <w:pPr>
              <w:pStyle w:val="ConsPlusNormal"/>
              <w:jc w:val="center"/>
            </w:pPr>
            <w:r>
              <w:t>1.4.1.2.1.9</w:t>
            </w:r>
          </w:p>
        </w:tc>
        <w:tc>
          <w:tcPr>
            <w:tcW w:w="2381" w:type="dxa"/>
            <w:vMerge w:val="restart"/>
          </w:tcPr>
          <w:p w:rsidR="00F41462" w:rsidRDefault="00F41462">
            <w:pPr>
              <w:pStyle w:val="ConsPlusNormal"/>
            </w:pPr>
            <w:r>
              <w:t>Организация и проведение мероприятия, посвященного Дню учителя</w:t>
            </w:r>
          </w:p>
        </w:tc>
        <w:tc>
          <w:tcPr>
            <w:tcW w:w="1644" w:type="dxa"/>
            <w:vMerge w:val="restart"/>
          </w:tcPr>
          <w:p w:rsidR="00F41462" w:rsidRDefault="00F41462">
            <w:pPr>
              <w:pStyle w:val="ConsPlusNormal"/>
              <w:jc w:val="center"/>
            </w:pPr>
            <w:r>
              <w:t>ДО, МАУ СО "Дом учителя" г. Перми</w:t>
            </w:r>
          </w:p>
        </w:tc>
        <w:tc>
          <w:tcPr>
            <w:tcW w:w="1304" w:type="dxa"/>
            <w:vMerge w:val="restart"/>
          </w:tcPr>
          <w:p w:rsidR="00F41462" w:rsidRDefault="00F41462">
            <w:pPr>
              <w:pStyle w:val="ConsPlusNormal"/>
              <w:jc w:val="center"/>
            </w:pPr>
            <w:r>
              <w:t>01.09.2022</w:t>
            </w:r>
          </w:p>
        </w:tc>
        <w:tc>
          <w:tcPr>
            <w:tcW w:w="1304" w:type="dxa"/>
            <w:vMerge w:val="restart"/>
          </w:tcPr>
          <w:p w:rsidR="00F41462" w:rsidRDefault="00F41462">
            <w:pPr>
              <w:pStyle w:val="ConsPlusNormal"/>
              <w:jc w:val="center"/>
            </w:pPr>
            <w:r>
              <w:t>31.10.2022</w:t>
            </w:r>
          </w:p>
        </w:tc>
        <w:tc>
          <w:tcPr>
            <w:tcW w:w="2551" w:type="dxa"/>
          </w:tcPr>
          <w:p w:rsidR="00F41462" w:rsidRDefault="00F41462">
            <w:pPr>
              <w:pStyle w:val="ConsPlusNormal"/>
              <w:jc w:val="center"/>
            </w:pPr>
            <w:r>
              <w:t>количество участников - работников отрасли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400</w:t>
            </w:r>
          </w:p>
        </w:tc>
        <w:tc>
          <w:tcPr>
            <w:tcW w:w="1559" w:type="dxa"/>
            <w:vMerge w:val="restart"/>
          </w:tcPr>
          <w:p w:rsidR="00F41462" w:rsidRDefault="00F41462">
            <w:pPr>
              <w:pStyle w:val="ConsPlusNormal"/>
              <w:jc w:val="center"/>
            </w:pPr>
            <w:r>
              <w:t>бюджет города Перми</w:t>
            </w:r>
          </w:p>
        </w:tc>
        <w:tc>
          <w:tcPr>
            <w:tcW w:w="1561" w:type="dxa"/>
            <w:vMerge w:val="restart"/>
          </w:tcPr>
          <w:p w:rsidR="00F41462" w:rsidRDefault="00F41462">
            <w:pPr>
              <w:pStyle w:val="ConsPlusNormal"/>
              <w:jc w:val="center"/>
            </w:pPr>
            <w:r>
              <w:t>550,000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 xml:space="preserve">количество педагогов, занесенных в Книгу Почета департамента образования администрации города </w:t>
            </w:r>
            <w:r>
              <w:lastRenderedPageBreak/>
              <w:t>Перми (не менее)</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12</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blPrEx>
          <w:tblBorders>
            <w:insideH w:val="nil"/>
          </w:tblBorders>
        </w:tblPrEx>
        <w:tc>
          <w:tcPr>
            <w:tcW w:w="1417" w:type="dxa"/>
            <w:tcBorders>
              <w:bottom w:val="nil"/>
            </w:tcBorders>
          </w:tcPr>
          <w:p w:rsidR="00F41462" w:rsidRDefault="00F41462">
            <w:pPr>
              <w:pStyle w:val="ConsPlusNormal"/>
              <w:jc w:val="center"/>
            </w:pPr>
            <w:r>
              <w:t>1.4.1.2.1.10</w:t>
            </w:r>
          </w:p>
        </w:tc>
        <w:tc>
          <w:tcPr>
            <w:tcW w:w="2381" w:type="dxa"/>
            <w:tcBorders>
              <w:bottom w:val="nil"/>
            </w:tcBorders>
          </w:tcPr>
          <w:p w:rsidR="00F41462" w:rsidRDefault="00F41462">
            <w:pPr>
              <w:pStyle w:val="ConsPlusNormal"/>
            </w:pPr>
            <w:r>
              <w:t>Организация и проведение Школы для педагогов</w:t>
            </w:r>
          </w:p>
        </w:tc>
        <w:tc>
          <w:tcPr>
            <w:tcW w:w="1644" w:type="dxa"/>
            <w:tcBorders>
              <w:bottom w:val="nil"/>
            </w:tcBorders>
          </w:tcPr>
          <w:p w:rsidR="00F41462" w:rsidRDefault="00F41462">
            <w:pPr>
              <w:pStyle w:val="ConsPlusNormal"/>
              <w:jc w:val="center"/>
            </w:pPr>
            <w:r>
              <w:t>ДО, МАОУ ДПО "ЦРСО" г. Перми</w:t>
            </w:r>
          </w:p>
        </w:tc>
        <w:tc>
          <w:tcPr>
            <w:tcW w:w="1304" w:type="dxa"/>
            <w:tcBorders>
              <w:bottom w:val="nil"/>
            </w:tcBorders>
          </w:tcPr>
          <w:p w:rsidR="00F41462" w:rsidRDefault="00F41462">
            <w:pPr>
              <w:pStyle w:val="ConsPlusNormal"/>
              <w:jc w:val="center"/>
            </w:pPr>
            <w:r>
              <w:t>01.06.2022</w:t>
            </w:r>
          </w:p>
        </w:tc>
        <w:tc>
          <w:tcPr>
            <w:tcW w:w="1304" w:type="dxa"/>
            <w:tcBorders>
              <w:bottom w:val="nil"/>
            </w:tcBorders>
          </w:tcPr>
          <w:p w:rsidR="00F41462" w:rsidRDefault="00F41462">
            <w:pPr>
              <w:pStyle w:val="ConsPlusNormal"/>
              <w:jc w:val="center"/>
            </w:pPr>
            <w:r>
              <w:t>30.11.2022</w:t>
            </w:r>
          </w:p>
        </w:tc>
        <w:tc>
          <w:tcPr>
            <w:tcW w:w="2551" w:type="dxa"/>
            <w:tcBorders>
              <w:bottom w:val="nil"/>
            </w:tcBorders>
          </w:tcPr>
          <w:p w:rsidR="00F41462" w:rsidRDefault="00F41462">
            <w:pPr>
              <w:pStyle w:val="ConsPlusNormal"/>
              <w:jc w:val="center"/>
            </w:pPr>
            <w:r>
              <w:t>количество участников - работников отрасли (не менее)</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50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150,000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1.4.1.2.1.10 в ред. </w:t>
            </w:r>
            <w:hyperlink r:id="rId251">
              <w:r>
                <w:rPr>
                  <w:color w:val="0000FF"/>
                </w:rPr>
                <w:t>Постановления</w:t>
              </w:r>
            </w:hyperlink>
            <w:r>
              <w:t xml:space="preserve"> Администрации г. Перми от 24.08.2022 N 706)</w:t>
            </w:r>
          </w:p>
        </w:tc>
      </w:tr>
      <w:tr w:rsidR="00F41462">
        <w:tc>
          <w:tcPr>
            <w:tcW w:w="1417" w:type="dxa"/>
            <w:vMerge w:val="restart"/>
          </w:tcPr>
          <w:p w:rsidR="00F41462" w:rsidRDefault="00F41462">
            <w:pPr>
              <w:pStyle w:val="ConsPlusNormal"/>
              <w:jc w:val="center"/>
            </w:pPr>
            <w:r>
              <w:t>1.4.1.2.1.11</w:t>
            </w:r>
          </w:p>
        </w:tc>
        <w:tc>
          <w:tcPr>
            <w:tcW w:w="2381" w:type="dxa"/>
            <w:vMerge w:val="restart"/>
          </w:tcPr>
          <w:p w:rsidR="00F41462" w:rsidRDefault="00F41462">
            <w:pPr>
              <w:pStyle w:val="ConsPlusNormal"/>
            </w:pPr>
            <w:r>
              <w:t>Организация и проведение мероприятия "Интеллектуальный марафон"</w:t>
            </w:r>
          </w:p>
        </w:tc>
        <w:tc>
          <w:tcPr>
            <w:tcW w:w="1644" w:type="dxa"/>
            <w:vMerge w:val="restart"/>
          </w:tcPr>
          <w:p w:rsidR="00F41462" w:rsidRDefault="00F41462">
            <w:pPr>
              <w:pStyle w:val="ConsPlusNormal"/>
              <w:jc w:val="center"/>
            </w:pPr>
            <w:r>
              <w:t>ДО, муниципальные образовательные учреждения, подведомственные ДО</w:t>
            </w:r>
          </w:p>
        </w:tc>
        <w:tc>
          <w:tcPr>
            <w:tcW w:w="1304" w:type="dxa"/>
            <w:vMerge w:val="restart"/>
          </w:tcPr>
          <w:p w:rsidR="00F41462" w:rsidRDefault="00F41462">
            <w:pPr>
              <w:pStyle w:val="ConsPlusNormal"/>
              <w:jc w:val="center"/>
            </w:pPr>
            <w:r>
              <w:t>14.03.2022</w:t>
            </w:r>
          </w:p>
        </w:tc>
        <w:tc>
          <w:tcPr>
            <w:tcW w:w="1304" w:type="dxa"/>
            <w:vMerge w:val="restart"/>
          </w:tcPr>
          <w:p w:rsidR="00F41462" w:rsidRDefault="00F41462">
            <w:pPr>
              <w:pStyle w:val="ConsPlusNormal"/>
              <w:jc w:val="center"/>
            </w:pPr>
            <w:r>
              <w:t>30.11.2022</w:t>
            </w:r>
          </w:p>
        </w:tc>
        <w:tc>
          <w:tcPr>
            <w:tcW w:w="2551" w:type="dxa"/>
          </w:tcPr>
          <w:p w:rsidR="00F41462" w:rsidRDefault="00F41462">
            <w:pPr>
              <w:pStyle w:val="ConsPlusNormal"/>
              <w:jc w:val="center"/>
            </w:pPr>
            <w:r>
              <w:t>количество предметов, по которым проведены школьный и муниципальный туры олимпиад</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22</w:t>
            </w:r>
          </w:p>
        </w:tc>
        <w:tc>
          <w:tcPr>
            <w:tcW w:w="1559" w:type="dxa"/>
            <w:vMerge w:val="restart"/>
          </w:tcPr>
          <w:p w:rsidR="00F41462" w:rsidRDefault="00F41462">
            <w:pPr>
              <w:pStyle w:val="ConsPlusNormal"/>
              <w:jc w:val="center"/>
            </w:pPr>
            <w:r>
              <w:t>бюджет города Перми</w:t>
            </w:r>
          </w:p>
        </w:tc>
        <w:tc>
          <w:tcPr>
            <w:tcW w:w="1561" w:type="dxa"/>
            <w:vMerge w:val="restart"/>
          </w:tcPr>
          <w:p w:rsidR="00F41462" w:rsidRDefault="00F41462">
            <w:pPr>
              <w:pStyle w:val="ConsPlusNormal"/>
              <w:jc w:val="center"/>
            </w:pPr>
            <w:r>
              <w:t>1165,000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предметов, по которым проведен мониторинг</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5</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vMerge w:val="restart"/>
          </w:tcPr>
          <w:p w:rsidR="00F41462" w:rsidRDefault="00F41462">
            <w:pPr>
              <w:pStyle w:val="ConsPlusNormal"/>
              <w:jc w:val="center"/>
            </w:pPr>
            <w:r>
              <w:t>1.4.1.2.1.12</w:t>
            </w:r>
          </w:p>
        </w:tc>
        <w:tc>
          <w:tcPr>
            <w:tcW w:w="2381" w:type="dxa"/>
            <w:vMerge w:val="restart"/>
          </w:tcPr>
          <w:p w:rsidR="00F41462" w:rsidRDefault="00F41462">
            <w:pPr>
              <w:pStyle w:val="ConsPlusNormal"/>
            </w:pPr>
            <w:r>
              <w:t>Организация и проведение мероприятий "Юниор-лига КВН города Перми"</w:t>
            </w:r>
          </w:p>
        </w:tc>
        <w:tc>
          <w:tcPr>
            <w:tcW w:w="1644" w:type="dxa"/>
            <w:vMerge w:val="restart"/>
          </w:tcPr>
          <w:p w:rsidR="00F41462" w:rsidRDefault="00F41462">
            <w:pPr>
              <w:pStyle w:val="ConsPlusNormal"/>
              <w:jc w:val="center"/>
            </w:pPr>
            <w:r>
              <w:t>ДО, муниципальные образовательные учреждения, подведомственные ДО</w:t>
            </w:r>
          </w:p>
        </w:tc>
        <w:tc>
          <w:tcPr>
            <w:tcW w:w="1304" w:type="dxa"/>
            <w:vMerge w:val="restart"/>
          </w:tcPr>
          <w:p w:rsidR="00F41462" w:rsidRDefault="00F41462">
            <w:pPr>
              <w:pStyle w:val="ConsPlusNormal"/>
              <w:jc w:val="center"/>
            </w:pPr>
            <w:r>
              <w:t>15.02.2022</w:t>
            </w:r>
          </w:p>
        </w:tc>
        <w:tc>
          <w:tcPr>
            <w:tcW w:w="1304" w:type="dxa"/>
            <w:vMerge w:val="restart"/>
          </w:tcPr>
          <w:p w:rsidR="00F41462" w:rsidRDefault="00F41462">
            <w:pPr>
              <w:pStyle w:val="ConsPlusNormal"/>
              <w:jc w:val="center"/>
            </w:pPr>
            <w:r>
              <w:t>30.11.2022</w:t>
            </w:r>
          </w:p>
        </w:tc>
        <w:tc>
          <w:tcPr>
            <w:tcW w:w="2551" w:type="dxa"/>
          </w:tcPr>
          <w:p w:rsidR="00F41462" w:rsidRDefault="00F41462">
            <w:pPr>
              <w:pStyle w:val="ConsPlusNormal"/>
              <w:jc w:val="center"/>
            </w:pPr>
            <w:r>
              <w:t>количество проведенных мероприятий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3</w:t>
            </w:r>
          </w:p>
        </w:tc>
        <w:tc>
          <w:tcPr>
            <w:tcW w:w="1559" w:type="dxa"/>
            <w:vMerge w:val="restart"/>
          </w:tcPr>
          <w:p w:rsidR="00F41462" w:rsidRDefault="00F41462">
            <w:pPr>
              <w:pStyle w:val="ConsPlusNormal"/>
              <w:jc w:val="center"/>
            </w:pPr>
            <w:r>
              <w:t>бюджет города Перми</w:t>
            </w:r>
          </w:p>
        </w:tc>
        <w:tc>
          <w:tcPr>
            <w:tcW w:w="1561" w:type="dxa"/>
            <w:vMerge w:val="restart"/>
          </w:tcPr>
          <w:p w:rsidR="00F41462" w:rsidRDefault="00F41462">
            <w:pPr>
              <w:pStyle w:val="ConsPlusNormal"/>
              <w:jc w:val="center"/>
            </w:pPr>
            <w:r>
              <w:t>1050,000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участников - детей школьного возраста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450</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vMerge w:val="restart"/>
          </w:tcPr>
          <w:p w:rsidR="00F41462" w:rsidRDefault="00F41462">
            <w:pPr>
              <w:pStyle w:val="ConsPlusNormal"/>
              <w:jc w:val="center"/>
            </w:pPr>
            <w:r>
              <w:t>1.4.1.2.1.13</w:t>
            </w:r>
          </w:p>
        </w:tc>
        <w:tc>
          <w:tcPr>
            <w:tcW w:w="2381" w:type="dxa"/>
            <w:vMerge w:val="restart"/>
          </w:tcPr>
          <w:p w:rsidR="00F41462" w:rsidRDefault="00F41462">
            <w:pPr>
              <w:pStyle w:val="ConsPlusNormal"/>
            </w:pPr>
            <w:r>
              <w:t>Организация и проведение городских мероприятий по направлению "Патриотическое и духовно-нравственное воспитание"</w:t>
            </w:r>
          </w:p>
        </w:tc>
        <w:tc>
          <w:tcPr>
            <w:tcW w:w="1644" w:type="dxa"/>
            <w:vMerge w:val="restart"/>
          </w:tcPr>
          <w:p w:rsidR="00F41462" w:rsidRDefault="00F41462">
            <w:pPr>
              <w:pStyle w:val="ConsPlusNormal"/>
              <w:jc w:val="center"/>
            </w:pPr>
            <w:r>
              <w:t>ДО, муниципальные образовательные учреждения, подведомственные ДО</w:t>
            </w:r>
          </w:p>
        </w:tc>
        <w:tc>
          <w:tcPr>
            <w:tcW w:w="1304" w:type="dxa"/>
            <w:vMerge w:val="restart"/>
          </w:tcPr>
          <w:p w:rsidR="00F41462" w:rsidRDefault="00F41462">
            <w:pPr>
              <w:pStyle w:val="ConsPlusNormal"/>
              <w:jc w:val="center"/>
            </w:pPr>
            <w:r>
              <w:t>15.02.2022</w:t>
            </w:r>
          </w:p>
        </w:tc>
        <w:tc>
          <w:tcPr>
            <w:tcW w:w="1304" w:type="dxa"/>
            <w:vMerge w:val="restart"/>
          </w:tcPr>
          <w:p w:rsidR="00F41462" w:rsidRDefault="00F41462">
            <w:pPr>
              <w:pStyle w:val="ConsPlusNormal"/>
              <w:jc w:val="center"/>
            </w:pPr>
            <w:r>
              <w:t>15.12.2022</w:t>
            </w:r>
          </w:p>
        </w:tc>
        <w:tc>
          <w:tcPr>
            <w:tcW w:w="2551" w:type="dxa"/>
          </w:tcPr>
          <w:p w:rsidR="00F41462" w:rsidRDefault="00F41462">
            <w:pPr>
              <w:pStyle w:val="ConsPlusNormal"/>
              <w:jc w:val="center"/>
            </w:pPr>
            <w:r>
              <w:t>количество проведенных мероприятий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7</w:t>
            </w:r>
          </w:p>
        </w:tc>
        <w:tc>
          <w:tcPr>
            <w:tcW w:w="1559" w:type="dxa"/>
            <w:vMerge w:val="restart"/>
          </w:tcPr>
          <w:p w:rsidR="00F41462" w:rsidRDefault="00F41462">
            <w:pPr>
              <w:pStyle w:val="ConsPlusNormal"/>
              <w:jc w:val="center"/>
            </w:pPr>
            <w:r>
              <w:t>бюджет города Перми</w:t>
            </w:r>
          </w:p>
        </w:tc>
        <w:tc>
          <w:tcPr>
            <w:tcW w:w="1561" w:type="dxa"/>
            <w:vMerge w:val="restart"/>
          </w:tcPr>
          <w:p w:rsidR="00F41462" w:rsidRDefault="00F41462">
            <w:pPr>
              <w:pStyle w:val="ConsPlusNormal"/>
              <w:jc w:val="center"/>
            </w:pPr>
            <w:r>
              <w:t>700,000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участников - детей школьного возраста и работников отрасли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31000</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tcPr>
          <w:p w:rsidR="00F41462" w:rsidRDefault="00F41462">
            <w:pPr>
              <w:pStyle w:val="ConsPlusNormal"/>
              <w:jc w:val="center"/>
            </w:pPr>
            <w:r>
              <w:t>1.4.1.2.1.14</w:t>
            </w:r>
          </w:p>
        </w:tc>
        <w:tc>
          <w:tcPr>
            <w:tcW w:w="2381" w:type="dxa"/>
          </w:tcPr>
          <w:p w:rsidR="00F41462" w:rsidRDefault="00F41462">
            <w:pPr>
              <w:pStyle w:val="ConsPlusNormal"/>
            </w:pPr>
            <w:r>
              <w:t>Организация и проведение Всероссийского фестиваля "Виват, кадет!"</w:t>
            </w:r>
          </w:p>
        </w:tc>
        <w:tc>
          <w:tcPr>
            <w:tcW w:w="1644" w:type="dxa"/>
          </w:tcPr>
          <w:p w:rsidR="00F41462" w:rsidRDefault="00F41462">
            <w:pPr>
              <w:pStyle w:val="ConsPlusNormal"/>
              <w:jc w:val="center"/>
            </w:pPr>
            <w:r>
              <w:t xml:space="preserve">ДО, МАОУ Пермская кадетская школа N 1 "Пермский кадетский корпус имени </w:t>
            </w:r>
            <w:r>
              <w:lastRenderedPageBreak/>
              <w:t xml:space="preserve">генералиссимуса </w:t>
            </w:r>
            <w:proofErr w:type="spellStart"/>
            <w:r>
              <w:t>А.В.Суворова</w:t>
            </w:r>
            <w:proofErr w:type="spellEnd"/>
            <w:r>
              <w:t>"</w:t>
            </w:r>
          </w:p>
        </w:tc>
        <w:tc>
          <w:tcPr>
            <w:tcW w:w="1304" w:type="dxa"/>
          </w:tcPr>
          <w:p w:rsidR="00F41462" w:rsidRDefault="00F41462">
            <w:pPr>
              <w:pStyle w:val="ConsPlusNormal"/>
              <w:jc w:val="center"/>
            </w:pPr>
            <w:r>
              <w:lastRenderedPageBreak/>
              <w:t>03.10.2022</w:t>
            </w:r>
          </w:p>
        </w:tc>
        <w:tc>
          <w:tcPr>
            <w:tcW w:w="1304" w:type="dxa"/>
          </w:tcPr>
          <w:p w:rsidR="00F41462" w:rsidRDefault="00F41462">
            <w:pPr>
              <w:pStyle w:val="ConsPlusNormal"/>
              <w:jc w:val="center"/>
            </w:pPr>
            <w:r>
              <w:t>31.10.2022</w:t>
            </w:r>
          </w:p>
        </w:tc>
        <w:tc>
          <w:tcPr>
            <w:tcW w:w="2551" w:type="dxa"/>
          </w:tcPr>
          <w:p w:rsidR="00F41462" w:rsidRDefault="00F41462">
            <w:pPr>
              <w:pStyle w:val="ConsPlusNormal"/>
              <w:jc w:val="center"/>
            </w:pPr>
            <w:r>
              <w:t>количество проведенных мероприятий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900,000</w:t>
            </w:r>
          </w:p>
        </w:tc>
      </w:tr>
      <w:tr w:rsidR="00F41462">
        <w:tc>
          <w:tcPr>
            <w:tcW w:w="1417" w:type="dxa"/>
            <w:vMerge w:val="restart"/>
          </w:tcPr>
          <w:p w:rsidR="00F41462" w:rsidRDefault="00F41462">
            <w:pPr>
              <w:pStyle w:val="ConsPlusNormal"/>
              <w:jc w:val="center"/>
            </w:pPr>
            <w:r>
              <w:t>1.4.1.2.1.15</w:t>
            </w:r>
          </w:p>
        </w:tc>
        <w:tc>
          <w:tcPr>
            <w:tcW w:w="2381" w:type="dxa"/>
            <w:vMerge w:val="restart"/>
          </w:tcPr>
          <w:p w:rsidR="00F41462" w:rsidRDefault="00F41462">
            <w:pPr>
              <w:pStyle w:val="ConsPlusNormal"/>
            </w:pPr>
            <w:r>
              <w:t>Организация и проведение мероприятий, направленных на профилактику детского дорожно-транспортного травматизма</w:t>
            </w:r>
          </w:p>
        </w:tc>
        <w:tc>
          <w:tcPr>
            <w:tcW w:w="1644" w:type="dxa"/>
            <w:vMerge w:val="restart"/>
          </w:tcPr>
          <w:p w:rsidR="00F41462" w:rsidRDefault="00F41462">
            <w:pPr>
              <w:pStyle w:val="ConsPlusNormal"/>
              <w:jc w:val="center"/>
            </w:pPr>
            <w:r>
              <w:t>ДО, муниципальные образовательные учреждения, подведомственные ДО</w:t>
            </w:r>
          </w:p>
        </w:tc>
        <w:tc>
          <w:tcPr>
            <w:tcW w:w="1304" w:type="dxa"/>
            <w:vMerge w:val="restart"/>
          </w:tcPr>
          <w:p w:rsidR="00F41462" w:rsidRDefault="00F41462">
            <w:pPr>
              <w:pStyle w:val="ConsPlusNormal"/>
              <w:jc w:val="center"/>
            </w:pPr>
            <w:r>
              <w:t>01.03.2022</w:t>
            </w:r>
          </w:p>
        </w:tc>
        <w:tc>
          <w:tcPr>
            <w:tcW w:w="1304" w:type="dxa"/>
            <w:vMerge w:val="restart"/>
          </w:tcPr>
          <w:p w:rsidR="00F41462" w:rsidRDefault="00F41462">
            <w:pPr>
              <w:pStyle w:val="ConsPlusNormal"/>
              <w:jc w:val="center"/>
            </w:pPr>
            <w:r>
              <w:t>30.11.2022</w:t>
            </w:r>
          </w:p>
        </w:tc>
        <w:tc>
          <w:tcPr>
            <w:tcW w:w="2551" w:type="dxa"/>
          </w:tcPr>
          <w:p w:rsidR="00F41462" w:rsidRDefault="00F41462">
            <w:pPr>
              <w:pStyle w:val="ConsPlusNormal"/>
              <w:jc w:val="center"/>
            </w:pPr>
            <w:r>
              <w:t>количество участников соревнований юных велосипедистов "Безопасное колесо" - детей школьного возраста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250</w:t>
            </w:r>
          </w:p>
        </w:tc>
        <w:tc>
          <w:tcPr>
            <w:tcW w:w="1559" w:type="dxa"/>
            <w:vMerge w:val="restart"/>
          </w:tcPr>
          <w:p w:rsidR="00F41462" w:rsidRDefault="00F41462">
            <w:pPr>
              <w:pStyle w:val="ConsPlusNormal"/>
              <w:jc w:val="center"/>
            </w:pPr>
            <w:r>
              <w:t>бюджет города Перми</w:t>
            </w:r>
          </w:p>
        </w:tc>
        <w:tc>
          <w:tcPr>
            <w:tcW w:w="1561" w:type="dxa"/>
            <w:vMerge w:val="restart"/>
          </w:tcPr>
          <w:p w:rsidR="00F41462" w:rsidRDefault="00F41462">
            <w:pPr>
              <w:pStyle w:val="ConsPlusNormal"/>
              <w:jc w:val="center"/>
            </w:pPr>
            <w:r>
              <w:t>300,000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участников слета отрядов юных инспекторов движения - детей школьного возраста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140</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команд - участников конкурса театрализованных представлений по безопасности дорожного движения среди дошкольных образовательных учреждений "Ладошка к ладошке - безопасная дорожка"</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7</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участников городского конкурса "О правилах дорожного движения и в шутку, и всерьез" - детей школьного возраста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100</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vMerge w:val="restart"/>
          </w:tcPr>
          <w:p w:rsidR="00F41462" w:rsidRDefault="00F41462">
            <w:pPr>
              <w:pStyle w:val="ConsPlusNormal"/>
              <w:jc w:val="center"/>
            </w:pPr>
            <w:r>
              <w:t>1.4.1.2.1.16</w:t>
            </w:r>
          </w:p>
        </w:tc>
        <w:tc>
          <w:tcPr>
            <w:tcW w:w="2381" w:type="dxa"/>
            <w:vMerge w:val="restart"/>
          </w:tcPr>
          <w:p w:rsidR="00F41462" w:rsidRDefault="00F41462">
            <w:pPr>
              <w:pStyle w:val="ConsPlusNormal"/>
            </w:pPr>
            <w:r>
              <w:t xml:space="preserve">Организация и проведение мероприятий, направленных на </w:t>
            </w:r>
            <w:r>
              <w:lastRenderedPageBreak/>
              <w:t>формирование здорового образа жизни детей</w:t>
            </w:r>
          </w:p>
        </w:tc>
        <w:tc>
          <w:tcPr>
            <w:tcW w:w="1644" w:type="dxa"/>
            <w:vMerge w:val="restart"/>
          </w:tcPr>
          <w:p w:rsidR="00F41462" w:rsidRDefault="00F41462">
            <w:pPr>
              <w:pStyle w:val="ConsPlusNormal"/>
              <w:jc w:val="center"/>
            </w:pPr>
            <w:r>
              <w:lastRenderedPageBreak/>
              <w:t>ДО, МАУДО "Детско-юношеская спортивно-</w:t>
            </w:r>
            <w:r>
              <w:lastRenderedPageBreak/>
              <w:t>техническая школа "Нортон-Юниор" г. Перми, МАУ ДО ДЮЦ "Фаворит" г. Перми, МАУ ДО "ДСДЮ "Прикамье" г. Перми</w:t>
            </w:r>
          </w:p>
        </w:tc>
        <w:tc>
          <w:tcPr>
            <w:tcW w:w="1304" w:type="dxa"/>
            <w:vMerge w:val="restart"/>
          </w:tcPr>
          <w:p w:rsidR="00F41462" w:rsidRDefault="00F41462">
            <w:pPr>
              <w:pStyle w:val="ConsPlusNormal"/>
              <w:jc w:val="center"/>
            </w:pPr>
            <w:r>
              <w:lastRenderedPageBreak/>
              <w:t>15.02.2022</w:t>
            </w:r>
          </w:p>
        </w:tc>
        <w:tc>
          <w:tcPr>
            <w:tcW w:w="1304" w:type="dxa"/>
            <w:vMerge w:val="restart"/>
          </w:tcPr>
          <w:p w:rsidR="00F41462" w:rsidRDefault="00F41462">
            <w:pPr>
              <w:pStyle w:val="ConsPlusNormal"/>
              <w:jc w:val="center"/>
            </w:pPr>
            <w:r>
              <w:t>31.10.2022</w:t>
            </w:r>
          </w:p>
        </w:tc>
        <w:tc>
          <w:tcPr>
            <w:tcW w:w="2551" w:type="dxa"/>
          </w:tcPr>
          <w:p w:rsidR="00F41462" w:rsidRDefault="00F41462">
            <w:pPr>
              <w:pStyle w:val="ConsPlusNormal"/>
              <w:jc w:val="center"/>
            </w:pPr>
            <w:r>
              <w:t>количество проведенных мероприятий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12</w:t>
            </w:r>
          </w:p>
        </w:tc>
        <w:tc>
          <w:tcPr>
            <w:tcW w:w="1559" w:type="dxa"/>
            <w:vMerge w:val="restart"/>
          </w:tcPr>
          <w:p w:rsidR="00F41462" w:rsidRDefault="00F41462">
            <w:pPr>
              <w:pStyle w:val="ConsPlusNormal"/>
              <w:jc w:val="center"/>
            </w:pPr>
            <w:r>
              <w:t>бюджет города Перми</w:t>
            </w:r>
          </w:p>
        </w:tc>
        <w:tc>
          <w:tcPr>
            <w:tcW w:w="1561" w:type="dxa"/>
            <w:vMerge w:val="restart"/>
          </w:tcPr>
          <w:p w:rsidR="00F41462" w:rsidRDefault="00F41462">
            <w:pPr>
              <w:pStyle w:val="ConsPlusNormal"/>
              <w:jc w:val="center"/>
            </w:pPr>
            <w:r>
              <w:t>628,300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 xml:space="preserve">количество участников - </w:t>
            </w:r>
            <w:r>
              <w:lastRenderedPageBreak/>
              <w:t>детей школьного возраста (не менее)</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525</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tcPr>
          <w:p w:rsidR="00F41462" w:rsidRDefault="00F41462">
            <w:pPr>
              <w:pStyle w:val="ConsPlusNormal"/>
              <w:jc w:val="center"/>
            </w:pPr>
            <w:r>
              <w:t>1.4.1.2.1.17</w:t>
            </w:r>
          </w:p>
        </w:tc>
        <w:tc>
          <w:tcPr>
            <w:tcW w:w="2381" w:type="dxa"/>
          </w:tcPr>
          <w:p w:rsidR="00F41462" w:rsidRDefault="00F41462">
            <w:pPr>
              <w:pStyle w:val="ConsPlusNormal"/>
            </w:pPr>
            <w:r>
              <w:t>Проведение акции для детей города Перми "Почта Деда Мороза"</w:t>
            </w:r>
          </w:p>
        </w:tc>
        <w:tc>
          <w:tcPr>
            <w:tcW w:w="1644" w:type="dxa"/>
          </w:tcPr>
          <w:p w:rsidR="00F41462" w:rsidRDefault="00F41462">
            <w:pPr>
              <w:pStyle w:val="ConsPlusNormal"/>
              <w:jc w:val="center"/>
            </w:pPr>
            <w:r>
              <w:t>ДО, МАУ ДО "ДД(Ю)Т" г. Перми</w:t>
            </w:r>
          </w:p>
        </w:tc>
        <w:tc>
          <w:tcPr>
            <w:tcW w:w="1304" w:type="dxa"/>
          </w:tcPr>
          <w:p w:rsidR="00F41462" w:rsidRDefault="00F41462">
            <w:pPr>
              <w:pStyle w:val="ConsPlusNormal"/>
              <w:jc w:val="center"/>
            </w:pPr>
            <w:r>
              <w:t>01.02.2022</w:t>
            </w:r>
          </w:p>
        </w:tc>
        <w:tc>
          <w:tcPr>
            <w:tcW w:w="1304" w:type="dxa"/>
          </w:tcPr>
          <w:p w:rsidR="00F41462" w:rsidRDefault="00F41462">
            <w:pPr>
              <w:pStyle w:val="ConsPlusNormal"/>
              <w:jc w:val="center"/>
            </w:pPr>
            <w:r>
              <w:t>28.02.2022</w:t>
            </w:r>
          </w:p>
        </w:tc>
        <w:tc>
          <w:tcPr>
            <w:tcW w:w="2551" w:type="dxa"/>
          </w:tcPr>
          <w:p w:rsidR="00F41462" w:rsidRDefault="00F41462">
            <w:pPr>
              <w:pStyle w:val="ConsPlusNormal"/>
              <w:jc w:val="center"/>
            </w:pPr>
            <w:r>
              <w:t>количество проведенных представлений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6</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342,000</w:t>
            </w:r>
          </w:p>
        </w:tc>
      </w:tr>
      <w:tr w:rsidR="00F41462">
        <w:tc>
          <w:tcPr>
            <w:tcW w:w="1417" w:type="dxa"/>
          </w:tcPr>
          <w:p w:rsidR="00F41462" w:rsidRDefault="00F41462">
            <w:pPr>
              <w:pStyle w:val="ConsPlusNormal"/>
              <w:jc w:val="center"/>
            </w:pPr>
            <w:r>
              <w:t>1.4.1.2.1.18</w:t>
            </w:r>
          </w:p>
        </w:tc>
        <w:tc>
          <w:tcPr>
            <w:tcW w:w="2381" w:type="dxa"/>
          </w:tcPr>
          <w:p w:rsidR="00F41462" w:rsidRDefault="00F41462">
            <w:pPr>
              <w:pStyle w:val="ConsPlusNormal"/>
            </w:pPr>
            <w:r>
              <w:t>Организация и проведение мероприятий "Школьный спорт"</w:t>
            </w:r>
          </w:p>
        </w:tc>
        <w:tc>
          <w:tcPr>
            <w:tcW w:w="1644" w:type="dxa"/>
          </w:tcPr>
          <w:p w:rsidR="00F41462" w:rsidRDefault="00F41462">
            <w:pPr>
              <w:pStyle w:val="ConsPlusNormal"/>
              <w:jc w:val="center"/>
            </w:pPr>
            <w:r>
              <w:t>ДО, МКУ ДО "</w:t>
            </w:r>
            <w:proofErr w:type="spellStart"/>
            <w:r>
              <w:t>ЦФКСиЗ</w:t>
            </w:r>
            <w:proofErr w:type="spellEnd"/>
            <w:r>
              <w:t>" г. Перми</w:t>
            </w:r>
          </w:p>
        </w:tc>
        <w:tc>
          <w:tcPr>
            <w:tcW w:w="1304" w:type="dxa"/>
          </w:tcPr>
          <w:p w:rsidR="00F41462" w:rsidRDefault="00F41462">
            <w:pPr>
              <w:pStyle w:val="ConsPlusNormal"/>
              <w:jc w:val="center"/>
            </w:pPr>
            <w:r>
              <w:t>15.02.2022</w:t>
            </w:r>
          </w:p>
        </w:tc>
        <w:tc>
          <w:tcPr>
            <w:tcW w:w="1304" w:type="dxa"/>
          </w:tcPr>
          <w:p w:rsidR="00F41462" w:rsidRDefault="00F41462">
            <w:pPr>
              <w:pStyle w:val="ConsPlusNormal"/>
              <w:jc w:val="center"/>
            </w:pPr>
            <w:r>
              <w:t>30.11.2022</w:t>
            </w:r>
          </w:p>
        </w:tc>
        <w:tc>
          <w:tcPr>
            <w:tcW w:w="2551" w:type="dxa"/>
          </w:tcPr>
          <w:p w:rsidR="00F41462" w:rsidRDefault="00F41462">
            <w:pPr>
              <w:pStyle w:val="ConsPlusNormal"/>
              <w:jc w:val="center"/>
            </w:pPr>
            <w:r>
              <w:t>количество проведенных мероприятий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8</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1000,000</w:t>
            </w:r>
          </w:p>
        </w:tc>
      </w:tr>
      <w:tr w:rsidR="00F41462">
        <w:tc>
          <w:tcPr>
            <w:tcW w:w="1417" w:type="dxa"/>
          </w:tcPr>
          <w:p w:rsidR="00F41462" w:rsidRDefault="00F41462">
            <w:pPr>
              <w:pStyle w:val="ConsPlusNormal"/>
              <w:jc w:val="center"/>
            </w:pPr>
            <w:r>
              <w:t>1.4.1.2.1.19</w:t>
            </w:r>
          </w:p>
        </w:tc>
        <w:tc>
          <w:tcPr>
            <w:tcW w:w="2381" w:type="dxa"/>
          </w:tcPr>
          <w:p w:rsidR="00F41462" w:rsidRDefault="00F41462">
            <w:pPr>
              <w:pStyle w:val="ConsPlusNormal"/>
            </w:pPr>
            <w:r>
              <w:t>Организация и проведение мероприятия "Подарки первоклассникам"</w:t>
            </w:r>
          </w:p>
        </w:tc>
        <w:tc>
          <w:tcPr>
            <w:tcW w:w="1644" w:type="dxa"/>
          </w:tcPr>
          <w:p w:rsidR="00F41462" w:rsidRDefault="00F41462">
            <w:pPr>
              <w:pStyle w:val="ConsPlusNormal"/>
              <w:jc w:val="center"/>
            </w:pPr>
            <w:r>
              <w:t>ДО</w:t>
            </w:r>
          </w:p>
        </w:tc>
        <w:tc>
          <w:tcPr>
            <w:tcW w:w="1304" w:type="dxa"/>
          </w:tcPr>
          <w:p w:rsidR="00F41462" w:rsidRDefault="00F41462">
            <w:pPr>
              <w:pStyle w:val="ConsPlusNormal"/>
              <w:jc w:val="center"/>
            </w:pPr>
            <w:r>
              <w:t>01.08.2022</w:t>
            </w:r>
          </w:p>
        </w:tc>
        <w:tc>
          <w:tcPr>
            <w:tcW w:w="1304" w:type="dxa"/>
          </w:tcPr>
          <w:p w:rsidR="00F41462" w:rsidRDefault="00F41462">
            <w:pPr>
              <w:pStyle w:val="ConsPlusNormal"/>
              <w:jc w:val="center"/>
            </w:pPr>
            <w:r>
              <w:t>31.08.2022</w:t>
            </w:r>
          </w:p>
        </w:tc>
        <w:tc>
          <w:tcPr>
            <w:tcW w:w="2551" w:type="dxa"/>
          </w:tcPr>
          <w:p w:rsidR="00F41462" w:rsidRDefault="00F41462">
            <w:pPr>
              <w:pStyle w:val="ConsPlusNormal"/>
              <w:jc w:val="center"/>
            </w:pPr>
            <w:r>
              <w:t>количество участников - детей школьного возраста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15490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1748,600</w:t>
            </w:r>
          </w:p>
        </w:tc>
      </w:tr>
      <w:tr w:rsidR="00F41462">
        <w:tc>
          <w:tcPr>
            <w:tcW w:w="1417" w:type="dxa"/>
            <w:vMerge w:val="restart"/>
            <w:tcBorders>
              <w:bottom w:val="nil"/>
            </w:tcBorders>
          </w:tcPr>
          <w:p w:rsidR="00F41462" w:rsidRDefault="00F41462">
            <w:pPr>
              <w:pStyle w:val="ConsPlusNormal"/>
              <w:jc w:val="center"/>
            </w:pPr>
            <w:r>
              <w:t>1.4.1.2.1.20</w:t>
            </w:r>
          </w:p>
        </w:tc>
        <w:tc>
          <w:tcPr>
            <w:tcW w:w="2381" w:type="dxa"/>
            <w:vMerge w:val="restart"/>
            <w:tcBorders>
              <w:bottom w:val="nil"/>
            </w:tcBorders>
          </w:tcPr>
          <w:p w:rsidR="00F41462" w:rsidRDefault="00F41462">
            <w:pPr>
              <w:pStyle w:val="ConsPlusNormal"/>
            </w:pPr>
            <w:r>
              <w:t>Организация и проведение мероприятия "Профилактика деструктивного поведения несовершеннолетних в сети Интернет</w:t>
            </w:r>
          </w:p>
        </w:tc>
        <w:tc>
          <w:tcPr>
            <w:tcW w:w="1644" w:type="dxa"/>
            <w:vMerge w:val="restart"/>
            <w:tcBorders>
              <w:bottom w:val="nil"/>
            </w:tcBorders>
          </w:tcPr>
          <w:p w:rsidR="00F41462" w:rsidRDefault="00F41462">
            <w:pPr>
              <w:pStyle w:val="ConsPlusNormal"/>
              <w:jc w:val="center"/>
            </w:pPr>
            <w:r>
              <w:t>ДО, МБУ "ЦППМСП" г. Перми</w:t>
            </w:r>
          </w:p>
        </w:tc>
        <w:tc>
          <w:tcPr>
            <w:tcW w:w="1304" w:type="dxa"/>
            <w:vMerge w:val="restart"/>
            <w:tcBorders>
              <w:bottom w:val="nil"/>
            </w:tcBorders>
          </w:tcPr>
          <w:p w:rsidR="00F41462" w:rsidRDefault="00F41462">
            <w:pPr>
              <w:pStyle w:val="ConsPlusNormal"/>
              <w:jc w:val="center"/>
            </w:pPr>
            <w:r>
              <w:t>01.06.2022</w:t>
            </w:r>
          </w:p>
        </w:tc>
        <w:tc>
          <w:tcPr>
            <w:tcW w:w="1304" w:type="dxa"/>
            <w:vMerge w:val="restart"/>
            <w:tcBorders>
              <w:bottom w:val="nil"/>
            </w:tcBorders>
          </w:tcPr>
          <w:p w:rsidR="00F41462" w:rsidRDefault="00F41462">
            <w:pPr>
              <w:pStyle w:val="ConsPlusNormal"/>
              <w:jc w:val="center"/>
            </w:pPr>
            <w:r>
              <w:t>25.12.2022</w:t>
            </w:r>
          </w:p>
        </w:tc>
        <w:tc>
          <w:tcPr>
            <w:tcW w:w="2551" w:type="dxa"/>
          </w:tcPr>
          <w:p w:rsidR="00F41462" w:rsidRDefault="00F41462">
            <w:pPr>
              <w:pStyle w:val="ConsPlusNormal"/>
              <w:jc w:val="center"/>
            </w:pPr>
            <w:r>
              <w:t>количество участников - детей школьного возраста, их родителей (законных представителей) и работников отрасли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11362</w:t>
            </w:r>
          </w:p>
        </w:tc>
        <w:tc>
          <w:tcPr>
            <w:tcW w:w="1559" w:type="dxa"/>
            <w:vMerge w:val="restart"/>
            <w:tcBorders>
              <w:bottom w:val="nil"/>
            </w:tcBorders>
          </w:tcPr>
          <w:p w:rsidR="00F41462" w:rsidRDefault="00F41462">
            <w:pPr>
              <w:pStyle w:val="ConsPlusNormal"/>
              <w:jc w:val="center"/>
            </w:pPr>
            <w:r>
              <w:t>бюджет города Перми</w:t>
            </w:r>
          </w:p>
        </w:tc>
        <w:tc>
          <w:tcPr>
            <w:tcW w:w="1561" w:type="dxa"/>
            <w:vMerge w:val="restart"/>
            <w:tcBorders>
              <w:bottom w:val="nil"/>
            </w:tcBorders>
          </w:tcPr>
          <w:p w:rsidR="00F41462" w:rsidRDefault="00F41462">
            <w:pPr>
              <w:pStyle w:val="ConsPlusNormal"/>
              <w:jc w:val="center"/>
            </w:pPr>
            <w:r>
              <w:t>997,000</w:t>
            </w: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 xml:space="preserve">количество разработанных программ </w:t>
            </w:r>
            <w:proofErr w:type="spellStart"/>
            <w:r>
              <w:t>киберуроков</w:t>
            </w:r>
            <w:proofErr w:type="spellEnd"/>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80</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 xml:space="preserve">количество разработанных методических материалов для </w:t>
            </w:r>
            <w:r>
              <w:lastRenderedPageBreak/>
              <w:t>наполнения раздела "</w:t>
            </w:r>
            <w:proofErr w:type="spellStart"/>
            <w:r>
              <w:t>Кибербезопасность</w:t>
            </w:r>
            <w:proofErr w:type="spellEnd"/>
            <w:r>
              <w:t>"</w:t>
            </w:r>
          </w:p>
        </w:tc>
        <w:tc>
          <w:tcPr>
            <w:tcW w:w="992" w:type="dxa"/>
          </w:tcPr>
          <w:p w:rsidR="00F41462" w:rsidRDefault="00F41462">
            <w:pPr>
              <w:pStyle w:val="ConsPlusNormal"/>
              <w:jc w:val="center"/>
            </w:pPr>
            <w:r>
              <w:lastRenderedPageBreak/>
              <w:t>ед.</w:t>
            </w:r>
          </w:p>
        </w:tc>
        <w:tc>
          <w:tcPr>
            <w:tcW w:w="907" w:type="dxa"/>
          </w:tcPr>
          <w:p w:rsidR="00F41462" w:rsidRDefault="00F41462">
            <w:pPr>
              <w:pStyle w:val="ConsPlusNormal"/>
              <w:jc w:val="center"/>
            </w:pPr>
            <w:r>
              <w:t>20</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 xml:space="preserve">количество команд-участников </w:t>
            </w:r>
            <w:proofErr w:type="spellStart"/>
            <w:r>
              <w:t>кибертурнира</w:t>
            </w:r>
            <w:proofErr w:type="spellEnd"/>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15</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1.4.1.2.1.20 введен </w:t>
            </w:r>
            <w:hyperlink r:id="rId252">
              <w:r>
                <w:rPr>
                  <w:color w:val="0000FF"/>
                </w:rPr>
                <w:t>Постановлением</w:t>
              </w:r>
            </w:hyperlink>
            <w:r>
              <w:t xml:space="preserve"> Администрации г. Перми от 18.05.2022 N 375)</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1.4.1.2.1,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13147,600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53">
              <w:r>
                <w:rPr>
                  <w:color w:val="0000FF"/>
                </w:rPr>
                <w:t>Постановления</w:t>
              </w:r>
            </w:hyperlink>
            <w:r>
              <w:t xml:space="preserve"> Администрации г. Перми от 18.05.2022 N 375)</w:t>
            </w:r>
          </w:p>
        </w:tc>
      </w:tr>
      <w:tr w:rsidR="00F41462">
        <w:tc>
          <w:tcPr>
            <w:tcW w:w="1417" w:type="dxa"/>
          </w:tcPr>
          <w:p w:rsidR="00F41462" w:rsidRDefault="00F41462">
            <w:pPr>
              <w:pStyle w:val="ConsPlusNormal"/>
              <w:jc w:val="center"/>
            </w:pPr>
            <w:r>
              <w:t>1.4.1.2.2</w:t>
            </w:r>
          </w:p>
        </w:tc>
        <w:tc>
          <w:tcPr>
            <w:tcW w:w="14203" w:type="dxa"/>
            <w:gridSpan w:val="9"/>
          </w:tcPr>
          <w:p w:rsidR="00F41462" w:rsidRDefault="00F41462">
            <w:pPr>
              <w:pStyle w:val="ConsPlusNormal"/>
              <w:jc w:val="both"/>
            </w:pPr>
            <w:r>
              <w:t>Мероприятия в области инновационного развития системы образования</w:t>
            </w:r>
          </w:p>
        </w:tc>
      </w:tr>
      <w:tr w:rsidR="00F41462">
        <w:tc>
          <w:tcPr>
            <w:tcW w:w="1417" w:type="dxa"/>
          </w:tcPr>
          <w:p w:rsidR="00F41462" w:rsidRDefault="00F41462">
            <w:pPr>
              <w:pStyle w:val="ConsPlusNormal"/>
              <w:jc w:val="center"/>
            </w:pPr>
            <w:r>
              <w:t>1.4.1.2.2.1</w:t>
            </w:r>
          </w:p>
        </w:tc>
        <w:tc>
          <w:tcPr>
            <w:tcW w:w="2381" w:type="dxa"/>
          </w:tcPr>
          <w:p w:rsidR="00F41462" w:rsidRDefault="00F41462">
            <w:pPr>
              <w:pStyle w:val="ConsPlusNormal"/>
            </w:pPr>
            <w:r>
              <w:t>Модернизация информационной системы "Личный кабинет дошкольника"</w:t>
            </w:r>
          </w:p>
        </w:tc>
        <w:tc>
          <w:tcPr>
            <w:tcW w:w="1644" w:type="dxa"/>
          </w:tcPr>
          <w:p w:rsidR="00F41462" w:rsidRDefault="00F41462">
            <w:pPr>
              <w:pStyle w:val="ConsPlusNormal"/>
              <w:jc w:val="center"/>
            </w:pPr>
            <w:r>
              <w:t>ДО, МАОУ ДПО "ЦРСО" г. Перми</w:t>
            </w:r>
          </w:p>
        </w:tc>
        <w:tc>
          <w:tcPr>
            <w:tcW w:w="1304" w:type="dxa"/>
          </w:tcPr>
          <w:p w:rsidR="00F41462" w:rsidRDefault="00F41462">
            <w:pPr>
              <w:pStyle w:val="ConsPlusNormal"/>
              <w:jc w:val="center"/>
            </w:pPr>
            <w:r>
              <w:t>01.06.2022</w:t>
            </w:r>
          </w:p>
        </w:tc>
        <w:tc>
          <w:tcPr>
            <w:tcW w:w="1304" w:type="dxa"/>
          </w:tcPr>
          <w:p w:rsidR="00F41462" w:rsidRDefault="00F41462">
            <w:pPr>
              <w:pStyle w:val="ConsPlusNormal"/>
              <w:jc w:val="center"/>
            </w:pPr>
            <w:r>
              <w:t>17.06.2022</w:t>
            </w:r>
          </w:p>
        </w:tc>
        <w:tc>
          <w:tcPr>
            <w:tcW w:w="2551" w:type="dxa"/>
          </w:tcPr>
          <w:p w:rsidR="00F41462" w:rsidRDefault="00F41462">
            <w:pPr>
              <w:pStyle w:val="ConsPlusNormal"/>
              <w:jc w:val="center"/>
            </w:pPr>
            <w:r>
              <w:t>количество участников - детей дошкольного возраста и работников отрасли, использующих "Личный кабинет дошкольника"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2000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40,000</w:t>
            </w:r>
          </w:p>
        </w:tc>
      </w:tr>
      <w:tr w:rsidR="00F41462">
        <w:tc>
          <w:tcPr>
            <w:tcW w:w="1417" w:type="dxa"/>
            <w:vMerge w:val="restart"/>
            <w:tcBorders>
              <w:bottom w:val="nil"/>
            </w:tcBorders>
          </w:tcPr>
          <w:p w:rsidR="00F41462" w:rsidRDefault="00F41462">
            <w:pPr>
              <w:pStyle w:val="ConsPlusNormal"/>
              <w:jc w:val="center"/>
            </w:pPr>
            <w:r>
              <w:t>1.4.1.2.2.2</w:t>
            </w:r>
          </w:p>
        </w:tc>
        <w:tc>
          <w:tcPr>
            <w:tcW w:w="2381" w:type="dxa"/>
            <w:vMerge w:val="restart"/>
            <w:tcBorders>
              <w:bottom w:val="nil"/>
            </w:tcBorders>
          </w:tcPr>
          <w:p w:rsidR="00F41462" w:rsidRDefault="00F41462">
            <w:pPr>
              <w:pStyle w:val="ConsPlusNormal"/>
            </w:pPr>
            <w:r>
              <w:t>Разработка и реализация Программы развития системы дошкольного образования города Перми</w:t>
            </w:r>
          </w:p>
        </w:tc>
        <w:tc>
          <w:tcPr>
            <w:tcW w:w="1644" w:type="dxa"/>
            <w:vMerge w:val="restart"/>
            <w:tcBorders>
              <w:bottom w:val="nil"/>
            </w:tcBorders>
          </w:tcPr>
          <w:p w:rsidR="00F41462" w:rsidRDefault="00F41462">
            <w:pPr>
              <w:pStyle w:val="ConsPlusNormal"/>
              <w:jc w:val="center"/>
            </w:pPr>
            <w:r>
              <w:t>ДО, МАОУ ДПО "ЦРСО" г. Перми</w:t>
            </w:r>
          </w:p>
        </w:tc>
        <w:tc>
          <w:tcPr>
            <w:tcW w:w="1304" w:type="dxa"/>
            <w:vMerge w:val="restart"/>
            <w:tcBorders>
              <w:bottom w:val="nil"/>
            </w:tcBorders>
          </w:tcPr>
          <w:p w:rsidR="00F41462" w:rsidRDefault="00F41462">
            <w:pPr>
              <w:pStyle w:val="ConsPlusNormal"/>
              <w:jc w:val="center"/>
            </w:pPr>
            <w:r>
              <w:t>01.03.2022</w:t>
            </w:r>
          </w:p>
        </w:tc>
        <w:tc>
          <w:tcPr>
            <w:tcW w:w="1304" w:type="dxa"/>
            <w:vMerge w:val="restart"/>
            <w:tcBorders>
              <w:bottom w:val="nil"/>
            </w:tcBorders>
          </w:tcPr>
          <w:p w:rsidR="00F41462" w:rsidRDefault="00F41462">
            <w:pPr>
              <w:pStyle w:val="ConsPlusNormal"/>
              <w:jc w:val="center"/>
            </w:pPr>
            <w:r>
              <w:t>25.03.2022</w:t>
            </w:r>
          </w:p>
        </w:tc>
        <w:tc>
          <w:tcPr>
            <w:tcW w:w="2551" w:type="dxa"/>
          </w:tcPr>
          <w:p w:rsidR="00F41462" w:rsidRDefault="00F41462">
            <w:pPr>
              <w:pStyle w:val="ConsPlusNormal"/>
              <w:jc w:val="center"/>
            </w:pPr>
            <w:r>
              <w:t>разработанная Программа развития</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w:t>
            </w:r>
          </w:p>
        </w:tc>
        <w:tc>
          <w:tcPr>
            <w:tcW w:w="1559" w:type="dxa"/>
            <w:vMerge w:val="restart"/>
            <w:tcBorders>
              <w:bottom w:val="nil"/>
            </w:tcBorders>
          </w:tcPr>
          <w:p w:rsidR="00F41462" w:rsidRDefault="00F41462">
            <w:pPr>
              <w:pStyle w:val="ConsPlusNormal"/>
              <w:jc w:val="center"/>
            </w:pPr>
            <w:r>
              <w:t>бюджет города Перми</w:t>
            </w:r>
          </w:p>
        </w:tc>
        <w:tc>
          <w:tcPr>
            <w:tcW w:w="1561" w:type="dxa"/>
            <w:vMerge w:val="restart"/>
            <w:tcBorders>
              <w:bottom w:val="nil"/>
            </w:tcBorders>
          </w:tcPr>
          <w:p w:rsidR="00F41462" w:rsidRDefault="00F41462">
            <w:pPr>
              <w:pStyle w:val="ConsPlusNormal"/>
              <w:jc w:val="center"/>
            </w:pPr>
            <w:r>
              <w:t>220,000</w:t>
            </w: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количество проведенных семинаров (не менее)</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4</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1.4.1.2.2.2 в ред. </w:t>
            </w:r>
            <w:hyperlink r:id="rId254">
              <w:r>
                <w:rPr>
                  <w:color w:val="0000FF"/>
                </w:rPr>
                <w:t>Постановления</w:t>
              </w:r>
            </w:hyperlink>
            <w:r>
              <w:t xml:space="preserve"> Администрации г. Перми от 15.03.2022 N 173)</w:t>
            </w:r>
          </w:p>
        </w:tc>
      </w:tr>
      <w:tr w:rsidR="00F41462">
        <w:tblPrEx>
          <w:tblBorders>
            <w:insideH w:val="nil"/>
          </w:tblBorders>
        </w:tblPrEx>
        <w:tc>
          <w:tcPr>
            <w:tcW w:w="1417" w:type="dxa"/>
            <w:tcBorders>
              <w:bottom w:val="nil"/>
            </w:tcBorders>
          </w:tcPr>
          <w:p w:rsidR="00F41462" w:rsidRDefault="00F41462">
            <w:pPr>
              <w:pStyle w:val="ConsPlusNormal"/>
              <w:jc w:val="center"/>
            </w:pPr>
            <w:r>
              <w:t>1.4.1.2.2.3</w:t>
            </w:r>
          </w:p>
        </w:tc>
        <w:tc>
          <w:tcPr>
            <w:tcW w:w="2381" w:type="dxa"/>
            <w:tcBorders>
              <w:bottom w:val="nil"/>
            </w:tcBorders>
          </w:tcPr>
          <w:p w:rsidR="00F41462" w:rsidRDefault="00F41462">
            <w:pPr>
              <w:pStyle w:val="ConsPlusNormal"/>
            </w:pPr>
            <w:r>
              <w:t>Организация и проведение Открытого форума лидеров дошкольного образования "Лидеры перемен"</w:t>
            </w:r>
          </w:p>
        </w:tc>
        <w:tc>
          <w:tcPr>
            <w:tcW w:w="1644" w:type="dxa"/>
            <w:tcBorders>
              <w:bottom w:val="nil"/>
            </w:tcBorders>
          </w:tcPr>
          <w:p w:rsidR="00F41462" w:rsidRDefault="00F41462">
            <w:pPr>
              <w:pStyle w:val="ConsPlusNormal"/>
              <w:jc w:val="center"/>
            </w:pPr>
            <w:r>
              <w:t>ДО, МАОУ ДПО "ЦРСО" г. Перми</w:t>
            </w:r>
          </w:p>
        </w:tc>
        <w:tc>
          <w:tcPr>
            <w:tcW w:w="1304" w:type="dxa"/>
            <w:tcBorders>
              <w:bottom w:val="nil"/>
            </w:tcBorders>
          </w:tcPr>
          <w:p w:rsidR="00F41462" w:rsidRDefault="00F41462">
            <w:pPr>
              <w:pStyle w:val="ConsPlusNormal"/>
              <w:jc w:val="center"/>
            </w:pPr>
            <w:r>
              <w:t>10.11.2022</w:t>
            </w:r>
          </w:p>
        </w:tc>
        <w:tc>
          <w:tcPr>
            <w:tcW w:w="1304" w:type="dxa"/>
            <w:tcBorders>
              <w:bottom w:val="nil"/>
            </w:tcBorders>
          </w:tcPr>
          <w:p w:rsidR="00F41462" w:rsidRDefault="00F41462">
            <w:pPr>
              <w:pStyle w:val="ConsPlusNormal"/>
              <w:jc w:val="center"/>
            </w:pPr>
            <w:r>
              <w:t>25.11.2022</w:t>
            </w:r>
          </w:p>
        </w:tc>
        <w:tc>
          <w:tcPr>
            <w:tcW w:w="2551" w:type="dxa"/>
            <w:tcBorders>
              <w:bottom w:val="nil"/>
            </w:tcBorders>
          </w:tcPr>
          <w:p w:rsidR="00F41462" w:rsidRDefault="00F41462">
            <w:pPr>
              <w:pStyle w:val="ConsPlusNormal"/>
              <w:jc w:val="center"/>
            </w:pPr>
            <w:r>
              <w:t>количество участников - работников отрасли (не менее)</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200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550,000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1.4.1.2.2.3 в ред. </w:t>
            </w:r>
            <w:hyperlink r:id="rId255">
              <w:r>
                <w:rPr>
                  <w:color w:val="0000FF"/>
                </w:rPr>
                <w:t>Постановления</w:t>
              </w:r>
            </w:hyperlink>
            <w:r>
              <w:t xml:space="preserve"> Администрации г. Перми от 18.05.2022 N 375)</w:t>
            </w:r>
          </w:p>
        </w:tc>
      </w:tr>
      <w:tr w:rsidR="00F41462">
        <w:tblPrEx>
          <w:tblBorders>
            <w:insideH w:val="nil"/>
          </w:tblBorders>
        </w:tblPrEx>
        <w:tc>
          <w:tcPr>
            <w:tcW w:w="1417" w:type="dxa"/>
            <w:tcBorders>
              <w:bottom w:val="nil"/>
            </w:tcBorders>
          </w:tcPr>
          <w:p w:rsidR="00F41462" w:rsidRDefault="00F41462">
            <w:pPr>
              <w:pStyle w:val="ConsPlusNormal"/>
              <w:jc w:val="center"/>
            </w:pPr>
            <w:r>
              <w:lastRenderedPageBreak/>
              <w:t>1.4.1.2.2.4</w:t>
            </w:r>
          </w:p>
        </w:tc>
        <w:tc>
          <w:tcPr>
            <w:tcW w:w="14203" w:type="dxa"/>
            <w:gridSpan w:val="9"/>
            <w:tcBorders>
              <w:bottom w:val="nil"/>
            </w:tcBorders>
          </w:tcPr>
          <w:p w:rsidR="00F41462" w:rsidRDefault="00F41462">
            <w:pPr>
              <w:pStyle w:val="ConsPlusNormal"/>
              <w:jc w:val="both"/>
            </w:pPr>
            <w:r>
              <w:t xml:space="preserve">Утратил силу. - </w:t>
            </w:r>
            <w:hyperlink r:id="rId256">
              <w:r>
                <w:rPr>
                  <w:color w:val="0000FF"/>
                </w:rPr>
                <w:t>Постановление</w:t>
              </w:r>
            </w:hyperlink>
            <w:r>
              <w:t xml:space="preserve"> Администрации г. Перми от 15.03.2022</w:t>
            </w:r>
          </w:p>
          <w:p w:rsidR="00F41462" w:rsidRDefault="00F41462">
            <w:pPr>
              <w:pStyle w:val="ConsPlusNormal"/>
              <w:jc w:val="both"/>
            </w:pPr>
            <w:r>
              <w:t>N 173</w:t>
            </w:r>
          </w:p>
        </w:tc>
      </w:tr>
      <w:tr w:rsidR="00F41462">
        <w:tc>
          <w:tcPr>
            <w:tcW w:w="1417" w:type="dxa"/>
          </w:tcPr>
          <w:p w:rsidR="00F41462" w:rsidRDefault="00F41462">
            <w:pPr>
              <w:pStyle w:val="ConsPlusNormal"/>
              <w:jc w:val="center"/>
            </w:pPr>
            <w:r>
              <w:t>1.4.1.2.2.5</w:t>
            </w:r>
          </w:p>
        </w:tc>
        <w:tc>
          <w:tcPr>
            <w:tcW w:w="2381" w:type="dxa"/>
          </w:tcPr>
          <w:p w:rsidR="00F41462" w:rsidRDefault="00F41462">
            <w:pPr>
              <w:pStyle w:val="ConsPlusNormal"/>
            </w:pPr>
            <w:r>
              <w:t>Организация и проведение мероприятий в рамках реализации приоритетных направлений развития дошкольного образования</w:t>
            </w:r>
          </w:p>
        </w:tc>
        <w:tc>
          <w:tcPr>
            <w:tcW w:w="1644" w:type="dxa"/>
          </w:tcPr>
          <w:p w:rsidR="00F41462" w:rsidRDefault="00F41462">
            <w:pPr>
              <w:pStyle w:val="ConsPlusNormal"/>
              <w:jc w:val="center"/>
            </w:pPr>
            <w:r>
              <w:t>ДО, МАОУ ДПО "ЦРСО" г. Перми</w:t>
            </w:r>
          </w:p>
        </w:tc>
        <w:tc>
          <w:tcPr>
            <w:tcW w:w="1304" w:type="dxa"/>
          </w:tcPr>
          <w:p w:rsidR="00F41462" w:rsidRDefault="00F41462">
            <w:pPr>
              <w:pStyle w:val="ConsPlusNormal"/>
              <w:jc w:val="center"/>
            </w:pPr>
            <w:r>
              <w:t>16.05.2022</w:t>
            </w:r>
          </w:p>
        </w:tc>
        <w:tc>
          <w:tcPr>
            <w:tcW w:w="1304" w:type="dxa"/>
          </w:tcPr>
          <w:p w:rsidR="00F41462" w:rsidRDefault="00F41462">
            <w:pPr>
              <w:pStyle w:val="ConsPlusNormal"/>
              <w:jc w:val="center"/>
            </w:pPr>
            <w:r>
              <w:t>15.09.2022</w:t>
            </w:r>
          </w:p>
        </w:tc>
        <w:tc>
          <w:tcPr>
            <w:tcW w:w="2551" w:type="dxa"/>
          </w:tcPr>
          <w:p w:rsidR="00F41462" w:rsidRDefault="00F41462">
            <w:pPr>
              <w:pStyle w:val="ConsPlusNormal"/>
              <w:jc w:val="center"/>
            </w:pPr>
            <w:r>
              <w:t>количество проведенных мероприятий</w:t>
            </w:r>
          </w:p>
          <w:p w:rsidR="00F41462" w:rsidRDefault="00F41462">
            <w:pPr>
              <w:pStyle w:val="ConsPlusNormal"/>
              <w:jc w:val="center"/>
            </w:pPr>
            <w:r>
              <w:t>(не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2</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200,000</w:t>
            </w:r>
          </w:p>
        </w:tc>
      </w:tr>
      <w:tr w:rsidR="00F41462">
        <w:tblPrEx>
          <w:tblBorders>
            <w:insideH w:val="nil"/>
          </w:tblBorders>
        </w:tblPrEx>
        <w:tc>
          <w:tcPr>
            <w:tcW w:w="1417" w:type="dxa"/>
            <w:tcBorders>
              <w:bottom w:val="nil"/>
            </w:tcBorders>
          </w:tcPr>
          <w:p w:rsidR="00F41462" w:rsidRDefault="00F41462">
            <w:pPr>
              <w:pStyle w:val="ConsPlusNormal"/>
              <w:jc w:val="center"/>
            </w:pPr>
            <w:r>
              <w:t>1.4.1.2.2.6</w:t>
            </w:r>
          </w:p>
        </w:tc>
        <w:tc>
          <w:tcPr>
            <w:tcW w:w="14203" w:type="dxa"/>
            <w:gridSpan w:val="9"/>
            <w:tcBorders>
              <w:bottom w:val="nil"/>
            </w:tcBorders>
          </w:tcPr>
          <w:p w:rsidR="00F41462" w:rsidRDefault="00F41462">
            <w:pPr>
              <w:pStyle w:val="ConsPlusNormal"/>
              <w:jc w:val="both"/>
            </w:pPr>
            <w:r>
              <w:t xml:space="preserve">Утратил силу. - </w:t>
            </w:r>
            <w:hyperlink r:id="rId257">
              <w:r>
                <w:rPr>
                  <w:color w:val="0000FF"/>
                </w:rPr>
                <w:t>Постановление</w:t>
              </w:r>
            </w:hyperlink>
            <w:r>
              <w:t xml:space="preserve"> Администрации г. Перми от 15.03.2022</w:t>
            </w:r>
          </w:p>
          <w:p w:rsidR="00F41462" w:rsidRDefault="00F41462">
            <w:pPr>
              <w:pStyle w:val="ConsPlusNormal"/>
              <w:jc w:val="both"/>
            </w:pPr>
            <w:r>
              <w:t>N 173</w:t>
            </w:r>
          </w:p>
        </w:tc>
      </w:tr>
      <w:tr w:rsidR="00F41462">
        <w:tblPrEx>
          <w:tblBorders>
            <w:insideH w:val="nil"/>
          </w:tblBorders>
        </w:tblPrEx>
        <w:tc>
          <w:tcPr>
            <w:tcW w:w="1417" w:type="dxa"/>
            <w:tcBorders>
              <w:bottom w:val="nil"/>
            </w:tcBorders>
          </w:tcPr>
          <w:p w:rsidR="00F41462" w:rsidRDefault="00F41462">
            <w:pPr>
              <w:pStyle w:val="ConsPlusNormal"/>
              <w:jc w:val="center"/>
            </w:pPr>
            <w:r>
              <w:t>1.4.1.2.2.7</w:t>
            </w:r>
          </w:p>
        </w:tc>
        <w:tc>
          <w:tcPr>
            <w:tcW w:w="2381" w:type="dxa"/>
            <w:tcBorders>
              <w:bottom w:val="nil"/>
            </w:tcBorders>
          </w:tcPr>
          <w:p w:rsidR="00F41462" w:rsidRDefault="00F41462">
            <w:pPr>
              <w:pStyle w:val="ConsPlusNormal"/>
            </w:pPr>
            <w:r>
              <w:t>Организация и проведение мероприятий в рамках приоритетного направления "Золотой резерв"</w:t>
            </w:r>
          </w:p>
        </w:tc>
        <w:tc>
          <w:tcPr>
            <w:tcW w:w="1644" w:type="dxa"/>
            <w:tcBorders>
              <w:bottom w:val="nil"/>
            </w:tcBorders>
          </w:tcPr>
          <w:p w:rsidR="00F41462" w:rsidRDefault="00F41462">
            <w:pPr>
              <w:pStyle w:val="ConsPlusNormal"/>
              <w:jc w:val="center"/>
            </w:pPr>
            <w:r>
              <w:t>ДО, МАОУ ДПО "ЦРСО" г. Перми</w:t>
            </w:r>
          </w:p>
        </w:tc>
        <w:tc>
          <w:tcPr>
            <w:tcW w:w="1304" w:type="dxa"/>
            <w:tcBorders>
              <w:bottom w:val="nil"/>
            </w:tcBorders>
          </w:tcPr>
          <w:p w:rsidR="00F41462" w:rsidRDefault="00F41462">
            <w:pPr>
              <w:pStyle w:val="ConsPlusNormal"/>
              <w:jc w:val="center"/>
            </w:pPr>
            <w:r>
              <w:t>01.06.2022</w:t>
            </w:r>
          </w:p>
        </w:tc>
        <w:tc>
          <w:tcPr>
            <w:tcW w:w="1304" w:type="dxa"/>
            <w:tcBorders>
              <w:bottom w:val="nil"/>
            </w:tcBorders>
          </w:tcPr>
          <w:p w:rsidR="00F41462" w:rsidRDefault="00F41462">
            <w:pPr>
              <w:pStyle w:val="ConsPlusNormal"/>
              <w:jc w:val="center"/>
            </w:pPr>
            <w:r>
              <w:t>28.10.2022</w:t>
            </w:r>
          </w:p>
        </w:tc>
        <w:tc>
          <w:tcPr>
            <w:tcW w:w="2551" w:type="dxa"/>
            <w:tcBorders>
              <w:bottom w:val="nil"/>
            </w:tcBorders>
          </w:tcPr>
          <w:p w:rsidR="00F41462" w:rsidRDefault="00F41462">
            <w:pPr>
              <w:pStyle w:val="ConsPlusNormal"/>
              <w:jc w:val="center"/>
            </w:pPr>
            <w:r>
              <w:t>количество проведенных мероприятий (не менее)</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5</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820,000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1.4.1.2.2.7 в ред. </w:t>
            </w:r>
            <w:hyperlink r:id="rId258">
              <w:r>
                <w:rPr>
                  <w:color w:val="0000FF"/>
                </w:rPr>
                <w:t>Постановления</w:t>
              </w:r>
            </w:hyperlink>
            <w:r>
              <w:t xml:space="preserve"> Администрации г. Перми от 15.03.2022 N 173)</w:t>
            </w:r>
          </w:p>
        </w:tc>
      </w:tr>
      <w:tr w:rsidR="00F41462">
        <w:tblPrEx>
          <w:tblBorders>
            <w:insideH w:val="nil"/>
          </w:tblBorders>
        </w:tblPrEx>
        <w:tc>
          <w:tcPr>
            <w:tcW w:w="1417" w:type="dxa"/>
            <w:tcBorders>
              <w:bottom w:val="nil"/>
            </w:tcBorders>
          </w:tcPr>
          <w:p w:rsidR="00F41462" w:rsidRDefault="00F41462">
            <w:pPr>
              <w:pStyle w:val="ConsPlusNormal"/>
              <w:jc w:val="center"/>
            </w:pPr>
            <w:r>
              <w:t>1.4.1.2.2.8</w:t>
            </w:r>
          </w:p>
        </w:tc>
        <w:tc>
          <w:tcPr>
            <w:tcW w:w="2381" w:type="dxa"/>
            <w:tcBorders>
              <w:bottom w:val="nil"/>
            </w:tcBorders>
          </w:tcPr>
          <w:p w:rsidR="00F41462" w:rsidRDefault="00F41462">
            <w:pPr>
              <w:pStyle w:val="ConsPlusNormal"/>
            </w:pPr>
            <w:r>
              <w:t>Реализация мероприятий в рамках приоритетного направления "Формирование готовности к профессиональному самоопределению"</w:t>
            </w:r>
          </w:p>
        </w:tc>
        <w:tc>
          <w:tcPr>
            <w:tcW w:w="1644" w:type="dxa"/>
            <w:tcBorders>
              <w:bottom w:val="nil"/>
            </w:tcBorders>
          </w:tcPr>
          <w:p w:rsidR="00F41462" w:rsidRDefault="00F41462">
            <w:pPr>
              <w:pStyle w:val="ConsPlusNormal"/>
              <w:jc w:val="center"/>
            </w:pPr>
            <w:r>
              <w:t>ДО, МАОУ ДПО "ЦРСО" г. Перми</w:t>
            </w:r>
          </w:p>
        </w:tc>
        <w:tc>
          <w:tcPr>
            <w:tcW w:w="1304" w:type="dxa"/>
            <w:tcBorders>
              <w:bottom w:val="nil"/>
            </w:tcBorders>
          </w:tcPr>
          <w:p w:rsidR="00F41462" w:rsidRDefault="00F41462">
            <w:pPr>
              <w:pStyle w:val="ConsPlusNormal"/>
              <w:jc w:val="center"/>
            </w:pPr>
            <w:r>
              <w:t>01.04.2022</w:t>
            </w:r>
          </w:p>
        </w:tc>
        <w:tc>
          <w:tcPr>
            <w:tcW w:w="1304" w:type="dxa"/>
            <w:tcBorders>
              <w:bottom w:val="nil"/>
            </w:tcBorders>
          </w:tcPr>
          <w:p w:rsidR="00F41462" w:rsidRDefault="00F41462">
            <w:pPr>
              <w:pStyle w:val="ConsPlusNormal"/>
              <w:jc w:val="center"/>
            </w:pPr>
            <w:r>
              <w:t>30.11.2022</w:t>
            </w:r>
          </w:p>
        </w:tc>
        <w:tc>
          <w:tcPr>
            <w:tcW w:w="2551" w:type="dxa"/>
            <w:tcBorders>
              <w:bottom w:val="nil"/>
            </w:tcBorders>
          </w:tcPr>
          <w:p w:rsidR="00F41462" w:rsidRDefault="00F41462">
            <w:pPr>
              <w:pStyle w:val="ConsPlusNormal"/>
              <w:jc w:val="center"/>
            </w:pPr>
            <w:r>
              <w:t>количество проведенных мониторингов (не менее)</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2</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200,800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1.4.1.2.2.8 в ред. </w:t>
            </w:r>
            <w:hyperlink r:id="rId259">
              <w:r>
                <w:rPr>
                  <w:color w:val="0000FF"/>
                </w:rPr>
                <w:t>Постановления</w:t>
              </w:r>
            </w:hyperlink>
            <w:r>
              <w:t xml:space="preserve"> Администрации г. Перми от 15.03.2022 N 173)</w:t>
            </w:r>
          </w:p>
        </w:tc>
      </w:tr>
      <w:tr w:rsidR="00F41462">
        <w:tblPrEx>
          <w:tblBorders>
            <w:insideH w:val="nil"/>
          </w:tblBorders>
        </w:tblPrEx>
        <w:tc>
          <w:tcPr>
            <w:tcW w:w="1417" w:type="dxa"/>
            <w:tcBorders>
              <w:bottom w:val="nil"/>
            </w:tcBorders>
          </w:tcPr>
          <w:p w:rsidR="00F41462" w:rsidRDefault="00F41462">
            <w:pPr>
              <w:pStyle w:val="ConsPlusNormal"/>
              <w:jc w:val="center"/>
            </w:pPr>
            <w:r>
              <w:t>1.4.1.2.2.9</w:t>
            </w:r>
          </w:p>
        </w:tc>
        <w:tc>
          <w:tcPr>
            <w:tcW w:w="2381" w:type="dxa"/>
            <w:tcBorders>
              <w:bottom w:val="nil"/>
            </w:tcBorders>
          </w:tcPr>
          <w:p w:rsidR="00F41462" w:rsidRDefault="00F41462">
            <w:pPr>
              <w:pStyle w:val="ConsPlusNormal"/>
            </w:pPr>
            <w:r>
              <w:t xml:space="preserve">Реализация мероприятий в рамках приоритетного направления "Цифровая </w:t>
            </w:r>
            <w:r>
              <w:lastRenderedPageBreak/>
              <w:t>трансформация"</w:t>
            </w:r>
          </w:p>
        </w:tc>
        <w:tc>
          <w:tcPr>
            <w:tcW w:w="1644" w:type="dxa"/>
            <w:tcBorders>
              <w:bottom w:val="nil"/>
            </w:tcBorders>
          </w:tcPr>
          <w:p w:rsidR="00F41462" w:rsidRDefault="00F41462">
            <w:pPr>
              <w:pStyle w:val="ConsPlusNormal"/>
              <w:jc w:val="center"/>
            </w:pPr>
            <w:r>
              <w:lastRenderedPageBreak/>
              <w:t>ДО, МАОУ ДПО "ЦРСО" г. Перми</w:t>
            </w:r>
          </w:p>
        </w:tc>
        <w:tc>
          <w:tcPr>
            <w:tcW w:w="1304" w:type="dxa"/>
            <w:tcBorders>
              <w:bottom w:val="nil"/>
            </w:tcBorders>
          </w:tcPr>
          <w:p w:rsidR="00F41462" w:rsidRDefault="00F41462">
            <w:pPr>
              <w:pStyle w:val="ConsPlusNormal"/>
              <w:jc w:val="center"/>
            </w:pPr>
            <w:r>
              <w:t>16.05.2022</w:t>
            </w:r>
          </w:p>
        </w:tc>
        <w:tc>
          <w:tcPr>
            <w:tcW w:w="1304" w:type="dxa"/>
            <w:tcBorders>
              <w:bottom w:val="nil"/>
            </w:tcBorders>
          </w:tcPr>
          <w:p w:rsidR="00F41462" w:rsidRDefault="00F41462">
            <w:pPr>
              <w:pStyle w:val="ConsPlusNormal"/>
              <w:jc w:val="center"/>
            </w:pPr>
            <w:r>
              <w:t>30.11.2022</w:t>
            </w:r>
          </w:p>
        </w:tc>
        <w:tc>
          <w:tcPr>
            <w:tcW w:w="2551" w:type="dxa"/>
            <w:tcBorders>
              <w:bottom w:val="nil"/>
            </w:tcBorders>
          </w:tcPr>
          <w:p w:rsidR="00F41462" w:rsidRDefault="00F41462">
            <w:pPr>
              <w:pStyle w:val="ConsPlusNormal"/>
              <w:jc w:val="center"/>
            </w:pPr>
            <w:r>
              <w:t>количество участников - детей школьного возраста (не менее)</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4500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500,000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1.4.1.2.2.9 в ред. </w:t>
            </w:r>
            <w:hyperlink r:id="rId260">
              <w:r>
                <w:rPr>
                  <w:color w:val="0000FF"/>
                </w:rPr>
                <w:t>Постановления</w:t>
              </w:r>
            </w:hyperlink>
            <w:r>
              <w:t xml:space="preserve"> Администрации г. Перми от 15.03.2022 N 173)</w:t>
            </w:r>
          </w:p>
        </w:tc>
      </w:tr>
      <w:tr w:rsidR="00F41462">
        <w:tblPrEx>
          <w:tblBorders>
            <w:insideH w:val="nil"/>
          </w:tblBorders>
        </w:tblPrEx>
        <w:tc>
          <w:tcPr>
            <w:tcW w:w="1417" w:type="dxa"/>
            <w:tcBorders>
              <w:bottom w:val="nil"/>
            </w:tcBorders>
          </w:tcPr>
          <w:p w:rsidR="00F41462" w:rsidRDefault="00F41462">
            <w:pPr>
              <w:pStyle w:val="ConsPlusNormal"/>
              <w:jc w:val="center"/>
            </w:pPr>
            <w:r>
              <w:t>1.4.1.2.2.10</w:t>
            </w:r>
          </w:p>
        </w:tc>
        <w:tc>
          <w:tcPr>
            <w:tcW w:w="2381" w:type="dxa"/>
            <w:tcBorders>
              <w:bottom w:val="nil"/>
            </w:tcBorders>
          </w:tcPr>
          <w:p w:rsidR="00F41462" w:rsidRDefault="00F41462">
            <w:pPr>
              <w:pStyle w:val="ConsPlusNormal"/>
            </w:pPr>
            <w:r>
              <w:t>Экспертиза программ развития образовательных учреждений, подведомственных департаменту образования</w:t>
            </w:r>
          </w:p>
        </w:tc>
        <w:tc>
          <w:tcPr>
            <w:tcW w:w="1644" w:type="dxa"/>
            <w:tcBorders>
              <w:bottom w:val="nil"/>
            </w:tcBorders>
          </w:tcPr>
          <w:p w:rsidR="00F41462" w:rsidRDefault="00F41462">
            <w:pPr>
              <w:pStyle w:val="ConsPlusNormal"/>
              <w:jc w:val="center"/>
            </w:pPr>
            <w:r>
              <w:t>ДО, МАОУ ДПО "ЦРСО" г. Перми</w:t>
            </w:r>
          </w:p>
        </w:tc>
        <w:tc>
          <w:tcPr>
            <w:tcW w:w="1304" w:type="dxa"/>
            <w:tcBorders>
              <w:bottom w:val="nil"/>
            </w:tcBorders>
          </w:tcPr>
          <w:p w:rsidR="00F41462" w:rsidRDefault="00F41462">
            <w:pPr>
              <w:pStyle w:val="ConsPlusNormal"/>
              <w:jc w:val="center"/>
            </w:pPr>
            <w:r>
              <w:t>03.10.2022</w:t>
            </w:r>
          </w:p>
        </w:tc>
        <w:tc>
          <w:tcPr>
            <w:tcW w:w="1304" w:type="dxa"/>
            <w:tcBorders>
              <w:bottom w:val="nil"/>
            </w:tcBorders>
          </w:tcPr>
          <w:p w:rsidR="00F41462" w:rsidRDefault="00F41462">
            <w:pPr>
              <w:pStyle w:val="ConsPlusNormal"/>
              <w:jc w:val="center"/>
            </w:pPr>
            <w:r>
              <w:t>21.10.2022</w:t>
            </w:r>
          </w:p>
        </w:tc>
        <w:tc>
          <w:tcPr>
            <w:tcW w:w="2551" w:type="dxa"/>
            <w:tcBorders>
              <w:bottom w:val="nil"/>
            </w:tcBorders>
          </w:tcPr>
          <w:p w:rsidR="00F41462" w:rsidRDefault="00F41462">
            <w:pPr>
              <w:pStyle w:val="ConsPlusNormal"/>
              <w:jc w:val="center"/>
            </w:pPr>
            <w:r>
              <w:t>количество экспертных заключений (не менее)</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20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50,000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1.4.1.2.2.10 в ред. </w:t>
            </w:r>
            <w:hyperlink r:id="rId261">
              <w:r>
                <w:rPr>
                  <w:color w:val="0000FF"/>
                </w:rPr>
                <w:t>Постановления</w:t>
              </w:r>
            </w:hyperlink>
            <w:r>
              <w:t xml:space="preserve"> Администрации г. Перми от 15.03.2022 N 173)</w:t>
            </w:r>
          </w:p>
        </w:tc>
      </w:tr>
      <w:tr w:rsidR="00F41462">
        <w:tblPrEx>
          <w:tblBorders>
            <w:insideH w:val="nil"/>
          </w:tblBorders>
        </w:tblPrEx>
        <w:tc>
          <w:tcPr>
            <w:tcW w:w="1417" w:type="dxa"/>
            <w:tcBorders>
              <w:bottom w:val="nil"/>
            </w:tcBorders>
          </w:tcPr>
          <w:p w:rsidR="00F41462" w:rsidRDefault="00F41462">
            <w:pPr>
              <w:pStyle w:val="ConsPlusNormal"/>
              <w:jc w:val="center"/>
            </w:pPr>
            <w:r>
              <w:t>1.4.1.2.2.11</w:t>
            </w:r>
          </w:p>
        </w:tc>
        <w:tc>
          <w:tcPr>
            <w:tcW w:w="2381" w:type="dxa"/>
            <w:tcBorders>
              <w:bottom w:val="nil"/>
            </w:tcBorders>
          </w:tcPr>
          <w:p w:rsidR="00F41462" w:rsidRDefault="00F41462">
            <w:pPr>
              <w:pStyle w:val="ConsPlusNormal"/>
            </w:pPr>
            <w:r>
              <w:t>PR-сопровождение мероприятий отрасли "Образование"</w:t>
            </w:r>
          </w:p>
        </w:tc>
        <w:tc>
          <w:tcPr>
            <w:tcW w:w="1644" w:type="dxa"/>
            <w:tcBorders>
              <w:bottom w:val="nil"/>
            </w:tcBorders>
          </w:tcPr>
          <w:p w:rsidR="00F41462" w:rsidRDefault="00F41462">
            <w:pPr>
              <w:pStyle w:val="ConsPlusNormal"/>
              <w:jc w:val="center"/>
            </w:pPr>
            <w:r>
              <w:t>ДО, МАОУ ДПО "ЦРСО" г. Перми</w:t>
            </w:r>
          </w:p>
        </w:tc>
        <w:tc>
          <w:tcPr>
            <w:tcW w:w="1304" w:type="dxa"/>
            <w:tcBorders>
              <w:bottom w:val="nil"/>
            </w:tcBorders>
          </w:tcPr>
          <w:p w:rsidR="00F41462" w:rsidRDefault="00F41462">
            <w:pPr>
              <w:pStyle w:val="ConsPlusNormal"/>
              <w:jc w:val="center"/>
            </w:pPr>
            <w:r>
              <w:t>14.02.2022</w:t>
            </w:r>
          </w:p>
        </w:tc>
        <w:tc>
          <w:tcPr>
            <w:tcW w:w="1304" w:type="dxa"/>
            <w:tcBorders>
              <w:bottom w:val="nil"/>
            </w:tcBorders>
          </w:tcPr>
          <w:p w:rsidR="00F41462" w:rsidRDefault="00F41462">
            <w:pPr>
              <w:pStyle w:val="ConsPlusNormal"/>
              <w:jc w:val="center"/>
            </w:pPr>
            <w:r>
              <w:t>16.12.2022</w:t>
            </w:r>
          </w:p>
        </w:tc>
        <w:tc>
          <w:tcPr>
            <w:tcW w:w="2551" w:type="dxa"/>
            <w:tcBorders>
              <w:bottom w:val="nil"/>
            </w:tcBorders>
          </w:tcPr>
          <w:p w:rsidR="00F41462" w:rsidRDefault="00F41462">
            <w:pPr>
              <w:pStyle w:val="ConsPlusNormal"/>
              <w:jc w:val="center"/>
            </w:pPr>
            <w:r>
              <w:t>количество публикаций о мероприятиях (не менее)</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100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600,000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1.4.1.2.2.11 в ред. </w:t>
            </w:r>
            <w:hyperlink r:id="rId262">
              <w:r>
                <w:rPr>
                  <w:color w:val="0000FF"/>
                </w:rPr>
                <w:t>Постановления</w:t>
              </w:r>
            </w:hyperlink>
            <w:r>
              <w:t xml:space="preserve"> Администрации г. Перми от 15.03.2022 N 173)</w:t>
            </w:r>
          </w:p>
        </w:tc>
      </w:tr>
      <w:tr w:rsidR="00F41462">
        <w:tc>
          <w:tcPr>
            <w:tcW w:w="1417" w:type="dxa"/>
          </w:tcPr>
          <w:p w:rsidR="00F41462" w:rsidRDefault="00F41462">
            <w:pPr>
              <w:pStyle w:val="ConsPlusNormal"/>
              <w:jc w:val="center"/>
            </w:pPr>
            <w:r>
              <w:t>1.4.1.2.2.12</w:t>
            </w:r>
          </w:p>
        </w:tc>
        <w:tc>
          <w:tcPr>
            <w:tcW w:w="2381" w:type="dxa"/>
          </w:tcPr>
          <w:p w:rsidR="00F41462" w:rsidRDefault="00F41462">
            <w:pPr>
              <w:pStyle w:val="ConsPlusNormal"/>
            </w:pPr>
            <w:r>
              <w:t>Организация и проведение мероприятий в рамках реализации приоритетного направления "Я выбираю школу"</w:t>
            </w:r>
          </w:p>
        </w:tc>
        <w:tc>
          <w:tcPr>
            <w:tcW w:w="1644" w:type="dxa"/>
          </w:tcPr>
          <w:p w:rsidR="00F41462" w:rsidRDefault="00F41462">
            <w:pPr>
              <w:pStyle w:val="ConsPlusNormal"/>
              <w:jc w:val="center"/>
            </w:pPr>
            <w:r>
              <w:t>ДО, МАОУ ДПО "ЦРСО" г. Перми</w:t>
            </w:r>
          </w:p>
        </w:tc>
        <w:tc>
          <w:tcPr>
            <w:tcW w:w="1304" w:type="dxa"/>
          </w:tcPr>
          <w:p w:rsidR="00F41462" w:rsidRDefault="00F41462">
            <w:pPr>
              <w:pStyle w:val="ConsPlusNormal"/>
              <w:jc w:val="center"/>
            </w:pPr>
            <w:r>
              <w:t>18.04.2022</w:t>
            </w:r>
          </w:p>
        </w:tc>
        <w:tc>
          <w:tcPr>
            <w:tcW w:w="1304" w:type="dxa"/>
          </w:tcPr>
          <w:p w:rsidR="00F41462" w:rsidRDefault="00F41462">
            <w:pPr>
              <w:pStyle w:val="ConsPlusNormal"/>
              <w:jc w:val="center"/>
            </w:pPr>
            <w:r>
              <w:t>31.05.2022</w:t>
            </w:r>
          </w:p>
        </w:tc>
        <w:tc>
          <w:tcPr>
            <w:tcW w:w="2551" w:type="dxa"/>
          </w:tcPr>
          <w:p w:rsidR="00F41462" w:rsidRDefault="00F41462">
            <w:pPr>
              <w:pStyle w:val="ConsPlusNormal"/>
              <w:jc w:val="center"/>
            </w:pPr>
            <w:r>
              <w:t>количество участников - детей школьного возраста и работников отрасли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500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170,000</w:t>
            </w:r>
          </w:p>
        </w:tc>
      </w:tr>
      <w:tr w:rsidR="00F41462">
        <w:tc>
          <w:tcPr>
            <w:tcW w:w="1417" w:type="dxa"/>
          </w:tcPr>
          <w:p w:rsidR="00F41462" w:rsidRDefault="00F41462">
            <w:pPr>
              <w:pStyle w:val="ConsPlusNormal"/>
              <w:jc w:val="center"/>
            </w:pPr>
            <w:r>
              <w:t>1.4.1.2.2.13</w:t>
            </w:r>
          </w:p>
        </w:tc>
        <w:tc>
          <w:tcPr>
            <w:tcW w:w="2381" w:type="dxa"/>
          </w:tcPr>
          <w:p w:rsidR="00F41462" w:rsidRDefault="00F41462">
            <w:pPr>
              <w:pStyle w:val="ConsPlusNormal"/>
            </w:pPr>
            <w:r>
              <w:t>Организация и проведение мероприятий в рамках реализации приоритетного направления "Олимпийская сборная"</w:t>
            </w:r>
          </w:p>
        </w:tc>
        <w:tc>
          <w:tcPr>
            <w:tcW w:w="1644" w:type="dxa"/>
          </w:tcPr>
          <w:p w:rsidR="00F41462" w:rsidRDefault="00F41462">
            <w:pPr>
              <w:pStyle w:val="ConsPlusNormal"/>
              <w:jc w:val="center"/>
            </w:pPr>
            <w:r>
              <w:t>ДО, МАОУ ДПО "ЦРСО" г. Перми</w:t>
            </w:r>
          </w:p>
        </w:tc>
        <w:tc>
          <w:tcPr>
            <w:tcW w:w="1304" w:type="dxa"/>
          </w:tcPr>
          <w:p w:rsidR="00F41462" w:rsidRDefault="00F41462">
            <w:pPr>
              <w:pStyle w:val="ConsPlusNormal"/>
              <w:jc w:val="center"/>
            </w:pPr>
            <w:r>
              <w:t>15.03.2022</w:t>
            </w:r>
          </w:p>
        </w:tc>
        <w:tc>
          <w:tcPr>
            <w:tcW w:w="1304" w:type="dxa"/>
          </w:tcPr>
          <w:p w:rsidR="00F41462" w:rsidRDefault="00F41462">
            <w:pPr>
              <w:pStyle w:val="ConsPlusNormal"/>
              <w:jc w:val="center"/>
            </w:pPr>
            <w:r>
              <w:t>30.09.2022</w:t>
            </w:r>
          </w:p>
        </w:tc>
        <w:tc>
          <w:tcPr>
            <w:tcW w:w="2551" w:type="dxa"/>
          </w:tcPr>
          <w:p w:rsidR="00F41462" w:rsidRDefault="00F41462">
            <w:pPr>
              <w:pStyle w:val="ConsPlusNormal"/>
              <w:jc w:val="center"/>
            </w:pPr>
            <w:r>
              <w:t>количество участников - детей школьного возраста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400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500,000</w:t>
            </w:r>
          </w:p>
        </w:tc>
      </w:tr>
      <w:tr w:rsidR="00F41462">
        <w:tc>
          <w:tcPr>
            <w:tcW w:w="1417" w:type="dxa"/>
            <w:vMerge w:val="restart"/>
            <w:tcBorders>
              <w:bottom w:val="nil"/>
            </w:tcBorders>
          </w:tcPr>
          <w:p w:rsidR="00F41462" w:rsidRDefault="00F41462">
            <w:pPr>
              <w:pStyle w:val="ConsPlusNormal"/>
              <w:jc w:val="center"/>
            </w:pPr>
            <w:r>
              <w:t>1.4.1.2.2.14</w:t>
            </w:r>
          </w:p>
        </w:tc>
        <w:tc>
          <w:tcPr>
            <w:tcW w:w="2381" w:type="dxa"/>
            <w:vMerge w:val="restart"/>
            <w:tcBorders>
              <w:bottom w:val="nil"/>
            </w:tcBorders>
          </w:tcPr>
          <w:p w:rsidR="00F41462" w:rsidRDefault="00F41462">
            <w:pPr>
              <w:pStyle w:val="ConsPlusNormal"/>
            </w:pPr>
            <w:r>
              <w:t xml:space="preserve">Организация и проведение мероприятия в рамках приоритетного </w:t>
            </w:r>
            <w:r>
              <w:lastRenderedPageBreak/>
              <w:t>направления "Социальное благополучие"</w:t>
            </w:r>
          </w:p>
        </w:tc>
        <w:tc>
          <w:tcPr>
            <w:tcW w:w="1644" w:type="dxa"/>
            <w:vMerge w:val="restart"/>
            <w:tcBorders>
              <w:bottom w:val="nil"/>
            </w:tcBorders>
          </w:tcPr>
          <w:p w:rsidR="00F41462" w:rsidRDefault="00F41462">
            <w:pPr>
              <w:pStyle w:val="ConsPlusNormal"/>
              <w:jc w:val="center"/>
            </w:pPr>
            <w:r>
              <w:lastRenderedPageBreak/>
              <w:t>ДО, МАОУ ДПО "ЦРСО"</w:t>
            </w:r>
          </w:p>
        </w:tc>
        <w:tc>
          <w:tcPr>
            <w:tcW w:w="1304" w:type="dxa"/>
            <w:vMerge w:val="restart"/>
            <w:tcBorders>
              <w:bottom w:val="nil"/>
            </w:tcBorders>
          </w:tcPr>
          <w:p w:rsidR="00F41462" w:rsidRDefault="00F41462">
            <w:pPr>
              <w:pStyle w:val="ConsPlusNormal"/>
              <w:jc w:val="center"/>
            </w:pPr>
            <w:r>
              <w:t>01.03.2022</w:t>
            </w:r>
          </w:p>
        </w:tc>
        <w:tc>
          <w:tcPr>
            <w:tcW w:w="1304" w:type="dxa"/>
            <w:vMerge w:val="restart"/>
            <w:tcBorders>
              <w:bottom w:val="nil"/>
            </w:tcBorders>
          </w:tcPr>
          <w:p w:rsidR="00F41462" w:rsidRDefault="00F41462">
            <w:pPr>
              <w:pStyle w:val="ConsPlusNormal"/>
              <w:jc w:val="center"/>
            </w:pPr>
            <w:r>
              <w:t>30.11.2022</w:t>
            </w:r>
          </w:p>
        </w:tc>
        <w:tc>
          <w:tcPr>
            <w:tcW w:w="2551" w:type="dxa"/>
          </w:tcPr>
          <w:p w:rsidR="00F41462" w:rsidRDefault="00F41462">
            <w:pPr>
              <w:pStyle w:val="ConsPlusNormal"/>
              <w:jc w:val="center"/>
            </w:pPr>
            <w:r>
              <w:t>количество участников - детей школьного возраста и работников отрасли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1000</w:t>
            </w:r>
          </w:p>
        </w:tc>
        <w:tc>
          <w:tcPr>
            <w:tcW w:w="1559" w:type="dxa"/>
            <w:vMerge w:val="restart"/>
            <w:tcBorders>
              <w:bottom w:val="nil"/>
            </w:tcBorders>
          </w:tcPr>
          <w:p w:rsidR="00F41462" w:rsidRDefault="00F41462">
            <w:pPr>
              <w:pStyle w:val="ConsPlusNormal"/>
              <w:jc w:val="center"/>
            </w:pPr>
            <w:r>
              <w:t>бюджет города Перми</w:t>
            </w:r>
          </w:p>
        </w:tc>
        <w:tc>
          <w:tcPr>
            <w:tcW w:w="1561" w:type="dxa"/>
            <w:vMerge w:val="restart"/>
            <w:tcBorders>
              <w:bottom w:val="nil"/>
            </w:tcBorders>
          </w:tcPr>
          <w:p w:rsidR="00F41462" w:rsidRDefault="00F41462">
            <w:pPr>
              <w:pStyle w:val="ConsPlusNormal"/>
              <w:jc w:val="center"/>
            </w:pPr>
            <w:r>
              <w:t>880,000</w:t>
            </w: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мероприятий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8</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разработанные методические рекомендации</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1</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1.4.1.2.2.14 д. </w:t>
            </w:r>
            <w:hyperlink r:id="rId263">
              <w:r>
                <w:rPr>
                  <w:color w:val="0000FF"/>
                </w:rPr>
                <w:t>Постановления</w:t>
              </w:r>
            </w:hyperlink>
            <w:r>
              <w:t xml:space="preserve"> Администрации г. Перми от 15.03.2022 N 173)</w:t>
            </w:r>
          </w:p>
        </w:tc>
      </w:tr>
      <w:tr w:rsidR="00F41462">
        <w:tc>
          <w:tcPr>
            <w:tcW w:w="1417" w:type="dxa"/>
          </w:tcPr>
          <w:p w:rsidR="00F41462" w:rsidRDefault="00F41462">
            <w:pPr>
              <w:pStyle w:val="ConsPlusNormal"/>
              <w:jc w:val="center"/>
            </w:pPr>
            <w:r>
              <w:t>1.4.1.2.2.15</w:t>
            </w:r>
          </w:p>
        </w:tc>
        <w:tc>
          <w:tcPr>
            <w:tcW w:w="2381" w:type="dxa"/>
          </w:tcPr>
          <w:p w:rsidR="00F41462" w:rsidRDefault="00F41462">
            <w:pPr>
              <w:pStyle w:val="ConsPlusNormal"/>
            </w:pPr>
            <w:r>
              <w:t>Организация и проведение мероприятий в рамках приоритетного направления "Успех каждого"</w:t>
            </w:r>
          </w:p>
        </w:tc>
        <w:tc>
          <w:tcPr>
            <w:tcW w:w="1644" w:type="dxa"/>
          </w:tcPr>
          <w:p w:rsidR="00F41462" w:rsidRDefault="00F41462">
            <w:pPr>
              <w:pStyle w:val="ConsPlusNormal"/>
              <w:jc w:val="center"/>
            </w:pPr>
            <w:r>
              <w:t>ДО, МАОУ ДПО "ЦРСО" г. Перми</w:t>
            </w:r>
          </w:p>
        </w:tc>
        <w:tc>
          <w:tcPr>
            <w:tcW w:w="1304" w:type="dxa"/>
          </w:tcPr>
          <w:p w:rsidR="00F41462" w:rsidRDefault="00F41462">
            <w:pPr>
              <w:pStyle w:val="ConsPlusNormal"/>
              <w:jc w:val="center"/>
            </w:pPr>
            <w:r>
              <w:t>01.03.2022</w:t>
            </w:r>
          </w:p>
        </w:tc>
        <w:tc>
          <w:tcPr>
            <w:tcW w:w="1304" w:type="dxa"/>
          </w:tcPr>
          <w:p w:rsidR="00F41462" w:rsidRDefault="00F41462">
            <w:pPr>
              <w:pStyle w:val="ConsPlusNormal"/>
              <w:jc w:val="center"/>
            </w:pPr>
            <w:r>
              <w:t>31.10.2022</w:t>
            </w:r>
          </w:p>
        </w:tc>
        <w:tc>
          <w:tcPr>
            <w:tcW w:w="2551" w:type="dxa"/>
          </w:tcPr>
          <w:p w:rsidR="00F41462" w:rsidRDefault="00F41462">
            <w:pPr>
              <w:pStyle w:val="ConsPlusNormal"/>
              <w:jc w:val="center"/>
            </w:pPr>
            <w:r>
              <w:t>количество участников - детей школьного возраста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600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300,000</w:t>
            </w:r>
          </w:p>
        </w:tc>
      </w:tr>
      <w:tr w:rsidR="00F41462">
        <w:tc>
          <w:tcPr>
            <w:tcW w:w="1417" w:type="dxa"/>
            <w:vMerge w:val="restart"/>
          </w:tcPr>
          <w:p w:rsidR="00F41462" w:rsidRDefault="00F41462">
            <w:pPr>
              <w:pStyle w:val="ConsPlusNormal"/>
              <w:jc w:val="center"/>
            </w:pPr>
            <w:r>
              <w:t>1.4.1.2.2.16</w:t>
            </w:r>
          </w:p>
        </w:tc>
        <w:tc>
          <w:tcPr>
            <w:tcW w:w="2381" w:type="dxa"/>
            <w:vMerge w:val="restart"/>
          </w:tcPr>
          <w:p w:rsidR="00F41462" w:rsidRDefault="00F41462">
            <w:pPr>
              <w:pStyle w:val="ConsPlusNormal"/>
            </w:pPr>
            <w:r>
              <w:t>Мониторинг профессиональной компетенции педагогов</w:t>
            </w:r>
          </w:p>
        </w:tc>
        <w:tc>
          <w:tcPr>
            <w:tcW w:w="1644" w:type="dxa"/>
            <w:vMerge w:val="restart"/>
          </w:tcPr>
          <w:p w:rsidR="00F41462" w:rsidRDefault="00F41462">
            <w:pPr>
              <w:pStyle w:val="ConsPlusNormal"/>
              <w:jc w:val="center"/>
            </w:pPr>
            <w:r>
              <w:t>ДО, МАОУ ДПО "ЦРСО" г. Перми</w:t>
            </w:r>
          </w:p>
        </w:tc>
        <w:tc>
          <w:tcPr>
            <w:tcW w:w="1304" w:type="dxa"/>
            <w:vMerge w:val="restart"/>
          </w:tcPr>
          <w:p w:rsidR="00F41462" w:rsidRDefault="00F41462">
            <w:pPr>
              <w:pStyle w:val="ConsPlusNormal"/>
              <w:jc w:val="center"/>
            </w:pPr>
            <w:r>
              <w:t>14.03.2022</w:t>
            </w:r>
          </w:p>
        </w:tc>
        <w:tc>
          <w:tcPr>
            <w:tcW w:w="1304" w:type="dxa"/>
            <w:vMerge w:val="restart"/>
          </w:tcPr>
          <w:p w:rsidR="00F41462" w:rsidRDefault="00F41462">
            <w:pPr>
              <w:pStyle w:val="ConsPlusNormal"/>
              <w:jc w:val="center"/>
            </w:pPr>
            <w:r>
              <w:t>25.03.2022</w:t>
            </w:r>
          </w:p>
        </w:tc>
        <w:tc>
          <w:tcPr>
            <w:tcW w:w="2551" w:type="dxa"/>
          </w:tcPr>
          <w:p w:rsidR="00F41462" w:rsidRDefault="00F41462">
            <w:pPr>
              <w:pStyle w:val="ConsPlusNormal"/>
              <w:jc w:val="center"/>
            </w:pPr>
            <w:r>
              <w:t>количество участников - работников отрасли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300</w:t>
            </w:r>
          </w:p>
        </w:tc>
        <w:tc>
          <w:tcPr>
            <w:tcW w:w="1559" w:type="dxa"/>
            <w:vMerge w:val="restart"/>
          </w:tcPr>
          <w:p w:rsidR="00F41462" w:rsidRDefault="00F41462">
            <w:pPr>
              <w:pStyle w:val="ConsPlusNormal"/>
              <w:jc w:val="center"/>
            </w:pPr>
            <w:r>
              <w:t>бюджет города Перми</w:t>
            </w:r>
          </w:p>
        </w:tc>
        <w:tc>
          <w:tcPr>
            <w:tcW w:w="1561" w:type="dxa"/>
            <w:vMerge w:val="restart"/>
          </w:tcPr>
          <w:p w:rsidR="00F41462" w:rsidRDefault="00F41462">
            <w:pPr>
              <w:pStyle w:val="ConsPlusNormal"/>
              <w:jc w:val="center"/>
            </w:pPr>
            <w:r>
              <w:t>300,000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проведенных мониторингов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7</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blPrEx>
          <w:tblBorders>
            <w:insideH w:val="nil"/>
          </w:tblBorders>
        </w:tblPrEx>
        <w:tc>
          <w:tcPr>
            <w:tcW w:w="1417" w:type="dxa"/>
            <w:tcBorders>
              <w:bottom w:val="nil"/>
            </w:tcBorders>
          </w:tcPr>
          <w:p w:rsidR="00F41462" w:rsidRDefault="00F41462">
            <w:pPr>
              <w:pStyle w:val="ConsPlusNormal"/>
              <w:jc w:val="center"/>
            </w:pPr>
            <w:r>
              <w:t>1.4.1.2.2.17</w:t>
            </w:r>
          </w:p>
        </w:tc>
        <w:tc>
          <w:tcPr>
            <w:tcW w:w="2381" w:type="dxa"/>
            <w:tcBorders>
              <w:bottom w:val="nil"/>
            </w:tcBorders>
          </w:tcPr>
          <w:p w:rsidR="00F41462" w:rsidRDefault="00F41462">
            <w:pPr>
              <w:pStyle w:val="ConsPlusNormal"/>
            </w:pPr>
            <w:r>
              <w:t>Модернизация и техническое сопровождение платформы "Индивидуальный образовательный маршрут" в системе Личного кабинета педагога</w:t>
            </w:r>
          </w:p>
        </w:tc>
        <w:tc>
          <w:tcPr>
            <w:tcW w:w="1644" w:type="dxa"/>
            <w:tcBorders>
              <w:bottom w:val="nil"/>
            </w:tcBorders>
          </w:tcPr>
          <w:p w:rsidR="00F41462" w:rsidRDefault="00F41462">
            <w:pPr>
              <w:pStyle w:val="ConsPlusNormal"/>
              <w:jc w:val="center"/>
            </w:pPr>
            <w:r>
              <w:t>ДО, МАОУ ДПО "ЦРСО" г. Перми</w:t>
            </w:r>
          </w:p>
        </w:tc>
        <w:tc>
          <w:tcPr>
            <w:tcW w:w="1304" w:type="dxa"/>
            <w:tcBorders>
              <w:bottom w:val="nil"/>
            </w:tcBorders>
          </w:tcPr>
          <w:p w:rsidR="00F41462" w:rsidRDefault="00F41462">
            <w:pPr>
              <w:pStyle w:val="ConsPlusNormal"/>
              <w:jc w:val="center"/>
            </w:pPr>
            <w:r>
              <w:t>14.03.2022</w:t>
            </w:r>
          </w:p>
        </w:tc>
        <w:tc>
          <w:tcPr>
            <w:tcW w:w="1304" w:type="dxa"/>
            <w:tcBorders>
              <w:bottom w:val="nil"/>
            </w:tcBorders>
          </w:tcPr>
          <w:p w:rsidR="00F41462" w:rsidRDefault="00F41462">
            <w:pPr>
              <w:pStyle w:val="ConsPlusNormal"/>
              <w:jc w:val="center"/>
            </w:pPr>
            <w:r>
              <w:t>28.03.2022</w:t>
            </w:r>
          </w:p>
        </w:tc>
        <w:tc>
          <w:tcPr>
            <w:tcW w:w="2551" w:type="dxa"/>
            <w:tcBorders>
              <w:bottom w:val="nil"/>
            </w:tcBorders>
          </w:tcPr>
          <w:p w:rsidR="00F41462" w:rsidRDefault="00F41462">
            <w:pPr>
              <w:pStyle w:val="ConsPlusNormal"/>
              <w:jc w:val="center"/>
            </w:pPr>
            <w:r>
              <w:t>модернизированная платформа</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1</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20,000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1.4.1.2.2.17 в ред. </w:t>
            </w:r>
            <w:hyperlink r:id="rId264">
              <w:r>
                <w:rPr>
                  <w:color w:val="0000FF"/>
                </w:rPr>
                <w:t>Постановления</w:t>
              </w:r>
            </w:hyperlink>
            <w:r>
              <w:t xml:space="preserve"> Администрации г. Перми от 15.03.2022 N 173)</w:t>
            </w:r>
          </w:p>
        </w:tc>
      </w:tr>
      <w:tr w:rsidR="00F41462">
        <w:tblPrEx>
          <w:tblBorders>
            <w:insideH w:val="nil"/>
          </w:tblBorders>
        </w:tblPrEx>
        <w:tc>
          <w:tcPr>
            <w:tcW w:w="1417" w:type="dxa"/>
            <w:tcBorders>
              <w:bottom w:val="nil"/>
            </w:tcBorders>
          </w:tcPr>
          <w:p w:rsidR="00F41462" w:rsidRDefault="00F41462">
            <w:pPr>
              <w:pStyle w:val="ConsPlusNormal"/>
              <w:jc w:val="center"/>
            </w:pPr>
            <w:r>
              <w:t>1.4.1.2.2.18</w:t>
            </w:r>
          </w:p>
        </w:tc>
        <w:tc>
          <w:tcPr>
            <w:tcW w:w="2381" w:type="dxa"/>
            <w:tcBorders>
              <w:bottom w:val="nil"/>
            </w:tcBorders>
          </w:tcPr>
          <w:p w:rsidR="00F41462" w:rsidRDefault="00F41462">
            <w:pPr>
              <w:pStyle w:val="ConsPlusNormal"/>
            </w:pPr>
            <w:r>
              <w:t xml:space="preserve">Реализация мероприятий проекта "Наставничество как элемент формирования квалифицированных </w:t>
            </w:r>
            <w:r>
              <w:lastRenderedPageBreak/>
              <w:t>кадров"</w:t>
            </w:r>
          </w:p>
        </w:tc>
        <w:tc>
          <w:tcPr>
            <w:tcW w:w="1644" w:type="dxa"/>
            <w:tcBorders>
              <w:bottom w:val="nil"/>
            </w:tcBorders>
          </w:tcPr>
          <w:p w:rsidR="00F41462" w:rsidRDefault="00F41462">
            <w:pPr>
              <w:pStyle w:val="ConsPlusNormal"/>
              <w:jc w:val="center"/>
            </w:pPr>
            <w:r>
              <w:lastRenderedPageBreak/>
              <w:t>ДО, МАОУ ДПО "ЦРСО" г. Перми</w:t>
            </w:r>
          </w:p>
        </w:tc>
        <w:tc>
          <w:tcPr>
            <w:tcW w:w="1304" w:type="dxa"/>
            <w:tcBorders>
              <w:bottom w:val="nil"/>
            </w:tcBorders>
          </w:tcPr>
          <w:p w:rsidR="00F41462" w:rsidRDefault="00F41462">
            <w:pPr>
              <w:pStyle w:val="ConsPlusNormal"/>
              <w:jc w:val="center"/>
            </w:pPr>
            <w:r>
              <w:t>19.09.2022</w:t>
            </w:r>
          </w:p>
        </w:tc>
        <w:tc>
          <w:tcPr>
            <w:tcW w:w="1304" w:type="dxa"/>
            <w:tcBorders>
              <w:bottom w:val="nil"/>
            </w:tcBorders>
          </w:tcPr>
          <w:p w:rsidR="00F41462" w:rsidRDefault="00F41462">
            <w:pPr>
              <w:pStyle w:val="ConsPlusNormal"/>
              <w:jc w:val="center"/>
            </w:pPr>
            <w:r>
              <w:t>28.11.2022</w:t>
            </w:r>
          </w:p>
        </w:tc>
        <w:tc>
          <w:tcPr>
            <w:tcW w:w="2551" w:type="dxa"/>
            <w:tcBorders>
              <w:bottom w:val="nil"/>
            </w:tcBorders>
          </w:tcPr>
          <w:p w:rsidR="00F41462" w:rsidRDefault="00F41462">
            <w:pPr>
              <w:pStyle w:val="ConsPlusNormal"/>
              <w:jc w:val="center"/>
            </w:pPr>
            <w:r>
              <w:t>количество проведенных мероприятий (не менее)</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3</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200,000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1.4.1.2.2.18 в ред. </w:t>
            </w:r>
            <w:hyperlink r:id="rId265">
              <w:r>
                <w:rPr>
                  <w:color w:val="0000FF"/>
                </w:rPr>
                <w:t>Постановления</w:t>
              </w:r>
            </w:hyperlink>
            <w:r>
              <w:t xml:space="preserve"> Администрации г. Перми от 15.03.2022 N 173)</w:t>
            </w:r>
          </w:p>
        </w:tc>
      </w:tr>
      <w:tr w:rsidR="00F41462">
        <w:tc>
          <w:tcPr>
            <w:tcW w:w="1417" w:type="dxa"/>
            <w:vMerge w:val="restart"/>
            <w:tcBorders>
              <w:bottom w:val="nil"/>
            </w:tcBorders>
          </w:tcPr>
          <w:p w:rsidR="00F41462" w:rsidRDefault="00F41462">
            <w:pPr>
              <w:pStyle w:val="ConsPlusNormal"/>
              <w:jc w:val="center"/>
            </w:pPr>
            <w:r>
              <w:t>1.4.1.2.2.19</w:t>
            </w:r>
          </w:p>
        </w:tc>
        <w:tc>
          <w:tcPr>
            <w:tcW w:w="2381" w:type="dxa"/>
            <w:vMerge w:val="restart"/>
            <w:tcBorders>
              <w:bottom w:val="nil"/>
            </w:tcBorders>
          </w:tcPr>
          <w:p w:rsidR="00F41462" w:rsidRDefault="00F41462">
            <w:pPr>
              <w:pStyle w:val="ConsPlusNormal"/>
            </w:pPr>
            <w:r>
              <w:t>Разработка и реализация проекта "</w:t>
            </w:r>
            <w:proofErr w:type="spellStart"/>
            <w:r>
              <w:t>МедиаАкселератор</w:t>
            </w:r>
            <w:proofErr w:type="spellEnd"/>
            <w:r>
              <w:t xml:space="preserve"> для педагога"</w:t>
            </w:r>
          </w:p>
        </w:tc>
        <w:tc>
          <w:tcPr>
            <w:tcW w:w="1644" w:type="dxa"/>
            <w:vMerge w:val="restart"/>
            <w:tcBorders>
              <w:bottom w:val="nil"/>
            </w:tcBorders>
          </w:tcPr>
          <w:p w:rsidR="00F41462" w:rsidRDefault="00F41462">
            <w:pPr>
              <w:pStyle w:val="ConsPlusNormal"/>
              <w:jc w:val="center"/>
            </w:pPr>
            <w:r>
              <w:t>ДО, МАОУ ДПО "ЦРСО" г. Перми</w:t>
            </w:r>
          </w:p>
        </w:tc>
        <w:tc>
          <w:tcPr>
            <w:tcW w:w="1304" w:type="dxa"/>
            <w:vMerge w:val="restart"/>
            <w:tcBorders>
              <w:bottom w:val="nil"/>
            </w:tcBorders>
          </w:tcPr>
          <w:p w:rsidR="00F41462" w:rsidRDefault="00F41462">
            <w:pPr>
              <w:pStyle w:val="ConsPlusNormal"/>
              <w:jc w:val="center"/>
            </w:pPr>
            <w:r>
              <w:t>16.05.2022</w:t>
            </w:r>
          </w:p>
        </w:tc>
        <w:tc>
          <w:tcPr>
            <w:tcW w:w="1304" w:type="dxa"/>
            <w:vMerge w:val="restart"/>
            <w:tcBorders>
              <w:bottom w:val="nil"/>
            </w:tcBorders>
          </w:tcPr>
          <w:p w:rsidR="00F41462" w:rsidRDefault="00F41462">
            <w:pPr>
              <w:pStyle w:val="ConsPlusNormal"/>
              <w:jc w:val="center"/>
            </w:pPr>
            <w:r>
              <w:t>28.11.2022</w:t>
            </w:r>
          </w:p>
        </w:tc>
        <w:tc>
          <w:tcPr>
            <w:tcW w:w="2551" w:type="dxa"/>
          </w:tcPr>
          <w:p w:rsidR="00F41462" w:rsidRDefault="00F41462">
            <w:pPr>
              <w:pStyle w:val="ConsPlusNormal"/>
              <w:jc w:val="center"/>
            </w:pPr>
            <w:r>
              <w:t>разработанный проект</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w:t>
            </w:r>
          </w:p>
        </w:tc>
        <w:tc>
          <w:tcPr>
            <w:tcW w:w="1559" w:type="dxa"/>
            <w:vMerge w:val="restart"/>
            <w:tcBorders>
              <w:bottom w:val="nil"/>
            </w:tcBorders>
          </w:tcPr>
          <w:p w:rsidR="00F41462" w:rsidRDefault="00F41462">
            <w:pPr>
              <w:pStyle w:val="ConsPlusNormal"/>
              <w:jc w:val="center"/>
            </w:pPr>
            <w:r>
              <w:t>бюджет города Перми</w:t>
            </w:r>
          </w:p>
        </w:tc>
        <w:tc>
          <w:tcPr>
            <w:tcW w:w="1561" w:type="dxa"/>
            <w:vMerge w:val="restart"/>
            <w:tcBorders>
              <w:bottom w:val="nil"/>
            </w:tcBorders>
          </w:tcPr>
          <w:p w:rsidR="00F41462" w:rsidRDefault="00F41462">
            <w:pPr>
              <w:pStyle w:val="ConsPlusNormal"/>
              <w:jc w:val="center"/>
            </w:pPr>
            <w:r>
              <w:t>200,000</w:t>
            </w: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количество проведенных мероприятий (не менее)</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3</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1.4.1.2.2.19 в ред. </w:t>
            </w:r>
            <w:hyperlink r:id="rId266">
              <w:r>
                <w:rPr>
                  <w:color w:val="0000FF"/>
                </w:rPr>
                <w:t>Постановления</w:t>
              </w:r>
            </w:hyperlink>
            <w:r>
              <w:t xml:space="preserve"> Администрации г. Перми от 15.03.2022 N 173)</w:t>
            </w:r>
          </w:p>
        </w:tc>
      </w:tr>
      <w:tr w:rsidR="00F41462">
        <w:tblPrEx>
          <w:tblBorders>
            <w:insideH w:val="nil"/>
          </w:tblBorders>
        </w:tblPrEx>
        <w:tc>
          <w:tcPr>
            <w:tcW w:w="1417" w:type="dxa"/>
            <w:tcBorders>
              <w:bottom w:val="nil"/>
            </w:tcBorders>
          </w:tcPr>
          <w:p w:rsidR="00F41462" w:rsidRDefault="00F41462">
            <w:pPr>
              <w:pStyle w:val="ConsPlusNormal"/>
              <w:jc w:val="center"/>
            </w:pPr>
            <w:r>
              <w:t>1.4.1.2.2.20</w:t>
            </w:r>
          </w:p>
        </w:tc>
        <w:tc>
          <w:tcPr>
            <w:tcW w:w="2381" w:type="dxa"/>
            <w:tcBorders>
              <w:bottom w:val="nil"/>
            </w:tcBorders>
          </w:tcPr>
          <w:p w:rsidR="00F41462" w:rsidRDefault="00F41462">
            <w:pPr>
              <w:pStyle w:val="ConsPlusNormal"/>
            </w:pPr>
            <w:r>
              <w:t>Реализация мероприятий проекта в рамках приоритетного направления "Кадровый резерв системы образования города Перми"</w:t>
            </w:r>
          </w:p>
        </w:tc>
        <w:tc>
          <w:tcPr>
            <w:tcW w:w="1644" w:type="dxa"/>
            <w:tcBorders>
              <w:bottom w:val="nil"/>
            </w:tcBorders>
          </w:tcPr>
          <w:p w:rsidR="00F41462" w:rsidRDefault="00F41462">
            <w:pPr>
              <w:pStyle w:val="ConsPlusNormal"/>
              <w:jc w:val="center"/>
            </w:pPr>
            <w:r>
              <w:t>ДО, МАОУ ДПО "ЦРСО" г. Перми</w:t>
            </w:r>
          </w:p>
        </w:tc>
        <w:tc>
          <w:tcPr>
            <w:tcW w:w="1304" w:type="dxa"/>
            <w:tcBorders>
              <w:bottom w:val="nil"/>
            </w:tcBorders>
          </w:tcPr>
          <w:p w:rsidR="00F41462" w:rsidRDefault="00F41462">
            <w:pPr>
              <w:pStyle w:val="ConsPlusNormal"/>
              <w:jc w:val="center"/>
            </w:pPr>
            <w:r>
              <w:t>11.04.2022</w:t>
            </w:r>
          </w:p>
        </w:tc>
        <w:tc>
          <w:tcPr>
            <w:tcW w:w="1304" w:type="dxa"/>
            <w:tcBorders>
              <w:bottom w:val="nil"/>
            </w:tcBorders>
          </w:tcPr>
          <w:p w:rsidR="00F41462" w:rsidRDefault="00F41462">
            <w:pPr>
              <w:pStyle w:val="ConsPlusNormal"/>
              <w:jc w:val="center"/>
            </w:pPr>
            <w:r>
              <w:t>28.11.2022</w:t>
            </w:r>
          </w:p>
        </w:tc>
        <w:tc>
          <w:tcPr>
            <w:tcW w:w="2551" w:type="dxa"/>
            <w:tcBorders>
              <w:bottom w:val="nil"/>
            </w:tcBorders>
          </w:tcPr>
          <w:p w:rsidR="00F41462" w:rsidRDefault="00F41462">
            <w:pPr>
              <w:pStyle w:val="ConsPlusNormal"/>
              <w:jc w:val="center"/>
            </w:pPr>
            <w:r>
              <w:t>количество образовательных учреждений (не менее)</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60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500,000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1.4.1.2.2.20 в ред. </w:t>
            </w:r>
            <w:hyperlink r:id="rId267">
              <w:r>
                <w:rPr>
                  <w:color w:val="0000FF"/>
                </w:rPr>
                <w:t>Постановления</w:t>
              </w:r>
            </w:hyperlink>
            <w:r>
              <w:t xml:space="preserve"> Администрации г. Перми от 15.03.2022 N 173)</w:t>
            </w:r>
          </w:p>
        </w:tc>
      </w:tr>
      <w:tr w:rsidR="00F41462">
        <w:tc>
          <w:tcPr>
            <w:tcW w:w="1417" w:type="dxa"/>
          </w:tcPr>
          <w:p w:rsidR="00F41462" w:rsidRDefault="00F41462">
            <w:pPr>
              <w:pStyle w:val="ConsPlusNormal"/>
              <w:jc w:val="center"/>
            </w:pPr>
            <w:r>
              <w:t>1.4.1.2.2.21</w:t>
            </w:r>
          </w:p>
        </w:tc>
        <w:tc>
          <w:tcPr>
            <w:tcW w:w="2381" w:type="dxa"/>
          </w:tcPr>
          <w:p w:rsidR="00F41462" w:rsidRDefault="00F41462">
            <w:pPr>
              <w:pStyle w:val="ConsPlusNormal"/>
            </w:pPr>
            <w:r>
              <w:t>Организация и проведение летней школы по воспитанию</w:t>
            </w:r>
          </w:p>
        </w:tc>
        <w:tc>
          <w:tcPr>
            <w:tcW w:w="1644" w:type="dxa"/>
          </w:tcPr>
          <w:p w:rsidR="00F41462" w:rsidRDefault="00F41462">
            <w:pPr>
              <w:pStyle w:val="ConsPlusNormal"/>
              <w:jc w:val="center"/>
            </w:pPr>
            <w:r>
              <w:t>ДО, МАОУ ДПО "ЦРСО" г. Перми</w:t>
            </w:r>
          </w:p>
        </w:tc>
        <w:tc>
          <w:tcPr>
            <w:tcW w:w="1304" w:type="dxa"/>
          </w:tcPr>
          <w:p w:rsidR="00F41462" w:rsidRDefault="00F41462">
            <w:pPr>
              <w:pStyle w:val="ConsPlusNormal"/>
              <w:jc w:val="center"/>
            </w:pPr>
            <w:r>
              <w:t>01.06.2022</w:t>
            </w:r>
          </w:p>
        </w:tc>
        <w:tc>
          <w:tcPr>
            <w:tcW w:w="1304" w:type="dxa"/>
          </w:tcPr>
          <w:p w:rsidR="00F41462" w:rsidRDefault="00F41462">
            <w:pPr>
              <w:pStyle w:val="ConsPlusNormal"/>
              <w:jc w:val="center"/>
            </w:pPr>
            <w:r>
              <w:t>30.06.2022</w:t>
            </w:r>
          </w:p>
        </w:tc>
        <w:tc>
          <w:tcPr>
            <w:tcW w:w="2551" w:type="dxa"/>
          </w:tcPr>
          <w:p w:rsidR="00F41462" w:rsidRDefault="00F41462">
            <w:pPr>
              <w:pStyle w:val="ConsPlusNormal"/>
              <w:jc w:val="center"/>
            </w:pPr>
            <w:r>
              <w:t>количество участников - работников отрасли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50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150,000</w:t>
            </w:r>
          </w:p>
        </w:tc>
      </w:tr>
      <w:tr w:rsidR="00F41462">
        <w:tblPrEx>
          <w:tblBorders>
            <w:insideH w:val="nil"/>
          </w:tblBorders>
        </w:tblPrEx>
        <w:tc>
          <w:tcPr>
            <w:tcW w:w="1417" w:type="dxa"/>
            <w:tcBorders>
              <w:bottom w:val="nil"/>
            </w:tcBorders>
          </w:tcPr>
          <w:p w:rsidR="00F41462" w:rsidRDefault="00F41462">
            <w:pPr>
              <w:pStyle w:val="ConsPlusNormal"/>
              <w:jc w:val="center"/>
            </w:pPr>
            <w:r>
              <w:t>1.4.1.2.2.22</w:t>
            </w:r>
          </w:p>
        </w:tc>
        <w:tc>
          <w:tcPr>
            <w:tcW w:w="2381" w:type="dxa"/>
            <w:tcBorders>
              <w:bottom w:val="nil"/>
            </w:tcBorders>
          </w:tcPr>
          <w:p w:rsidR="00F41462" w:rsidRDefault="00F41462">
            <w:pPr>
              <w:pStyle w:val="ConsPlusNormal"/>
            </w:pPr>
            <w:r>
              <w:t xml:space="preserve">Организация и проведение </w:t>
            </w:r>
            <w:proofErr w:type="spellStart"/>
            <w:r>
              <w:t>метапредметной</w:t>
            </w:r>
            <w:proofErr w:type="spellEnd"/>
            <w:r>
              <w:t xml:space="preserve"> олимпиады учащихся, получающих услугу углубленного изучения предметов в системе сетевого взаимодействия кластеров</w:t>
            </w:r>
          </w:p>
        </w:tc>
        <w:tc>
          <w:tcPr>
            <w:tcW w:w="1644" w:type="dxa"/>
            <w:tcBorders>
              <w:bottom w:val="nil"/>
            </w:tcBorders>
          </w:tcPr>
          <w:p w:rsidR="00F41462" w:rsidRDefault="00F41462">
            <w:pPr>
              <w:pStyle w:val="ConsPlusNormal"/>
              <w:jc w:val="center"/>
            </w:pPr>
            <w:r>
              <w:t>ДО, МАОУ ДПО "ЦРСО" г. Перми</w:t>
            </w:r>
          </w:p>
        </w:tc>
        <w:tc>
          <w:tcPr>
            <w:tcW w:w="1304" w:type="dxa"/>
            <w:tcBorders>
              <w:bottom w:val="nil"/>
            </w:tcBorders>
          </w:tcPr>
          <w:p w:rsidR="00F41462" w:rsidRDefault="00F41462">
            <w:pPr>
              <w:pStyle w:val="ConsPlusNormal"/>
              <w:jc w:val="center"/>
            </w:pPr>
            <w:r>
              <w:t>01.06.2022</w:t>
            </w:r>
          </w:p>
        </w:tc>
        <w:tc>
          <w:tcPr>
            <w:tcW w:w="1304" w:type="dxa"/>
            <w:tcBorders>
              <w:bottom w:val="nil"/>
            </w:tcBorders>
          </w:tcPr>
          <w:p w:rsidR="00F41462" w:rsidRDefault="00F41462">
            <w:pPr>
              <w:pStyle w:val="ConsPlusNormal"/>
              <w:jc w:val="center"/>
            </w:pPr>
            <w:r>
              <w:t>20.06.2022</w:t>
            </w:r>
          </w:p>
        </w:tc>
        <w:tc>
          <w:tcPr>
            <w:tcW w:w="2551" w:type="dxa"/>
            <w:tcBorders>
              <w:bottom w:val="nil"/>
            </w:tcBorders>
          </w:tcPr>
          <w:p w:rsidR="00F41462" w:rsidRDefault="00F41462">
            <w:pPr>
              <w:pStyle w:val="ConsPlusNormal"/>
              <w:jc w:val="center"/>
            </w:pPr>
            <w:r>
              <w:t xml:space="preserve">количество учащихся - участников </w:t>
            </w:r>
            <w:proofErr w:type="spellStart"/>
            <w:r>
              <w:t>метапредметной</w:t>
            </w:r>
            <w:proofErr w:type="spellEnd"/>
            <w:r>
              <w:t xml:space="preserve"> олимпиады (не менее)</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50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100,000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1.4.1.2.2.22 введен </w:t>
            </w:r>
            <w:hyperlink r:id="rId268">
              <w:r>
                <w:rPr>
                  <w:color w:val="0000FF"/>
                </w:rPr>
                <w:t>Постановлением</w:t>
              </w:r>
            </w:hyperlink>
            <w:r>
              <w:t xml:space="preserve"> Администрации г. Перми от 15.03.2022 N 173)</w:t>
            </w:r>
          </w:p>
        </w:tc>
      </w:tr>
      <w:tr w:rsidR="00F41462">
        <w:tc>
          <w:tcPr>
            <w:tcW w:w="1417" w:type="dxa"/>
            <w:vMerge w:val="restart"/>
            <w:tcBorders>
              <w:bottom w:val="nil"/>
            </w:tcBorders>
          </w:tcPr>
          <w:p w:rsidR="00F41462" w:rsidRDefault="00F41462">
            <w:pPr>
              <w:pStyle w:val="ConsPlusNormal"/>
              <w:jc w:val="center"/>
            </w:pPr>
            <w:r>
              <w:t>1.4.1.2.2.23</w:t>
            </w:r>
          </w:p>
        </w:tc>
        <w:tc>
          <w:tcPr>
            <w:tcW w:w="2381" w:type="dxa"/>
            <w:vMerge w:val="restart"/>
            <w:tcBorders>
              <w:bottom w:val="nil"/>
            </w:tcBorders>
          </w:tcPr>
          <w:p w:rsidR="00F41462" w:rsidRDefault="00F41462">
            <w:pPr>
              <w:pStyle w:val="ConsPlusNormal"/>
            </w:pPr>
            <w:r>
              <w:t xml:space="preserve">Разработка концепции "Школа </w:t>
            </w:r>
            <w:r>
              <w:lastRenderedPageBreak/>
              <w:t>доброжелательных отношений" и реализация мероприятий в рамках концепции</w:t>
            </w:r>
          </w:p>
        </w:tc>
        <w:tc>
          <w:tcPr>
            <w:tcW w:w="1644" w:type="dxa"/>
            <w:vMerge w:val="restart"/>
            <w:tcBorders>
              <w:bottom w:val="nil"/>
            </w:tcBorders>
          </w:tcPr>
          <w:p w:rsidR="00F41462" w:rsidRDefault="00F41462">
            <w:pPr>
              <w:pStyle w:val="ConsPlusNormal"/>
              <w:jc w:val="center"/>
            </w:pPr>
            <w:r>
              <w:lastRenderedPageBreak/>
              <w:t xml:space="preserve">ДО, МАОУ ДПО "ЦРСО" г. </w:t>
            </w:r>
            <w:r>
              <w:lastRenderedPageBreak/>
              <w:t>Перми</w:t>
            </w:r>
          </w:p>
        </w:tc>
        <w:tc>
          <w:tcPr>
            <w:tcW w:w="1304" w:type="dxa"/>
            <w:vMerge w:val="restart"/>
            <w:tcBorders>
              <w:bottom w:val="nil"/>
            </w:tcBorders>
          </w:tcPr>
          <w:p w:rsidR="00F41462" w:rsidRDefault="00F41462">
            <w:pPr>
              <w:pStyle w:val="ConsPlusNormal"/>
              <w:jc w:val="center"/>
            </w:pPr>
            <w:r>
              <w:lastRenderedPageBreak/>
              <w:t>21.03.2022</w:t>
            </w:r>
          </w:p>
        </w:tc>
        <w:tc>
          <w:tcPr>
            <w:tcW w:w="1304" w:type="dxa"/>
            <w:vMerge w:val="restart"/>
            <w:tcBorders>
              <w:bottom w:val="nil"/>
            </w:tcBorders>
          </w:tcPr>
          <w:p w:rsidR="00F41462" w:rsidRDefault="00F41462">
            <w:pPr>
              <w:pStyle w:val="ConsPlusNormal"/>
              <w:jc w:val="center"/>
            </w:pPr>
            <w:r>
              <w:t>28.09.2022</w:t>
            </w:r>
          </w:p>
        </w:tc>
        <w:tc>
          <w:tcPr>
            <w:tcW w:w="2551" w:type="dxa"/>
          </w:tcPr>
          <w:p w:rsidR="00F41462" w:rsidRDefault="00F41462">
            <w:pPr>
              <w:pStyle w:val="ConsPlusNormal"/>
              <w:jc w:val="center"/>
            </w:pPr>
            <w:r>
              <w:t>разработанная концепция</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w:t>
            </w:r>
          </w:p>
        </w:tc>
        <w:tc>
          <w:tcPr>
            <w:tcW w:w="1559" w:type="dxa"/>
            <w:vMerge w:val="restart"/>
            <w:tcBorders>
              <w:bottom w:val="nil"/>
            </w:tcBorders>
          </w:tcPr>
          <w:p w:rsidR="00F41462" w:rsidRDefault="00F41462">
            <w:pPr>
              <w:pStyle w:val="ConsPlusNormal"/>
              <w:jc w:val="center"/>
            </w:pPr>
            <w:r>
              <w:t>бюджет города Перми</w:t>
            </w:r>
          </w:p>
        </w:tc>
        <w:tc>
          <w:tcPr>
            <w:tcW w:w="1561" w:type="dxa"/>
            <w:vMerge w:val="restart"/>
            <w:tcBorders>
              <w:bottom w:val="nil"/>
            </w:tcBorders>
          </w:tcPr>
          <w:p w:rsidR="00F41462" w:rsidRDefault="00F41462">
            <w:pPr>
              <w:pStyle w:val="ConsPlusNormal"/>
              <w:jc w:val="center"/>
            </w:pPr>
            <w:r>
              <w:t>1578,320</w:t>
            </w: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разработанные методические материалы</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2</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программ семинаров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2</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групповых проектных тренингов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14</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экспертных заключений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7</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муниципальных общеобразовательных учреждений, участвующих в реализации концепции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7</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количество типов сборников печатных материалов (не менее)</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2</w:t>
            </w:r>
          </w:p>
        </w:tc>
        <w:tc>
          <w:tcPr>
            <w:tcW w:w="1559" w:type="dxa"/>
            <w:vMerge/>
            <w:tcBorders>
              <w:bottom w:val="nil"/>
            </w:tcBorders>
          </w:tcPr>
          <w:p w:rsidR="00F41462" w:rsidRDefault="00F41462">
            <w:pPr>
              <w:pStyle w:val="ConsPlusNormal"/>
            </w:pPr>
          </w:p>
        </w:tc>
        <w:tc>
          <w:tcPr>
            <w:tcW w:w="1561" w:type="dxa"/>
            <w:vMerge/>
            <w:tcBorders>
              <w:bottom w:val="nil"/>
            </w:tcBorders>
          </w:tcPr>
          <w:p w:rsidR="00F41462" w:rsidRDefault="00F41462">
            <w:pPr>
              <w:pStyle w:val="ConsPlusNormal"/>
            </w:pP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1.4.1.2.2.23 введен </w:t>
            </w:r>
            <w:hyperlink r:id="rId269">
              <w:r>
                <w:rPr>
                  <w:color w:val="0000FF"/>
                </w:rPr>
                <w:t>Постановлением</w:t>
              </w:r>
            </w:hyperlink>
            <w:r>
              <w:t xml:space="preserve"> Администрации г. Перми от 15.03.2022 N 173)</w:t>
            </w:r>
          </w:p>
        </w:tc>
      </w:tr>
      <w:tr w:rsidR="00F41462">
        <w:tc>
          <w:tcPr>
            <w:tcW w:w="1417" w:type="dxa"/>
          </w:tcPr>
          <w:p w:rsidR="00F41462" w:rsidRDefault="00F41462">
            <w:pPr>
              <w:pStyle w:val="ConsPlusNormal"/>
              <w:jc w:val="center"/>
            </w:pPr>
            <w:r>
              <w:t>1.4.1.2.2.24</w:t>
            </w:r>
          </w:p>
        </w:tc>
        <w:tc>
          <w:tcPr>
            <w:tcW w:w="2381" w:type="dxa"/>
          </w:tcPr>
          <w:p w:rsidR="00F41462" w:rsidRDefault="00F41462">
            <w:pPr>
              <w:pStyle w:val="ConsPlusNormal"/>
            </w:pPr>
            <w:r>
              <w:t>Реализация мероприятий программы "Сетевая модель преемственности дошкольных учреждений и начальной школы города Перми"</w:t>
            </w:r>
          </w:p>
        </w:tc>
        <w:tc>
          <w:tcPr>
            <w:tcW w:w="1644" w:type="dxa"/>
          </w:tcPr>
          <w:p w:rsidR="00F41462" w:rsidRDefault="00F41462">
            <w:pPr>
              <w:pStyle w:val="ConsPlusNormal"/>
              <w:jc w:val="center"/>
            </w:pPr>
            <w:r>
              <w:t>ДО, МАОУ ДПО "ЦРСО" г. Перми</w:t>
            </w:r>
          </w:p>
        </w:tc>
        <w:tc>
          <w:tcPr>
            <w:tcW w:w="1304" w:type="dxa"/>
          </w:tcPr>
          <w:p w:rsidR="00F41462" w:rsidRDefault="00F41462">
            <w:pPr>
              <w:pStyle w:val="ConsPlusNormal"/>
              <w:jc w:val="center"/>
            </w:pPr>
            <w:r>
              <w:t>21.03.2022</w:t>
            </w:r>
          </w:p>
        </w:tc>
        <w:tc>
          <w:tcPr>
            <w:tcW w:w="1304" w:type="dxa"/>
          </w:tcPr>
          <w:p w:rsidR="00F41462" w:rsidRDefault="00F41462">
            <w:pPr>
              <w:pStyle w:val="ConsPlusNormal"/>
              <w:jc w:val="center"/>
            </w:pPr>
            <w:r>
              <w:t>16.12.2022</w:t>
            </w:r>
          </w:p>
        </w:tc>
        <w:tc>
          <w:tcPr>
            <w:tcW w:w="2551" w:type="dxa"/>
          </w:tcPr>
          <w:p w:rsidR="00F41462" w:rsidRDefault="00F41462">
            <w:pPr>
              <w:pStyle w:val="ConsPlusNormal"/>
              <w:jc w:val="center"/>
            </w:pPr>
            <w:r>
              <w:t>количество участников - работников отрасли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1000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12932,000</w:t>
            </w:r>
          </w:p>
        </w:tc>
      </w:tr>
      <w:tr w:rsidR="00F41462">
        <w:tc>
          <w:tcPr>
            <w:tcW w:w="1417" w:type="dxa"/>
            <w:vMerge w:val="restart"/>
            <w:tcBorders>
              <w:bottom w:val="nil"/>
            </w:tcBorders>
          </w:tcPr>
          <w:p w:rsidR="00F41462" w:rsidRDefault="00F41462">
            <w:pPr>
              <w:pStyle w:val="ConsPlusNormal"/>
              <w:jc w:val="center"/>
            </w:pPr>
            <w:r>
              <w:t>1.4.1.2.2.24.1</w:t>
            </w:r>
          </w:p>
        </w:tc>
        <w:tc>
          <w:tcPr>
            <w:tcW w:w="2381" w:type="dxa"/>
            <w:vMerge w:val="restart"/>
            <w:tcBorders>
              <w:bottom w:val="nil"/>
            </w:tcBorders>
          </w:tcPr>
          <w:p w:rsidR="00F41462" w:rsidRDefault="00F41462">
            <w:pPr>
              <w:pStyle w:val="ConsPlusNormal"/>
            </w:pPr>
            <w:r>
              <w:t xml:space="preserve">Организация и проведение расширенных </w:t>
            </w:r>
            <w:r>
              <w:lastRenderedPageBreak/>
              <w:t>семинаров для административных команд и педагогических работников в рамках программы "Сетевая модель преемственности дошкольных учреждений и начальной школы города Перми"</w:t>
            </w:r>
          </w:p>
        </w:tc>
        <w:tc>
          <w:tcPr>
            <w:tcW w:w="1644" w:type="dxa"/>
            <w:vMerge w:val="restart"/>
            <w:tcBorders>
              <w:bottom w:val="nil"/>
            </w:tcBorders>
          </w:tcPr>
          <w:p w:rsidR="00F41462" w:rsidRDefault="00F41462">
            <w:pPr>
              <w:pStyle w:val="ConsPlusNormal"/>
              <w:jc w:val="center"/>
            </w:pPr>
            <w:r>
              <w:lastRenderedPageBreak/>
              <w:t>ДО, МАОУ ДПО "ЦРСО" г. Перми</w:t>
            </w:r>
          </w:p>
        </w:tc>
        <w:tc>
          <w:tcPr>
            <w:tcW w:w="1304" w:type="dxa"/>
            <w:vMerge w:val="restart"/>
            <w:tcBorders>
              <w:bottom w:val="nil"/>
            </w:tcBorders>
          </w:tcPr>
          <w:p w:rsidR="00F41462" w:rsidRDefault="00F41462">
            <w:pPr>
              <w:pStyle w:val="ConsPlusNormal"/>
              <w:jc w:val="center"/>
            </w:pPr>
            <w:r>
              <w:t>04.04.2022</w:t>
            </w:r>
          </w:p>
        </w:tc>
        <w:tc>
          <w:tcPr>
            <w:tcW w:w="1304" w:type="dxa"/>
            <w:vMerge w:val="restart"/>
            <w:tcBorders>
              <w:bottom w:val="nil"/>
            </w:tcBorders>
          </w:tcPr>
          <w:p w:rsidR="00F41462" w:rsidRDefault="00F41462">
            <w:pPr>
              <w:pStyle w:val="ConsPlusNormal"/>
              <w:jc w:val="center"/>
            </w:pPr>
            <w:r>
              <w:t>28.11.2022</w:t>
            </w:r>
          </w:p>
        </w:tc>
        <w:tc>
          <w:tcPr>
            <w:tcW w:w="2551" w:type="dxa"/>
          </w:tcPr>
          <w:p w:rsidR="00F41462" w:rsidRDefault="00F41462">
            <w:pPr>
              <w:pStyle w:val="ConsPlusNormal"/>
              <w:jc w:val="center"/>
            </w:pPr>
            <w:r>
              <w:t>количество проведенных расширенных семинаров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40</w:t>
            </w:r>
          </w:p>
        </w:tc>
        <w:tc>
          <w:tcPr>
            <w:tcW w:w="1559" w:type="dxa"/>
          </w:tcPr>
          <w:p w:rsidR="00F41462" w:rsidRDefault="00F41462">
            <w:pPr>
              <w:pStyle w:val="ConsPlusNormal"/>
              <w:jc w:val="center"/>
            </w:pPr>
            <w:r>
              <w:t>бюджет города Перми</w:t>
            </w:r>
          </w:p>
        </w:tc>
        <w:tc>
          <w:tcPr>
            <w:tcW w:w="1561" w:type="dxa"/>
            <w:vMerge w:val="restart"/>
            <w:tcBorders>
              <w:bottom w:val="nil"/>
            </w:tcBorders>
          </w:tcPr>
          <w:p w:rsidR="00F41462" w:rsidRDefault="00F41462">
            <w:pPr>
              <w:pStyle w:val="ConsPlusNormal"/>
              <w:jc w:val="center"/>
            </w:pPr>
            <w:r>
              <w:t>2715,700</w:t>
            </w:r>
          </w:p>
        </w:tc>
      </w:tr>
      <w:tr w:rsidR="00F41462">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Pr>
          <w:p w:rsidR="00F41462" w:rsidRDefault="00F41462">
            <w:pPr>
              <w:pStyle w:val="ConsPlusNormal"/>
              <w:jc w:val="center"/>
            </w:pPr>
            <w:r>
              <w:t>количество разработанных программ расширенных семинаров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5</w:t>
            </w:r>
          </w:p>
        </w:tc>
        <w:tc>
          <w:tcPr>
            <w:tcW w:w="1559" w:type="dxa"/>
          </w:tcPr>
          <w:p w:rsidR="00F41462" w:rsidRDefault="00F41462">
            <w:pPr>
              <w:pStyle w:val="ConsPlusNormal"/>
              <w:jc w:val="center"/>
            </w:pPr>
            <w:r>
              <w:t>бюджет города Перми</w:t>
            </w:r>
          </w:p>
        </w:tc>
        <w:tc>
          <w:tcPr>
            <w:tcW w:w="1561" w:type="dxa"/>
            <w:vMerge/>
            <w:tcBorders>
              <w:bottom w:val="nil"/>
            </w:tcBorders>
          </w:tcPr>
          <w:p w:rsidR="00F41462" w:rsidRDefault="00F41462">
            <w:pPr>
              <w:pStyle w:val="ConsPlusNormal"/>
            </w:pPr>
          </w:p>
        </w:tc>
      </w:tr>
      <w:tr w:rsidR="00F41462">
        <w:tblPrEx>
          <w:tblBorders>
            <w:insideH w:val="nil"/>
          </w:tblBorders>
        </w:tblPrEx>
        <w:tc>
          <w:tcPr>
            <w:tcW w:w="1417" w:type="dxa"/>
            <w:vMerge/>
            <w:tcBorders>
              <w:bottom w:val="nil"/>
            </w:tcBorders>
          </w:tcPr>
          <w:p w:rsidR="00F41462" w:rsidRDefault="00F41462">
            <w:pPr>
              <w:pStyle w:val="ConsPlusNormal"/>
            </w:pPr>
          </w:p>
        </w:tc>
        <w:tc>
          <w:tcPr>
            <w:tcW w:w="2381" w:type="dxa"/>
            <w:vMerge/>
            <w:tcBorders>
              <w:bottom w:val="nil"/>
            </w:tcBorders>
          </w:tcPr>
          <w:p w:rsidR="00F41462" w:rsidRDefault="00F41462">
            <w:pPr>
              <w:pStyle w:val="ConsPlusNormal"/>
            </w:pPr>
          </w:p>
        </w:tc>
        <w:tc>
          <w:tcPr>
            <w:tcW w:w="164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1304" w:type="dxa"/>
            <w:vMerge/>
            <w:tcBorders>
              <w:bottom w:val="nil"/>
            </w:tcBorders>
          </w:tcPr>
          <w:p w:rsidR="00F41462" w:rsidRDefault="00F41462">
            <w:pPr>
              <w:pStyle w:val="ConsPlusNormal"/>
            </w:pPr>
          </w:p>
        </w:tc>
        <w:tc>
          <w:tcPr>
            <w:tcW w:w="2551" w:type="dxa"/>
            <w:tcBorders>
              <w:bottom w:val="nil"/>
            </w:tcBorders>
          </w:tcPr>
          <w:p w:rsidR="00F41462" w:rsidRDefault="00F41462">
            <w:pPr>
              <w:pStyle w:val="ConsPlusNormal"/>
              <w:jc w:val="center"/>
            </w:pPr>
            <w:r>
              <w:t>количество участников расширенных семинаров - работников отрасли (не менее)</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1000</w:t>
            </w:r>
          </w:p>
        </w:tc>
        <w:tc>
          <w:tcPr>
            <w:tcW w:w="1559" w:type="dxa"/>
            <w:tcBorders>
              <w:bottom w:val="nil"/>
            </w:tcBorders>
          </w:tcPr>
          <w:p w:rsidR="00F41462" w:rsidRDefault="00F41462">
            <w:pPr>
              <w:pStyle w:val="ConsPlusNormal"/>
              <w:jc w:val="center"/>
            </w:pPr>
            <w:r>
              <w:t>бюджет города Перми</w:t>
            </w:r>
          </w:p>
        </w:tc>
        <w:tc>
          <w:tcPr>
            <w:tcW w:w="1561" w:type="dxa"/>
            <w:vMerge/>
            <w:tcBorders>
              <w:bottom w:val="nil"/>
            </w:tcBorders>
          </w:tcPr>
          <w:p w:rsidR="00F41462" w:rsidRDefault="00F41462">
            <w:pPr>
              <w:pStyle w:val="ConsPlusNormal"/>
            </w:pP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1.4.1.2.2.24.1 в ред. </w:t>
            </w:r>
            <w:hyperlink r:id="rId270">
              <w:r>
                <w:rPr>
                  <w:color w:val="0000FF"/>
                </w:rPr>
                <w:t>Постановления</w:t>
              </w:r>
            </w:hyperlink>
            <w:r>
              <w:t xml:space="preserve"> Администрации г. Перми от 18.05.2022 N 375)</w:t>
            </w:r>
          </w:p>
        </w:tc>
      </w:tr>
      <w:tr w:rsidR="00F41462">
        <w:tc>
          <w:tcPr>
            <w:tcW w:w="1417" w:type="dxa"/>
            <w:vMerge w:val="restart"/>
          </w:tcPr>
          <w:p w:rsidR="00F41462" w:rsidRDefault="00F41462">
            <w:pPr>
              <w:pStyle w:val="ConsPlusNormal"/>
              <w:jc w:val="center"/>
            </w:pPr>
            <w:r>
              <w:t>1.4.1.2.2.24.2</w:t>
            </w:r>
          </w:p>
        </w:tc>
        <w:tc>
          <w:tcPr>
            <w:tcW w:w="2381" w:type="dxa"/>
            <w:vMerge w:val="restart"/>
          </w:tcPr>
          <w:p w:rsidR="00F41462" w:rsidRDefault="00F41462">
            <w:pPr>
              <w:pStyle w:val="ConsPlusNormal"/>
            </w:pPr>
            <w:r>
              <w:t>Организация и проведение исследования инновационных ресурсов образовательных учреждений города Перми, участвующих в реализации программы "Сетевая модель преемственности дошкольных учреждений и начальной школы города Перми"</w:t>
            </w:r>
          </w:p>
        </w:tc>
        <w:tc>
          <w:tcPr>
            <w:tcW w:w="1644" w:type="dxa"/>
            <w:vMerge w:val="restart"/>
          </w:tcPr>
          <w:p w:rsidR="00F41462" w:rsidRDefault="00F41462">
            <w:pPr>
              <w:pStyle w:val="ConsPlusNormal"/>
              <w:jc w:val="center"/>
            </w:pPr>
            <w:r>
              <w:t>ДО, МАОУ ДПО "ЦРСО" г. Перми</w:t>
            </w:r>
          </w:p>
        </w:tc>
        <w:tc>
          <w:tcPr>
            <w:tcW w:w="1304" w:type="dxa"/>
            <w:vMerge w:val="restart"/>
          </w:tcPr>
          <w:p w:rsidR="00F41462" w:rsidRDefault="00F41462">
            <w:pPr>
              <w:pStyle w:val="ConsPlusNormal"/>
              <w:jc w:val="center"/>
            </w:pPr>
            <w:r>
              <w:t>21.03.2022</w:t>
            </w:r>
          </w:p>
        </w:tc>
        <w:tc>
          <w:tcPr>
            <w:tcW w:w="1304" w:type="dxa"/>
            <w:vMerge w:val="restart"/>
          </w:tcPr>
          <w:p w:rsidR="00F41462" w:rsidRDefault="00F41462">
            <w:pPr>
              <w:pStyle w:val="ConsPlusNormal"/>
              <w:jc w:val="center"/>
            </w:pPr>
            <w:r>
              <w:t>30.06.2022</w:t>
            </w:r>
          </w:p>
        </w:tc>
        <w:tc>
          <w:tcPr>
            <w:tcW w:w="2551" w:type="dxa"/>
          </w:tcPr>
          <w:p w:rsidR="00F41462" w:rsidRDefault="00F41462">
            <w:pPr>
              <w:pStyle w:val="ConsPlusNormal"/>
              <w:jc w:val="center"/>
            </w:pPr>
            <w:r>
              <w:t>количество участников - работников отрасли (не менее)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1000</w:t>
            </w:r>
          </w:p>
        </w:tc>
        <w:tc>
          <w:tcPr>
            <w:tcW w:w="1559" w:type="dxa"/>
            <w:vMerge w:val="restart"/>
          </w:tcPr>
          <w:p w:rsidR="00F41462" w:rsidRDefault="00F41462">
            <w:pPr>
              <w:pStyle w:val="ConsPlusNormal"/>
              <w:jc w:val="center"/>
            </w:pPr>
            <w:r>
              <w:t>бюджет города Перми</w:t>
            </w:r>
          </w:p>
        </w:tc>
        <w:tc>
          <w:tcPr>
            <w:tcW w:w="1561" w:type="dxa"/>
            <w:vMerge w:val="restart"/>
          </w:tcPr>
          <w:p w:rsidR="00F41462" w:rsidRDefault="00F41462">
            <w:pPr>
              <w:pStyle w:val="ConsPlusNormal"/>
              <w:jc w:val="center"/>
            </w:pPr>
            <w:r>
              <w:t>1600,000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проведенных исследований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9</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разработанных материалов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9</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vMerge w:val="restart"/>
          </w:tcPr>
          <w:p w:rsidR="00F41462" w:rsidRDefault="00F41462">
            <w:pPr>
              <w:pStyle w:val="ConsPlusNormal"/>
              <w:jc w:val="center"/>
            </w:pPr>
            <w:r>
              <w:t>1.4.1.2.2.24.3</w:t>
            </w:r>
          </w:p>
        </w:tc>
        <w:tc>
          <w:tcPr>
            <w:tcW w:w="2381" w:type="dxa"/>
            <w:vMerge w:val="restart"/>
          </w:tcPr>
          <w:p w:rsidR="00F41462" w:rsidRDefault="00F41462">
            <w:pPr>
              <w:pStyle w:val="ConsPlusNormal"/>
            </w:pPr>
            <w:r>
              <w:t xml:space="preserve">Организация и проведение проектных онлайн-семинаров в рамках программы "Сетевая модель преемственности дошкольных учреждений и </w:t>
            </w:r>
            <w:r>
              <w:lastRenderedPageBreak/>
              <w:t>начальной школы города Перми"</w:t>
            </w:r>
          </w:p>
        </w:tc>
        <w:tc>
          <w:tcPr>
            <w:tcW w:w="1644" w:type="dxa"/>
            <w:vMerge w:val="restart"/>
          </w:tcPr>
          <w:p w:rsidR="00F41462" w:rsidRDefault="00F41462">
            <w:pPr>
              <w:pStyle w:val="ConsPlusNormal"/>
              <w:jc w:val="center"/>
            </w:pPr>
            <w:r>
              <w:lastRenderedPageBreak/>
              <w:t>ДО, МАОУ ДПО "ЦРСО" г. Перми</w:t>
            </w:r>
          </w:p>
        </w:tc>
        <w:tc>
          <w:tcPr>
            <w:tcW w:w="1304" w:type="dxa"/>
            <w:vMerge w:val="restart"/>
          </w:tcPr>
          <w:p w:rsidR="00F41462" w:rsidRDefault="00F41462">
            <w:pPr>
              <w:pStyle w:val="ConsPlusNormal"/>
              <w:jc w:val="center"/>
            </w:pPr>
            <w:r>
              <w:t>21.03.2022</w:t>
            </w:r>
          </w:p>
        </w:tc>
        <w:tc>
          <w:tcPr>
            <w:tcW w:w="1304" w:type="dxa"/>
            <w:vMerge w:val="restart"/>
          </w:tcPr>
          <w:p w:rsidR="00F41462" w:rsidRDefault="00F41462">
            <w:pPr>
              <w:pStyle w:val="ConsPlusNormal"/>
              <w:jc w:val="center"/>
            </w:pPr>
            <w:r>
              <w:t>16.12.2022</w:t>
            </w:r>
          </w:p>
        </w:tc>
        <w:tc>
          <w:tcPr>
            <w:tcW w:w="2551" w:type="dxa"/>
          </w:tcPr>
          <w:p w:rsidR="00F41462" w:rsidRDefault="00F41462">
            <w:pPr>
              <w:pStyle w:val="ConsPlusNormal"/>
              <w:jc w:val="center"/>
            </w:pPr>
            <w:r>
              <w:t>количество проведенных онлайн-семинаров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81</w:t>
            </w:r>
          </w:p>
        </w:tc>
        <w:tc>
          <w:tcPr>
            <w:tcW w:w="1559" w:type="dxa"/>
          </w:tcPr>
          <w:p w:rsidR="00F41462" w:rsidRDefault="00F41462">
            <w:pPr>
              <w:pStyle w:val="ConsPlusNormal"/>
              <w:jc w:val="center"/>
            </w:pPr>
            <w:r>
              <w:t>бюджет города Перми</w:t>
            </w:r>
          </w:p>
        </w:tc>
        <w:tc>
          <w:tcPr>
            <w:tcW w:w="1561" w:type="dxa"/>
            <w:vMerge w:val="restart"/>
          </w:tcPr>
          <w:p w:rsidR="00F41462" w:rsidRDefault="00F41462">
            <w:pPr>
              <w:pStyle w:val="ConsPlusNormal"/>
              <w:jc w:val="center"/>
            </w:pPr>
            <w:r>
              <w:t>3916,300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разработанных программ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9</w:t>
            </w:r>
          </w:p>
        </w:tc>
        <w:tc>
          <w:tcPr>
            <w:tcW w:w="1559" w:type="dxa"/>
          </w:tcPr>
          <w:p w:rsidR="00F41462" w:rsidRDefault="00F41462">
            <w:pPr>
              <w:pStyle w:val="ConsPlusNormal"/>
              <w:jc w:val="center"/>
            </w:pPr>
            <w:r>
              <w:t>бюджет города Перми</w:t>
            </w:r>
          </w:p>
        </w:tc>
        <w:tc>
          <w:tcPr>
            <w:tcW w:w="1561" w:type="dxa"/>
            <w:vMerge/>
          </w:tcPr>
          <w:p w:rsidR="00F41462" w:rsidRDefault="00F41462">
            <w:pPr>
              <w:pStyle w:val="ConsPlusNormal"/>
            </w:pP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 xml:space="preserve">количество участников - </w:t>
            </w:r>
            <w:r>
              <w:lastRenderedPageBreak/>
              <w:t>работников отрасли (не менее)</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1 000</w:t>
            </w:r>
          </w:p>
        </w:tc>
        <w:tc>
          <w:tcPr>
            <w:tcW w:w="1559" w:type="dxa"/>
          </w:tcPr>
          <w:p w:rsidR="00F41462" w:rsidRDefault="00F41462">
            <w:pPr>
              <w:pStyle w:val="ConsPlusNormal"/>
              <w:jc w:val="center"/>
            </w:pPr>
            <w:r>
              <w:t xml:space="preserve">бюджет города </w:t>
            </w:r>
            <w:r>
              <w:lastRenderedPageBreak/>
              <w:t>Перми</w:t>
            </w:r>
          </w:p>
        </w:tc>
        <w:tc>
          <w:tcPr>
            <w:tcW w:w="1561" w:type="dxa"/>
            <w:vMerge/>
          </w:tcPr>
          <w:p w:rsidR="00F41462" w:rsidRDefault="00F41462">
            <w:pPr>
              <w:pStyle w:val="ConsPlusNormal"/>
            </w:pPr>
          </w:p>
        </w:tc>
      </w:tr>
      <w:tr w:rsidR="00F41462">
        <w:tc>
          <w:tcPr>
            <w:tcW w:w="1417" w:type="dxa"/>
            <w:vMerge w:val="restart"/>
          </w:tcPr>
          <w:p w:rsidR="00F41462" w:rsidRDefault="00F41462">
            <w:pPr>
              <w:pStyle w:val="ConsPlusNormal"/>
              <w:jc w:val="center"/>
            </w:pPr>
            <w:r>
              <w:t>1.4.1.2.2.24.4</w:t>
            </w:r>
          </w:p>
        </w:tc>
        <w:tc>
          <w:tcPr>
            <w:tcW w:w="2381" w:type="dxa"/>
            <w:vMerge w:val="restart"/>
          </w:tcPr>
          <w:p w:rsidR="00F41462" w:rsidRDefault="00F41462">
            <w:pPr>
              <w:pStyle w:val="ConsPlusNormal"/>
            </w:pPr>
            <w:r>
              <w:t>Разработка модели организации и проведения инновационных практик сочетания коротких программ в системе дополнительного образования с программами начального основного образования</w:t>
            </w:r>
          </w:p>
        </w:tc>
        <w:tc>
          <w:tcPr>
            <w:tcW w:w="1644" w:type="dxa"/>
            <w:vMerge w:val="restart"/>
          </w:tcPr>
          <w:p w:rsidR="00F41462" w:rsidRDefault="00F41462">
            <w:pPr>
              <w:pStyle w:val="ConsPlusNormal"/>
              <w:jc w:val="center"/>
            </w:pPr>
            <w:r>
              <w:t>ДО, МАОУ ДПО "ЦРСО" г. Перми</w:t>
            </w:r>
          </w:p>
        </w:tc>
        <w:tc>
          <w:tcPr>
            <w:tcW w:w="1304" w:type="dxa"/>
            <w:vMerge w:val="restart"/>
          </w:tcPr>
          <w:p w:rsidR="00F41462" w:rsidRDefault="00F41462">
            <w:pPr>
              <w:pStyle w:val="ConsPlusNormal"/>
              <w:jc w:val="center"/>
            </w:pPr>
            <w:r>
              <w:t>22.08.2022</w:t>
            </w:r>
          </w:p>
        </w:tc>
        <w:tc>
          <w:tcPr>
            <w:tcW w:w="1304" w:type="dxa"/>
            <w:vMerge w:val="restart"/>
          </w:tcPr>
          <w:p w:rsidR="00F41462" w:rsidRDefault="00F41462">
            <w:pPr>
              <w:pStyle w:val="ConsPlusNormal"/>
              <w:jc w:val="center"/>
            </w:pPr>
            <w:r>
              <w:t>05.10.2022</w:t>
            </w:r>
          </w:p>
        </w:tc>
        <w:tc>
          <w:tcPr>
            <w:tcW w:w="2551" w:type="dxa"/>
          </w:tcPr>
          <w:p w:rsidR="00F41462" w:rsidRDefault="00F41462">
            <w:pPr>
              <w:pStyle w:val="ConsPlusNormal"/>
              <w:jc w:val="center"/>
            </w:pPr>
            <w:r>
              <w:t>разработанная модель</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w:t>
            </w:r>
          </w:p>
        </w:tc>
        <w:tc>
          <w:tcPr>
            <w:tcW w:w="1559" w:type="dxa"/>
          </w:tcPr>
          <w:p w:rsidR="00F41462" w:rsidRDefault="00F41462">
            <w:pPr>
              <w:pStyle w:val="ConsPlusNormal"/>
              <w:jc w:val="center"/>
            </w:pPr>
            <w:r>
              <w:t>бюджет города Перми</w:t>
            </w:r>
          </w:p>
        </w:tc>
        <w:tc>
          <w:tcPr>
            <w:tcW w:w="1561" w:type="dxa"/>
            <w:vMerge w:val="restart"/>
          </w:tcPr>
          <w:p w:rsidR="00F41462" w:rsidRDefault="00F41462">
            <w:pPr>
              <w:pStyle w:val="ConsPlusNormal"/>
              <w:jc w:val="center"/>
            </w:pPr>
            <w:r>
              <w:t>1900,000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разработанных инновационных практик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15</w:t>
            </w:r>
          </w:p>
        </w:tc>
        <w:tc>
          <w:tcPr>
            <w:tcW w:w="1559" w:type="dxa"/>
          </w:tcPr>
          <w:p w:rsidR="00F41462" w:rsidRDefault="00F41462">
            <w:pPr>
              <w:pStyle w:val="ConsPlusNormal"/>
              <w:jc w:val="center"/>
            </w:pPr>
            <w:r>
              <w:t>бюджет города Перми</w:t>
            </w:r>
          </w:p>
        </w:tc>
        <w:tc>
          <w:tcPr>
            <w:tcW w:w="1561" w:type="dxa"/>
            <w:vMerge/>
          </w:tcPr>
          <w:p w:rsidR="00F41462" w:rsidRDefault="00F41462">
            <w:pPr>
              <w:pStyle w:val="ConsPlusNormal"/>
            </w:pP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положительных экспертных заключений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15</w:t>
            </w:r>
          </w:p>
        </w:tc>
        <w:tc>
          <w:tcPr>
            <w:tcW w:w="1559" w:type="dxa"/>
          </w:tcPr>
          <w:p w:rsidR="00F41462" w:rsidRDefault="00F41462">
            <w:pPr>
              <w:pStyle w:val="ConsPlusNormal"/>
              <w:jc w:val="center"/>
            </w:pPr>
            <w:r>
              <w:t>бюджет города Перми</w:t>
            </w:r>
          </w:p>
        </w:tc>
        <w:tc>
          <w:tcPr>
            <w:tcW w:w="1561" w:type="dxa"/>
            <w:vMerge/>
          </w:tcPr>
          <w:p w:rsidR="00F41462" w:rsidRDefault="00F41462">
            <w:pPr>
              <w:pStyle w:val="ConsPlusNormal"/>
            </w:pPr>
          </w:p>
        </w:tc>
      </w:tr>
      <w:tr w:rsidR="00F41462">
        <w:tc>
          <w:tcPr>
            <w:tcW w:w="1417" w:type="dxa"/>
          </w:tcPr>
          <w:p w:rsidR="00F41462" w:rsidRDefault="00F41462">
            <w:pPr>
              <w:pStyle w:val="ConsPlusNormal"/>
              <w:jc w:val="center"/>
            </w:pPr>
            <w:r>
              <w:t>1.4.1.2.2.24.5</w:t>
            </w:r>
          </w:p>
        </w:tc>
        <w:tc>
          <w:tcPr>
            <w:tcW w:w="2381" w:type="dxa"/>
          </w:tcPr>
          <w:p w:rsidR="00F41462" w:rsidRDefault="00F41462">
            <w:pPr>
              <w:pStyle w:val="ConsPlusNormal"/>
            </w:pPr>
            <w:r>
              <w:t>Проведение экспертизы программно-методических материалов, разработанных участниками программы "Сетевая модель преемственности дошкольных учреждений и начальной школы города Перми"</w:t>
            </w:r>
          </w:p>
        </w:tc>
        <w:tc>
          <w:tcPr>
            <w:tcW w:w="1644" w:type="dxa"/>
          </w:tcPr>
          <w:p w:rsidR="00F41462" w:rsidRDefault="00F41462">
            <w:pPr>
              <w:pStyle w:val="ConsPlusNormal"/>
              <w:jc w:val="center"/>
            </w:pPr>
            <w:r>
              <w:t>ДО, МАОУ ДПО "ЦРСО" г. Перми</w:t>
            </w:r>
          </w:p>
        </w:tc>
        <w:tc>
          <w:tcPr>
            <w:tcW w:w="1304" w:type="dxa"/>
          </w:tcPr>
          <w:p w:rsidR="00F41462" w:rsidRDefault="00F41462">
            <w:pPr>
              <w:pStyle w:val="ConsPlusNormal"/>
              <w:jc w:val="center"/>
            </w:pPr>
            <w:r>
              <w:t>22.08.2022</w:t>
            </w:r>
          </w:p>
        </w:tc>
        <w:tc>
          <w:tcPr>
            <w:tcW w:w="1304" w:type="dxa"/>
          </w:tcPr>
          <w:p w:rsidR="00F41462" w:rsidRDefault="00F41462">
            <w:pPr>
              <w:pStyle w:val="ConsPlusNormal"/>
              <w:jc w:val="center"/>
            </w:pPr>
            <w:r>
              <w:t>05.10.2022</w:t>
            </w:r>
          </w:p>
        </w:tc>
        <w:tc>
          <w:tcPr>
            <w:tcW w:w="2551" w:type="dxa"/>
          </w:tcPr>
          <w:p w:rsidR="00F41462" w:rsidRDefault="00F41462">
            <w:pPr>
              <w:pStyle w:val="ConsPlusNormal"/>
              <w:jc w:val="center"/>
            </w:pPr>
            <w:r>
              <w:t>количество положительных экспертных заключений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30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990,000</w:t>
            </w:r>
          </w:p>
        </w:tc>
      </w:tr>
      <w:tr w:rsidR="00F41462">
        <w:tc>
          <w:tcPr>
            <w:tcW w:w="1417" w:type="dxa"/>
          </w:tcPr>
          <w:p w:rsidR="00F41462" w:rsidRDefault="00F41462">
            <w:pPr>
              <w:pStyle w:val="ConsPlusNormal"/>
              <w:jc w:val="center"/>
            </w:pPr>
            <w:r>
              <w:t>1.4.1.2.2.24.6</w:t>
            </w:r>
          </w:p>
        </w:tc>
        <w:tc>
          <w:tcPr>
            <w:tcW w:w="2381" w:type="dxa"/>
          </w:tcPr>
          <w:p w:rsidR="00F41462" w:rsidRDefault="00F41462">
            <w:pPr>
              <w:pStyle w:val="ConsPlusNormal"/>
            </w:pPr>
            <w:r>
              <w:t xml:space="preserve">Разработка методических рекомендаций по работе с родителями в рамках реализации программы "Сетевая модель преемственности дошкольных </w:t>
            </w:r>
            <w:r>
              <w:lastRenderedPageBreak/>
              <w:t>учреждений и начальной школы города Перми"</w:t>
            </w:r>
          </w:p>
        </w:tc>
        <w:tc>
          <w:tcPr>
            <w:tcW w:w="1644" w:type="dxa"/>
          </w:tcPr>
          <w:p w:rsidR="00F41462" w:rsidRDefault="00F41462">
            <w:pPr>
              <w:pStyle w:val="ConsPlusNormal"/>
              <w:jc w:val="center"/>
            </w:pPr>
            <w:r>
              <w:lastRenderedPageBreak/>
              <w:t>ДО, МАОУ ДПО "ЦРСО" г. Перми</w:t>
            </w:r>
          </w:p>
        </w:tc>
        <w:tc>
          <w:tcPr>
            <w:tcW w:w="1304" w:type="dxa"/>
          </w:tcPr>
          <w:p w:rsidR="00F41462" w:rsidRDefault="00F41462">
            <w:pPr>
              <w:pStyle w:val="ConsPlusNormal"/>
              <w:jc w:val="center"/>
            </w:pPr>
            <w:r>
              <w:t>17.10.2022</w:t>
            </w:r>
          </w:p>
        </w:tc>
        <w:tc>
          <w:tcPr>
            <w:tcW w:w="1304" w:type="dxa"/>
          </w:tcPr>
          <w:p w:rsidR="00F41462" w:rsidRDefault="00F41462">
            <w:pPr>
              <w:pStyle w:val="ConsPlusNormal"/>
              <w:jc w:val="center"/>
            </w:pPr>
            <w:r>
              <w:t>28.11.2022</w:t>
            </w:r>
          </w:p>
        </w:tc>
        <w:tc>
          <w:tcPr>
            <w:tcW w:w="2551" w:type="dxa"/>
          </w:tcPr>
          <w:p w:rsidR="00F41462" w:rsidRDefault="00F41462">
            <w:pPr>
              <w:pStyle w:val="ConsPlusNormal"/>
              <w:jc w:val="center"/>
            </w:pPr>
            <w:r>
              <w:t>разработанные методические рекомендации (не менее)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2</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900,000</w:t>
            </w:r>
          </w:p>
        </w:tc>
      </w:tr>
      <w:tr w:rsidR="00F41462">
        <w:tblPrEx>
          <w:tblBorders>
            <w:insideH w:val="nil"/>
          </w:tblBorders>
        </w:tblPrEx>
        <w:tc>
          <w:tcPr>
            <w:tcW w:w="1417" w:type="dxa"/>
            <w:tcBorders>
              <w:bottom w:val="nil"/>
            </w:tcBorders>
          </w:tcPr>
          <w:p w:rsidR="00F41462" w:rsidRDefault="00F41462">
            <w:pPr>
              <w:pStyle w:val="ConsPlusNormal"/>
              <w:jc w:val="center"/>
            </w:pPr>
            <w:r>
              <w:t>1.4.1.2.2.24.7</w:t>
            </w:r>
          </w:p>
        </w:tc>
        <w:tc>
          <w:tcPr>
            <w:tcW w:w="2381" w:type="dxa"/>
            <w:tcBorders>
              <w:bottom w:val="nil"/>
            </w:tcBorders>
          </w:tcPr>
          <w:p w:rsidR="00F41462" w:rsidRDefault="00F41462">
            <w:pPr>
              <w:pStyle w:val="ConsPlusNormal"/>
            </w:pPr>
            <w:r>
              <w:t>Организация и проведение Открытого Всероссийского Форума "Детство равных возможностей"</w:t>
            </w:r>
          </w:p>
        </w:tc>
        <w:tc>
          <w:tcPr>
            <w:tcW w:w="1644" w:type="dxa"/>
            <w:tcBorders>
              <w:bottom w:val="nil"/>
            </w:tcBorders>
          </w:tcPr>
          <w:p w:rsidR="00F41462" w:rsidRDefault="00F41462">
            <w:pPr>
              <w:pStyle w:val="ConsPlusNormal"/>
              <w:jc w:val="center"/>
            </w:pPr>
            <w:r>
              <w:t>МАОУ ДПО "ЦРСО" г. Перми</w:t>
            </w:r>
          </w:p>
        </w:tc>
        <w:tc>
          <w:tcPr>
            <w:tcW w:w="1304" w:type="dxa"/>
            <w:tcBorders>
              <w:bottom w:val="nil"/>
            </w:tcBorders>
          </w:tcPr>
          <w:p w:rsidR="00F41462" w:rsidRDefault="00F41462">
            <w:pPr>
              <w:pStyle w:val="ConsPlusNormal"/>
              <w:jc w:val="center"/>
            </w:pPr>
            <w:r>
              <w:t>01.12.2022</w:t>
            </w:r>
          </w:p>
        </w:tc>
        <w:tc>
          <w:tcPr>
            <w:tcW w:w="1304" w:type="dxa"/>
            <w:tcBorders>
              <w:bottom w:val="nil"/>
            </w:tcBorders>
          </w:tcPr>
          <w:p w:rsidR="00F41462" w:rsidRDefault="00F41462">
            <w:pPr>
              <w:pStyle w:val="ConsPlusNormal"/>
              <w:jc w:val="center"/>
            </w:pPr>
            <w:r>
              <w:t>08.12.2022</w:t>
            </w:r>
          </w:p>
        </w:tc>
        <w:tc>
          <w:tcPr>
            <w:tcW w:w="2551" w:type="dxa"/>
            <w:tcBorders>
              <w:bottom w:val="nil"/>
            </w:tcBorders>
          </w:tcPr>
          <w:p w:rsidR="00F41462" w:rsidRDefault="00F41462">
            <w:pPr>
              <w:pStyle w:val="ConsPlusNormal"/>
              <w:jc w:val="center"/>
            </w:pPr>
            <w:r>
              <w:t>количество участников - работников отрасли (не менее)</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1000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910,000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1.4.1.2.2.24 введен </w:t>
            </w:r>
            <w:hyperlink r:id="rId271">
              <w:r>
                <w:rPr>
                  <w:color w:val="0000FF"/>
                </w:rPr>
                <w:t>Постановлением</w:t>
              </w:r>
            </w:hyperlink>
            <w:r>
              <w:t xml:space="preserve"> Администрации г. Перми от 15.03.2022 N 173)</w:t>
            </w:r>
          </w:p>
        </w:tc>
      </w:tr>
      <w:tr w:rsidR="00F41462">
        <w:tblPrEx>
          <w:tblBorders>
            <w:insideH w:val="nil"/>
          </w:tblBorders>
        </w:tblPrEx>
        <w:tc>
          <w:tcPr>
            <w:tcW w:w="1417" w:type="dxa"/>
            <w:tcBorders>
              <w:bottom w:val="nil"/>
            </w:tcBorders>
          </w:tcPr>
          <w:p w:rsidR="00F41462" w:rsidRDefault="00F41462">
            <w:pPr>
              <w:pStyle w:val="ConsPlusNormal"/>
              <w:jc w:val="center"/>
            </w:pPr>
            <w:r>
              <w:t>1.4.1.2.2.25</w:t>
            </w:r>
          </w:p>
        </w:tc>
        <w:tc>
          <w:tcPr>
            <w:tcW w:w="2381" w:type="dxa"/>
            <w:tcBorders>
              <w:bottom w:val="nil"/>
            </w:tcBorders>
          </w:tcPr>
          <w:p w:rsidR="00F41462" w:rsidRDefault="00F41462">
            <w:pPr>
              <w:pStyle w:val="ConsPlusNormal"/>
            </w:pPr>
            <w:r>
              <w:t>Организация и проведение Большого Открытого методического марафона</w:t>
            </w:r>
          </w:p>
        </w:tc>
        <w:tc>
          <w:tcPr>
            <w:tcW w:w="1644" w:type="dxa"/>
            <w:tcBorders>
              <w:bottom w:val="nil"/>
            </w:tcBorders>
          </w:tcPr>
          <w:p w:rsidR="00F41462" w:rsidRDefault="00F41462">
            <w:pPr>
              <w:pStyle w:val="ConsPlusNormal"/>
              <w:jc w:val="center"/>
            </w:pPr>
            <w:r>
              <w:t>МАОУ ДПО "ЦРСО" г. Перми</w:t>
            </w:r>
          </w:p>
        </w:tc>
        <w:tc>
          <w:tcPr>
            <w:tcW w:w="1304" w:type="dxa"/>
            <w:tcBorders>
              <w:bottom w:val="nil"/>
            </w:tcBorders>
          </w:tcPr>
          <w:p w:rsidR="00F41462" w:rsidRDefault="00F41462">
            <w:pPr>
              <w:pStyle w:val="ConsPlusNormal"/>
              <w:jc w:val="center"/>
            </w:pPr>
            <w:r>
              <w:t>10.10.2022</w:t>
            </w:r>
          </w:p>
        </w:tc>
        <w:tc>
          <w:tcPr>
            <w:tcW w:w="1304" w:type="dxa"/>
            <w:tcBorders>
              <w:bottom w:val="nil"/>
            </w:tcBorders>
          </w:tcPr>
          <w:p w:rsidR="00F41462" w:rsidRDefault="00F41462">
            <w:pPr>
              <w:pStyle w:val="ConsPlusNormal"/>
              <w:jc w:val="center"/>
            </w:pPr>
            <w:r>
              <w:t>25.10.2022</w:t>
            </w:r>
          </w:p>
        </w:tc>
        <w:tc>
          <w:tcPr>
            <w:tcW w:w="2551" w:type="dxa"/>
            <w:tcBorders>
              <w:bottom w:val="nil"/>
            </w:tcBorders>
          </w:tcPr>
          <w:p w:rsidR="00F41462" w:rsidRDefault="00F41462">
            <w:pPr>
              <w:pStyle w:val="ConsPlusNormal"/>
              <w:jc w:val="center"/>
            </w:pPr>
            <w:r>
              <w:t>количество участников - работников отрасли (не менее)</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300</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150,000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1.4.1.2.2.25 в ред. </w:t>
            </w:r>
            <w:hyperlink r:id="rId272">
              <w:r>
                <w:rPr>
                  <w:color w:val="0000FF"/>
                </w:rPr>
                <w:t>Постановления</w:t>
              </w:r>
            </w:hyperlink>
            <w:r>
              <w:t xml:space="preserve"> Администрации г. Перми от 18.05.2022 N 375)</w:t>
            </w:r>
          </w:p>
        </w:tc>
      </w:tr>
      <w:tr w:rsidR="00F41462">
        <w:tblPrEx>
          <w:tblBorders>
            <w:insideH w:val="nil"/>
          </w:tblBorders>
        </w:tblPrEx>
        <w:tc>
          <w:tcPr>
            <w:tcW w:w="1417" w:type="dxa"/>
            <w:tcBorders>
              <w:bottom w:val="nil"/>
            </w:tcBorders>
          </w:tcPr>
          <w:p w:rsidR="00F41462" w:rsidRDefault="00F41462">
            <w:pPr>
              <w:pStyle w:val="ConsPlusNormal"/>
              <w:jc w:val="center"/>
            </w:pPr>
            <w:r>
              <w:t>1.4.1.2.2.26</w:t>
            </w:r>
          </w:p>
        </w:tc>
        <w:tc>
          <w:tcPr>
            <w:tcW w:w="2381" w:type="dxa"/>
            <w:tcBorders>
              <w:bottom w:val="nil"/>
            </w:tcBorders>
          </w:tcPr>
          <w:p w:rsidR="00F41462" w:rsidRDefault="00F41462">
            <w:pPr>
              <w:pStyle w:val="ConsPlusNormal"/>
            </w:pPr>
            <w:r>
              <w:t>Разработка целевой модели качества образования города Перми</w:t>
            </w:r>
          </w:p>
        </w:tc>
        <w:tc>
          <w:tcPr>
            <w:tcW w:w="1644" w:type="dxa"/>
            <w:tcBorders>
              <w:bottom w:val="nil"/>
            </w:tcBorders>
          </w:tcPr>
          <w:p w:rsidR="00F41462" w:rsidRDefault="00F41462">
            <w:pPr>
              <w:pStyle w:val="ConsPlusNormal"/>
              <w:jc w:val="center"/>
            </w:pPr>
            <w:r>
              <w:t>МАОУ ДПО "ЦРСО" г. Перми</w:t>
            </w:r>
          </w:p>
        </w:tc>
        <w:tc>
          <w:tcPr>
            <w:tcW w:w="1304" w:type="dxa"/>
            <w:tcBorders>
              <w:bottom w:val="nil"/>
            </w:tcBorders>
          </w:tcPr>
          <w:p w:rsidR="00F41462" w:rsidRDefault="00F41462">
            <w:pPr>
              <w:pStyle w:val="ConsPlusNormal"/>
              <w:jc w:val="center"/>
            </w:pPr>
            <w:r>
              <w:t>22.06.2022</w:t>
            </w:r>
          </w:p>
        </w:tc>
        <w:tc>
          <w:tcPr>
            <w:tcW w:w="1304" w:type="dxa"/>
            <w:tcBorders>
              <w:bottom w:val="nil"/>
            </w:tcBorders>
          </w:tcPr>
          <w:p w:rsidR="00F41462" w:rsidRDefault="00F41462">
            <w:pPr>
              <w:pStyle w:val="ConsPlusNormal"/>
              <w:jc w:val="center"/>
            </w:pPr>
            <w:r>
              <w:t>30.11.2022</w:t>
            </w:r>
          </w:p>
        </w:tc>
        <w:tc>
          <w:tcPr>
            <w:tcW w:w="2551" w:type="dxa"/>
            <w:tcBorders>
              <w:bottom w:val="nil"/>
            </w:tcBorders>
          </w:tcPr>
          <w:p w:rsidR="00F41462" w:rsidRDefault="00F41462">
            <w:pPr>
              <w:pStyle w:val="ConsPlusNormal"/>
              <w:jc w:val="center"/>
            </w:pPr>
            <w:r>
              <w:t>разработанная модель качества образования города Перми</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1</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10000,000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1.4.1.2.2.26 в ред. </w:t>
            </w:r>
            <w:hyperlink r:id="rId273">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1.4.1.2.2,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31161,120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74">
              <w:r>
                <w:rPr>
                  <w:color w:val="0000FF"/>
                </w:rPr>
                <w:t>Постановления</w:t>
              </w:r>
            </w:hyperlink>
            <w:r>
              <w:t xml:space="preserve"> Администрации г. Перми от 08.06.2022 N 451)</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основному мероприятию 1.4.1.2,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44308,720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75">
              <w:r>
                <w:rPr>
                  <w:color w:val="0000FF"/>
                </w:rPr>
                <w:t>Постановления</w:t>
              </w:r>
            </w:hyperlink>
            <w:r>
              <w:t xml:space="preserve"> Администрации г. Перми от 08.06.2022 N 451)</w:t>
            </w:r>
          </w:p>
        </w:tc>
      </w:tr>
      <w:tr w:rsidR="00F41462">
        <w:tc>
          <w:tcPr>
            <w:tcW w:w="1417" w:type="dxa"/>
          </w:tcPr>
          <w:p w:rsidR="00F41462" w:rsidRDefault="00F41462">
            <w:pPr>
              <w:pStyle w:val="ConsPlusNormal"/>
              <w:jc w:val="center"/>
              <w:outlineLvl w:val="3"/>
            </w:pPr>
            <w:r>
              <w:t>1.4.1.3</w:t>
            </w:r>
          </w:p>
        </w:tc>
        <w:tc>
          <w:tcPr>
            <w:tcW w:w="14203" w:type="dxa"/>
            <w:gridSpan w:val="9"/>
          </w:tcPr>
          <w:p w:rsidR="00F41462" w:rsidRDefault="00F41462">
            <w:pPr>
              <w:pStyle w:val="ConsPlusNormal"/>
            </w:pPr>
            <w:r>
              <w:t>Оказание мер государственной поддержки работникам образовательных организаций</w:t>
            </w:r>
          </w:p>
        </w:tc>
      </w:tr>
      <w:tr w:rsidR="00F41462">
        <w:tc>
          <w:tcPr>
            <w:tcW w:w="1417" w:type="dxa"/>
          </w:tcPr>
          <w:p w:rsidR="00F41462" w:rsidRDefault="00F41462">
            <w:pPr>
              <w:pStyle w:val="ConsPlusNormal"/>
              <w:jc w:val="center"/>
            </w:pPr>
            <w:r>
              <w:t>1.4.1.3.1</w:t>
            </w:r>
          </w:p>
        </w:tc>
        <w:tc>
          <w:tcPr>
            <w:tcW w:w="14203" w:type="dxa"/>
            <w:gridSpan w:val="9"/>
          </w:tcPr>
          <w:p w:rsidR="00F41462" w:rsidRDefault="00F41462">
            <w:pPr>
              <w:pStyle w:val="ConsPlusNormal"/>
            </w:pPr>
            <w:r>
              <w:t>Единая субвенция на выполнение отдельных государственных полномочий в сфере образования</w:t>
            </w:r>
          </w:p>
        </w:tc>
      </w:tr>
      <w:tr w:rsidR="00F41462">
        <w:tc>
          <w:tcPr>
            <w:tcW w:w="1417" w:type="dxa"/>
          </w:tcPr>
          <w:p w:rsidR="00F41462" w:rsidRDefault="00F41462">
            <w:pPr>
              <w:pStyle w:val="ConsPlusNormal"/>
              <w:jc w:val="center"/>
            </w:pPr>
            <w:r>
              <w:lastRenderedPageBreak/>
              <w:t>1.4.1.3.1.1</w:t>
            </w:r>
          </w:p>
        </w:tc>
        <w:tc>
          <w:tcPr>
            <w:tcW w:w="2381" w:type="dxa"/>
          </w:tcPr>
          <w:p w:rsidR="00F41462" w:rsidRDefault="00F41462">
            <w:pPr>
              <w:pStyle w:val="ConsPlusNormal"/>
            </w:pPr>
            <w:r>
              <w:t>Предоставление единой субвенции на выполнение отдельных государственных полномочий в сфере образования</w:t>
            </w:r>
          </w:p>
        </w:tc>
        <w:tc>
          <w:tcPr>
            <w:tcW w:w="1644" w:type="dxa"/>
          </w:tcPr>
          <w:p w:rsidR="00F41462" w:rsidRDefault="00F41462">
            <w:pPr>
              <w:pStyle w:val="ConsPlusNormal"/>
              <w:jc w:val="center"/>
            </w:pPr>
            <w:r>
              <w:t>ДО, муниципальные общеобразовательные учреждения, подведомственные ДО, частные общеобразовательные организации</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отдельных категорий лиц, которым присуждены ученые степени кандидата и доктора наук, работающих в общеобразовательных организациях</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97</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11144,400</w:t>
            </w:r>
          </w:p>
        </w:tc>
      </w:tr>
      <w:tr w:rsidR="00F41462">
        <w:tc>
          <w:tcPr>
            <w:tcW w:w="12500" w:type="dxa"/>
            <w:gridSpan w:val="8"/>
          </w:tcPr>
          <w:p w:rsidR="00F41462" w:rsidRDefault="00F41462">
            <w:pPr>
              <w:pStyle w:val="ConsPlusNormal"/>
            </w:pPr>
            <w:r>
              <w:t>Итого по мероприятию 1.4.1.3.1,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11144,400</w:t>
            </w:r>
          </w:p>
        </w:tc>
      </w:tr>
      <w:tr w:rsidR="00F41462">
        <w:tc>
          <w:tcPr>
            <w:tcW w:w="12500" w:type="dxa"/>
            <w:gridSpan w:val="8"/>
          </w:tcPr>
          <w:p w:rsidR="00F41462" w:rsidRDefault="00F41462">
            <w:pPr>
              <w:pStyle w:val="ConsPlusNormal"/>
            </w:pPr>
            <w:r>
              <w:t>Итого по основному мероприятию 1.4.1.3,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11144,400</w:t>
            </w:r>
          </w:p>
        </w:tc>
      </w:tr>
      <w:tr w:rsidR="00F41462">
        <w:tc>
          <w:tcPr>
            <w:tcW w:w="1417" w:type="dxa"/>
          </w:tcPr>
          <w:p w:rsidR="00F41462" w:rsidRDefault="00F41462">
            <w:pPr>
              <w:pStyle w:val="ConsPlusNormal"/>
              <w:jc w:val="center"/>
              <w:outlineLvl w:val="3"/>
            </w:pPr>
            <w:r>
              <w:t>1.4.1.4</w:t>
            </w:r>
          </w:p>
        </w:tc>
        <w:tc>
          <w:tcPr>
            <w:tcW w:w="14203" w:type="dxa"/>
            <w:gridSpan w:val="9"/>
          </w:tcPr>
          <w:p w:rsidR="00F41462" w:rsidRDefault="00F41462">
            <w:pPr>
              <w:pStyle w:val="ConsPlusNormal"/>
            </w:pPr>
            <w:r>
              <w:t>Публичные нормативные обязательства в сфере образования</w:t>
            </w:r>
          </w:p>
        </w:tc>
      </w:tr>
      <w:tr w:rsidR="00F41462">
        <w:tc>
          <w:tcPr>
            <w:tcW w:w="1417" w:type="dxa"/>
          </w:tcPr>
          <w:p w:rsidR="00F41462" w:rsidRDefault="00F41462">
            <w:pPr>
              <w:pStyle w:val="ConsPlusNormal"/>
              <w:jc w:val="center"/>
            </w:pPr>
            <w:r>
              <w:t>1.4.1.4.1</w:t>
            </w:r>
          </w:p>
        </w:tc>
        <w:tc>
          <w:tcPr>
            <w:tcW w:w="2381" w:type="dxa"/>
          </w:tcPr>
          <w:p w:rsidR="00F41462" w:rsidRDefault="00F41462">
            <w:pPr>
              <w:pStyle w:val="ConsPlusNormal"/>
            </w:pPr>
            <w:r>
              <w:t>Организация премии Главы города Перми "Золотой резерв"</w:t>
            </w:r>
          </w:p>
        </w:tc>
        <w:tc>
          <w:tcPr>
            <w:tcW w:w="1644" w:type="dxa"/>
          </w:tcPr>
          <w:p w:rsidR="00F41462" w:rsidRDefault="00F41462">
            <w:pPr>
              <w:pStyle w:val="ConsPlusNormal"/>
              <w:jc w:val="center"/>
            </w:pPr>
            <w:r>
              <w:t>ДО</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получателей</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2988,600</w:t>
            </w:r>
          </w:p>
        </w:tc>
      </w:tr>
      <w:tr w:rsidR="00F41462">
        <w:tc>
          <w:tcPr>
            <w:tcW w:w="12500" w:type="dxa"/>
            <w:gridSpan w:val="8"/>
          </w:tcPr>
          <w:p w:rsidR="00F41462" w:rsidRDefault="00F41462">
            <w:pPr>
              <w:pStyle w:val="ConsPlusNormal"/>
            </w:pPr>
            <w:r>
              <w:t>Итого по мероприятию 1.4.1.4.1,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2988,600</w:t>
            </w:r>
          </w:p>
        </w:tc>
      </w:tr>
      <w:tr w:rsidR="00F41462">
        <w:tc>
          <w:tcPr>
            <w:tcW w:w="12500" w:type="dxa"/>
            <w:gridSpan w:val="8"/>
          </w:tcPr>
          <w:p w:rsidR="00F41462" w:rsidRDefault="00F41462">
            <w:pPr>
              <w:pStyle w:val="ConsPlusNormal"/>
            </w:pPr>
            <w:r>
              <w:t>Итого по основному мероприятию 1.4.1.4,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2988,600</w:t>
            </w:r>
          </w:p>
        </w:tc>
      </w:tr>
      <w:tr w:rsidR="00F41462">
        <w:tc>
          <w:tcPr>
            <w:tcW w:w="1417" w:type="dxa"/>
          </w:tcPr>
          <w:p w:rsidR="00F41462" w:rsidRDefault="00F41462">
            <w:pPr>
              <w:pStyle w:val="ConsPlusNormal"/>
              <w:jc w:val="center"/>
              <w:outlineLvl w:val="3"/>
            </w:pPr>
            <w:r>
              <w:t>1.4.1.5</w:t>
            </w:r>
          </w:p>
        </w:tc>
        <w:tc>
          <w:tcPr>
            <w:tcW w:w="14203" w:type="dxa"/>
            <w:gridSpan w:val="9"/>
          </w:tcPr>
          <w:p w:rsidR="00F41462" w:rsidRDefault="00F41462">
            <w:pPr>
              <w:pStyle w:val="ConsPlusNormal"/>
            </w:pPr>
            <w:r>
              <w:t>Создание современной и безопасной образовательной среды</w:t>
            </w:r>
          </w:p>
        </w:tc>
      </w:tr>
      <w:tr w:rsidR="00F41462">
        <w:tc>
          <w:tcPr>
            <w:tcW w:w="1417" w:type="dxa"/>
          </w:tcPr>
          <w:p w:rsidR="00F41462" w:rsidRDefault="00F41462">
            <w:pPr>
              <w:pStyle w:val="ConsPlusNormal"/>
              <w:jc w:val="center"/>
            </w:pPr>
            <w:r>
              <w:t>1.4.1.5.1</w:t>
            </w:r>
          </w:p>
        </w:tc>
        <w:tc>
          <w:tcPr>
            <w:tcW w:w="14203" w:type="dxa"/>
            <w:gridSpan w:val="9"/>
          </w:tcPr>
          <w:p w:rsidR="00F41462" w:rsidRDefault="00F41462">
            <w:pPr>
              <w:pStyle w:val="ConsPlusNormal"/>
            </w:pPr>
            <w:r>
              <w:t xml:space="preserve">Обеспечение обновления информационного наполнения и </w:t>
            </w:r>
            <w:proofErr w:type="gramStart"/>
            <w:r>
              <w:t>функциональных возможностей</w:t>
            </w:r>
            <w:proofErr w:type="gramEnd"/>
            <w:r>
              <w:t xml:space="preserve"> открытых и общедоступных информационных ресурсов образовательных организаций</w:t>
            </w:r>
          </w:p>
        </w:tc>
      </w:tr>
      <w:tr w:rsidR="00F41462">
        <w:tc>
          <w:tcPr>
            <w:tcW w:w="1417" w:type="dxa"/>
          </w:tcPr>
          <w:p w:rsidR="00F41462" w:rsidRDefault="00F41462">
            <w:pPr>
              <w:pStyle w:val="ConsPlusNormal"/>
              <w:jc w:val="center"/>
            </w:pPr>
            <w:r>
              <w:t>1.4.1.5.1.1</w:t>
            </w:r>
          </w:p>
        </w:tc>
        <w:tc>
          <w:tcPr>
            <w:tcW w:w="2381" w:type="dxa"/>
          </w:tcPr>
          <w:p w:rsidR="00F41462" w:rsidRDefault="00F41462">
            <w:pPr>
              <w:pStyle w:val="ConsPlusNormal"/>
            </w:pPr>
            <w:r>
              <w:t xml:space="preserve">Организация обновления </w:t>
            </w:r>
            <w:r>
              <w:lastRenderedPageBreak/>
              <w:t xml:space="preserve">информационного наполнения и </w:t>
            </w:r>
            <w:proofErr w:type="gramStart"/>
            <w:r>
              <w:t>функциональных возможностей</w:t>
            </w:r>
            <w:proofErr w:type="gramEnd"/>
            <w:r>
              <w:t xml:space="preserve"> открытых и общедоступных информационных ресурсов образовательных организаций</w:t>
            </w:r>
          </w:p>
        </w:tc>
        <w:tc>
          <w:tcPr>
            <w:tcW w:w="1644" w:type="dxa"/>
          </w:tcPr>
          <w:p w:rsidR="00F41462" w:rsidRDefault="00F41462">
            <w:pPr>
              <w:pStyle w:val="ConsPlusNormal"/>
              <w:jc w:val="center"/>
            </w:pPr>
            <w:r>
              <w:lastRenderedPageBreak/>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 xml:space="preserve">количество общеобразовательных </w:t>
            </w:r>
            <w:r>
              <w:lastRenderedPageBreak/>
              <w:t>организаций, обновляющих информационное наполнение и функциональные возможности открытых и общедоступных информационных ресурсов</w:t>
            </w:r>
          </w:p>
        </w:tc>
        <w:tc>
          <w:tcPr>
            <w:tcW w:w="992" w:type="dxa"/>
          </w:tcPr>
          <w:p w:rsidR="00F41462" w:rsidRDefault="00F41462">
            <w:pPr>
              <w:pStyle w:val="ConsPlusNormal"/>
              <w:jc w:val="center"/>
            </w:pPr>
            <w:r>
              <w:lastRenderedPageBreak/>
              <w:t>ед.</w:t>
            </w:r>
          </w:p>
        </w:tc>
        <w:tc>
          <w:tcPr>
            <w:tcW w:w="907" w:type="dxa"/>
          </w:tcPr>
          <w:p w:rsidR="00F41462" w:rsidRDefault="00F41462">
            <w:pPr>
              <w:pStyle w:val="ConsPlusNormal"/>
              <w:jc w:val="center"/>
            </w:pPr>
            <w:r>
              <w:t>101</w:t>
            </w:r>
          </w:p>
        </w:tc>
        <w:tc>
          <w:tcPr>
            <w:tcW w:w="1559" w:type="dxa"/>
          </w:tcPr>
          <w:p w:rsidR="00F41462" w:rsidRDefault="00F41462">
            <w:pPr>
              <w:pStyle w:val="ConsPlusNormal"/>
              <w:jc w:val="center"/>
            </w:pPr>
            <w:r>
              <w:t xml:space="preserve">бюджет Пермского </w:t>
            </w:r>
            <w:r>
              <w:lastRenderedPageBreak/>
              <w:t>края</w:t>
            </w:r>
          </w:p>
        </w:tc>
        <w:tc>
          <w:tcPr>
            <w:tcW w:w="1561" w:type="dxa"/>
          </w:tcPr>
          <w:p w:rsidR="00F41462" w:rsidRDefault="00F41462">
            <w:pPr>
              <w:pStyle w:val="ConsPlusNormal"/>
              <w:jc w:val="center"/>
            </w:pPr>
            <w:r>
              <w:lastRenderedPageBreak/>
              <w:t>0,000</w:t>
            </w:r>
          </w:p>
        </w:tc>
      </w:tr>
      <w:tr w:rsidR="00F41462">
        <w:tc>
          <w:tcPr>
            <w:tcW w:w="12500" w:type="dxa"/>
            <w:gridSpan w:val="8"/>
          </w:tcPr>
          <w:p w:rsidR="00F41462" w:rsidRDefault="00F41462">
            <w:pPr>
              <w:pStyle w:val="ConsPlusNormal"/>
            </w:pPr>
            <w:r>
              <w:t>Итого по мероприятию 1.4.1.5.1,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1.4.1.5,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outlineLvl w:val="3"/>
            </w:pPr>
            <w:r>
              <w:t>1.4.1.6</w:t>
            </w:r>
          </w:p>
        </w:tc>
        <w:tc>
          <w:tcPr>
            <w:tcW w:w="14203" w:type="dxa"/>
            <w:gridSpan w:val="9"/>
          </w:tcPr>
          <w:p w:rsidR="00F41462" w:rsidRDefault="00F41462">
            <w:pPr>
              <w:pStyle w:val="ConsPlusNormal"/>
            </w:pPr>
            <w:r>
              <w:t>Внедрение в основные общеобразовательные программы современных цифровых технологий</w:t>
            </w:r>
          </w:p>
        </w:tc>
      </w:tr>
      <w:tr w:rsidR="00F41462">
        <w:tc>
          <w:tcPr>
            <w:tcW w:w="1417" w:type="dxa"/>
          </w:tcPr>
          <w:p w:rsidR="00F41462" w:rsidRDefault="00F41462">
            <w:pPr>
              <w:pStyle w:val="ConsPlusNormal"/>
              <w:jc w:val="center"/>
            </w:pPr>
            <w:r>
              <w:t>1.4.1.6.1</w:t>
            </w:r>
          </w:p>
        </w:tc>
        <w:tc>
          <w:tcPr>
            <w:tcW w:w="14203" w:type="dxa"/>
            <w:gridSpan w:val="9"/>
          </w:tcPr>
          <w:p w:rsidR="00F41462" w:rsidRDefault="00F41462">
            <w:pPr>
              <w:pStyle w:val="ConsPlusNormal"/>
            </w:pPr>
            <w:r>
              <w:t>Обеспечение внедрения в основные общеобразовательные программы современных цифровых технологий</w:t>
            </w:r>
          </w:p>
        </w:tc>
      </w:tr>
      <w:tr w:rsidR="00F41462">
        <w:tc>
          <w:tcPr>
            <w:tcW w:w="1417" w:type="dxa"/>
          </w:tcPr>
          <w:p w:rsidR="00F41462" w:rsidRDefault="00F41462">
            <w:pPr>
              <w:pStyle w:val="ConsPlusNormal"/>
              <w:jc w:val="center"/>
            </w:pPr>
            <w:r>
              <w:t>1.4.1.6.1.1</w:t>
            </w:r>
          </w:p>
        </w:tc>
        <w:tc>
          <w:tcPr>
            <w:tcW w:w="2381" w:type="dxa"/>
          </w:tcPr>
          <w:p w:rsidR="00F41462" w:rsidRDefault="00F41462">
            <w:pPr>
              <w:pStyle w:val="ConsPlusNormal"/>
            </w:pPr>
            <w:r>
              <w:t>Организация внедрения в основные общеобразовательные программы современных цифровых технологий</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общеобразовательных организаций, реализующих в основных общеобразовательных программах современные цифровые технологии</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60</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мероприятию 1.4.1.6.1,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1.4.1.6,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0,000</w:t>
            </w:r>
          </w:p>
        </w:tc>
      </w:tr>
      <w:tr w:rsidR="00F41462">
        <w:tblPrEx>
          <w:tblBorders>
            <w:right w:val="nil"/>
          </w:tblBorders>
        </w:tblPrEx>
        <w:tc>
          <w:tcPr>
            <w:tcW w:w="1417" w:type="dxa"/>
          </w:tcPr>
          <w:p w:rsidR="00F41462" w:rsidRDefault="00F41462">
            <w:pPr>
              <w:pStyle w:val="ConsPlusNormal"/>
              <w:jc w:val="center"/>
              <w:outlineLvl w:val="3"/>
            </w:pPr>
            <w:r>
              <w:lastRenderedPageBreak/>
              <w:t>1.4.1.7</w:t>
            </w:r>
          </w:p>
        </w:tc>
        <w:tc>
          <w:tcPr>
            <w:tcW w:w="14203" w:type="dxa"/>
            <w:gridSpan w:val="9"/>
            <w:tcBorders>
              <w:right w:val="nil"/>
            </w:tcBorders>
          </w:tcPr>
          <w:p w:rsidR="00F41462" w:rsidRDefault="00F41462">
            <w:pPr>
              <w:pStyle w:val="ConsPlusNormal"/>
            </w:pPr>
            <w:r>
              <w:t>Повышение квалификации работников образования с целью повышения их компетенций в области современных технологий</w:t>
            </w:r>
          </w:p>
        </w:tc>
      </w:tr>
      <w:tr w:rsidR="00F41462">
        <w:tc>
          <w:tcPr>
            <w:tcW w:w="1417" w:type="dxa"/>
          </w:tcPr>
          <w:p w:rsidR="00F41462" w:rsidRDefault="00F41462">
            <w:pPr>
              <w:pStyle w:val="ConsPlusNormal"/>
              <w:jc w:val="center"/>
            </w:pPr>
            <w:r>
              <w:t>1.4.1.7.1</w:t>
            </w:r>
          </w:p>
        </w:tc>
        <w:tc>
          <w:tcPr>
            <w:tcW w:w="14203" w:type="dxa"/>
            <w:gridSpan w:val="9"/>
          </w:tcPr>
          <w:p w:rsidR="00F41462" w:rsidRDefault="00F41462">
            <w:pPr>
              <w:pStyle w:val="ConsPlusNormal"/>
            </w:pPr>
            <w:r>
              <w:t>Обеспечение повышения квалификации работников образования с целью повышения их компетенций в области современных технологий</w:t>
            </w:r>
          </w:p>
        </w:tc>
      </w:tr>
      <w:tr w:rsidR="00F41462">
        <w:tc>
          <w:tcPr>
            <w:tcW w:w="1417" w:type="dxa"/>
          </w:tcPr>
          <w:p w:rsidR="00F41462" w:rsidRDefault="00F41462">
            <w:pPr>
              <w:pStyle w:val="ConsPlusNormal"/>
              <w:jc w:val="center"/>
            </w:pPr>
            <w:r>
              <w:t>1.4.1.7.2</w:t>
            </w:r>
          </w:p>
        </w:tc>
        <w:tc>
          <w:tcPr>
            <w:tcW w:w="2381" w:type="dxa"/>
          </w:tcPr>
          <w:p w:rsidR="00F41462" w:rsidRDefault="00F41462">
            <w:pPr>
              <w:pStyle w:val="ConsPlusNormal"/>
            </w:pPr>
            <w:r>
              <w:t xml:space="preserve">Реализация </w:t>
            </w:r>
            <w:proofErr w:type="gramStart"/>
            <w:r>
              <w:t>мероприятий</w:t>
            </w:r>
            <w:proofErr w:type="gramEnd"/>
            <w:r>
              <w:t xml:space="preserve"> направленных на повышения квалификации работников образования с целью повышения их компетенций в области современных технологий</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педагогов, прошедших обучение с целью повышения компетенций в области современных технологий</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1180</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мероприятию 1.4.1.7.1,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1.4.1.7,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0,000</w:t>
            </w:r>
          </w:p>
        </w:tc>
      </w:tr>
      <w:tr w:rsidR="00F41462">
        <w:tc>
          <w:tcPr>
            <w:tcW w:w="12500" w:type="dxa"/>
            <w:gridSpan w:val="8"/>
            <w:vMerge w:val="restart"/>
            <w:tcBorders>
              <w:bottom w:val="nil"/>
            </w:tcBorders>
          </w:tcPr>
          <w:p w:rsidR="00F41462" w:rsidRDefault="00F41462">
            <w:pPr>
              <w:pStyle w:val="ConsPlusNormal"/>
            </w:pPr>
            <w:r>
              <w:t>Итого по задаче 1.4.1,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169187,884</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158043,484</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бюджет Пермского края</w:t>
            </w:r>
          </w:p>
        </w:tc>
        <w:tc>
          <w:tcPr>
            <w:tcW w:w="1561" w:type="dxa"/>
            <w:tcBorders>
              <w:bottom w:val="nil"/>
            </w:tcBorders>
          </w:tcPr>
          <w:p w:rsidR="00F41462" w:rsidRDefault="00F41462">
            <w:pPr>
              <w:pStyle w:val="ConsPlusNormal"/>
              <w:jc w:val="center"/>
            </w:pPr>
            <w:r>
              <w:t>11144,400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76">
              <w:r>
                <w:rPr>
                  <w:color w:val="0000FF"/>
                </w:rPr>
                <w:t>Постановления</w:t>
              </w:r>
            </w:hyperlink>
            <w:r>
              <w:t xml:space="preserve"> Администрации г. Перми от 24.08.2022 N 706)</w:t>
            </w:r>
          </w:p>
        </w:tc>
      </w:tr>
      <w:tr w:rsidR="00F41462">
        <w:tc>
          <w:tcPr>
            <w:tcW w:w="12500" w:type="dxa"/>
            <w:gridSpan w:val="8"/>
            <w:vMerge w:val="restart"/>
            <w:tcBorders>
              <w:bottom w:val="nil"/>
            </w:tcBorders>
          </w:tcPr>
          <w:p w:rsidR="00F41462" w:rsidRDefault="00F41462">
            <w:pPr>
              <w:pStyle w:val="ConsPlusNormal"/>
            </w:pPr>
            <w:r>
              <w:t>Всего по подпрограмме 1.4,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169187,884</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158043,484</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бюджет Пермского края</w:t>
            </w:r>
          </w:p>
        </w:tc>
        <w:tc>
          <w:tcPr>
            <w:tcW w:w="1561" w:type="dxa"/>
            <w:tcBorders>
              <w:bottom w:val="nil"/>
            </w:tcBorders>
          </w:tcPr>
          <w:p w:rsidR="00F41462" w:rsidRDefault="00F41462">
            <w:pPr>
              <w:pStyle w:val="ConsPlusNormal"/>
              <w:jc w:val="center"/>
            </w:pPr>
            <w:r>
              <w:t>11144,400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77">
              <w:r>
                <w:rPr>
                  <w:color w:val="0000FF"/>
                </w:rPr>
                <w:t>Постановления</w:t>
              </w:r>
            </w:hyperlink>
            <w:r>
              <w:t xml:space="preserve"> Администрации г. Перми от 24.08.2022 N 706)</w:t>
            </w:r>
          </w:p>
        </w:tc>
      </w:tr>
    </w:tbl>
    <w:p w:rsidR="00F41462" w:rsidRDefault="00F41462">
      <w:pPr>
        <w:pStyle w:val="ConsPlusNormal"/>
        <w:sectPr w:rsidR="00F41462">
          <w:pgSz w:w="16838" w:h="11905" w:orient="landscape"/>
          <w:pgMar w:top="1701" w:right="1134" w:bottom="850" w:left="1134" w:header="0" w:footer="0" w:gutter="0"/>
          <w:cols w:space="720"/>
          <w:titlePg/>
        </w:sectPr>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right"/>
        <w:outlineLvl w:val="1"/>
      </w:pPr>
      <w:r>
        <w:t>Приложение 5</w:t>
      </w:r>
    </w:p>
    <w:p w:rsidR="00F41462" w:rsidRDefault="00F41462">
      <w:pPr>
        <w:pStyle w:val="ConsPlusNormal"/>
        <w:jc w:val="right"/>
      </w:pPr>
      <w:r>
        <w:t>к муниципальной программе</w:t>
      </w:r>
    </w:p>
    <w:p w:rsidR="00F41462" w:rsidRDefault="00F41462">
      <w:pPr>
        <w:pStyle w:val="ConsPlusNormal"/>
        <w:jc w:val="right"/>
      </w:pPr>
      <w:r>
        <w:t>"Доступное и качественное</w:t>
      </w:r>
    </w:p>
    <w:p w:rsidR="00F41462" w:rsidRDefault="00F41462">
      <w:pPr>
        <w:pStyle w:val="ConsPlusNormal"/>
        <w:jc w:val="right"/>
      </w:pPr>
      <w:r>
        <w:t>образование"</w:t>
      </w:r>
    </w:p>
    <w:p w:rsidR="00F41462" w:rsidRDefault="00F41462">
      <w:pPr>
        <w:pStyle w:val="ConsPlusNormal"/>
        <w:jc w:val="both"/>
      </w:pPr>
    </w:p>
    <w:p w:rsidR="00F41462" w:rsidRDefault="00F41462">
      <w:pPr>
        <w:pStyle w:val="ConsPlusTitle"/>
        <w:jc w:val="center"/>
      </w:pPr>
      <w:r>
        <w:t>ПЛАН-ГРАФИК</w:t>
      </w:r>
    </w:p>
    <w:p w:rsidR="00F41462" w:rsidRDefault="00F41462">
      <w:pPr>
        <w:pStyle w:val="ConsPlusTitle"/>
        <w:jc w:val="center"/>
      </w:pPr>
      <w:r>
        <w:t>подпрограммы 1.5 "Развитие негосударственного сектора</w:t>
      </w:r>
    </w:p>
    <w:p w:rsidR="00F41462" w:rsidRDefault="00F41462">
      <w:pPr>
        <w:pStyle w:val="ConsPlusTitle"/>
        <w:jc w:val="center"/>
      </w:pPr>
      <w:r>
        <w:t>в сфере образования" муниципальной программы "Доступное</w:t>
      </w:r>
    </w:p>
    <w:p w:rsidR="00F41462" w:rsidRDefault="00F41462">
      <w:pPr>
        <w:pStyle w:val="ConsPlusTitle"/>
        <w:jc w:val="center"/>
      </w:pPr>
      <w:r>
        <w:t>и качественное образование" на 2022 год</w:t>
      </w:r>
    </w:p>
    <w:p w:rsidR="00F41462" w:rsidRDefault="00F4146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4146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41462" w:rsidRDefault="00F4146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41462" w:rsidRDefault="00F41462">
            <w:pPr>
              <w:pStyle w:val="ConsPlusNormal"/>
              <w:jc w:val="center"/>
            </w:pPr>
            <w:r>
              <w:rPr>
                <w:color w:val="392C69"/>
              </w:rPr>
              <w:t>Список изменяющих документов</w:t>
            </w:r>
          </w:p>
          <w:p w:rsidR="00F41462" w:rsidRDefault="00F41462">
            <w:pPr>
              <w:pStyle w:val="ConsPlusNormal"/>
              <w:jc w:val="center"/>
            </w:pPr>
            <w:r>
              <w:rPr>
                <w:color w:val="392C69"/>
              </w:rPr>
              <w:t xml:space="preserve">(введен </w:t>
            </w:r>
            <w:hyperlink r:id="rId278">
              <w:r>
                <w:rPr>
                  <w:color w:val="0000FF"/>
                </w:rPr>
                <w:t>Постановлением</w:t>
              </w:r>
            </w:hyperlink>
            <w:r>
              <w:rPr>
                <w:color w:val="392C69"/>
              </w:rPr>
              <w:t xml:space="preserve"> Администрации г. Перми от 23.12.2021 N 1193;</w:t>
            </w:r>
          </w:p>
          <w:p w:rsidR="00F41462" w:rsidRDefault="00F41462">
            <w:pPr>
              <w:pStyle w:val="ConsPlusNormal"/>
              <w:jc w:val="center"/>
            </w:pPr>
            <w:r>
              <w:rPr>
                <w:color w:val="392C69"/>
              </w:rPr>
              <w:t xml:space="preserve">в ред. Постановлений Администрации г. Перми от 08.06.2022 </w:t>
            </w:r>
            <w:hyperlink r:id="rId279">
              <w:r>
                <w:rPr>
                  <w:color w:val="0000FF"/>
                </w:rPr>
                <w:t>N 451</w:t>
              </w:r>
            </w:hyperlink>
            <w:r>
              <w:rPr>
                <w:color w:val="392C69"/>
              </w:rPr>
              <w:t>,</w:t>
            </w:r>
          </w:p>
          <w:p w:rsidR="00F41462" w:rsidRDefault="00F41462">
            <w:pPr>
              <w:pStyle w:val="ConsPlusNormal"/>
              <w:jc w:val="center"/>
            </w:pPr>
            <w:r>
              <w:rPr>
                <w:color w:val="392C69"/>
              </w:rPr>
              <w:t xml:space="preserve">от 24.08.2022 </w:t>
            </w:r>
            <w:hyperlink r:id="rId280">
              <w:r>
                <w:rPr>
                  <w:color w:val="0000FF"/>
                </w:rPr>
                <w:t>N 706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r>
    </w:tbl>
    <w:p w:rsidR="00F41462" w:rsidRDefault="00F4146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381"/>
        <w:gridCol w:w="1644"/>
        <w:gridCol w:w="1304"/>
        <w:gridCol w:w="1304"/>
        <w:gridCol w:w="2551"/>
        <w:gridCol w:w="992"/>
        <w:gridCol w:w="907"/>
        <w:gridCol w:w="1559"/>
        <w:gridCol w:w="1561"/>
      </w:tblGrid>
      <w:tr w:rsidR="00F41462">
        <w:tc>
          <w:tcPr>
            <w:tcW w:w="1417" w:type="dxa"/>
            <w:vMerge w:val="restart"/>
          </w:tcPr>
          <w:p w:rsidR="00F41462" w:rsidRDefault="00F41462">
            <w:pPr>
              <w:pStyle w:val="ConsPlusNormal"/>
              <w:jc w:val="center"/>
            </w:pPr>
            <w:r>
              <w:t>Код</w:t>
            </w:r>
          </w:p>
        </w:tc>
        <w:tc>
          <w:tcPr>
            <w:tcW w:w="2381" w:type="dxa"/>
            <w:vMerge w:val="restart"/>
          </w:tcPr>
          <w:p w:rsidR="00F41462" w:rsidRDefault="00F41462">
            <w:pPr>
              <w:pStyle w:val="ConsPlusNormal"/>
              <w:jc w:val="center"/>
            </w:pPr>
            <w:r>
              <w:t xml:space="preserve">Наименование задачи, основного мероприятия, </w:t>
            </w:r>
            <w:proofErr w:type="spellStart"/>
            <w:r>
              <w:t>подмероприятия</w:t>
            </w:r>
            <w:proofErr w:type="spellEnd"/>
            <w:r>
              <w:t>, объекта. Место проведения/расположения (адрес)</w:t>
            </w:r>
          </w:p>
        </w:tc>
        <w:tc>
          <w:tcPr>
            <w:tcW w:w="1644" w:type="dxa"/>
            <w:vMerge w:val="restart"/>
          </w:tcPr>
          <w:p w:rsidR="00F41462" w:rsidRDefault="00F41462">
            <w:pPr>
              <w:pStyle w:val="ConsPlusNormal"/>
              <w:jc w:val="center"/>
            </w:pPr>
            <w:r>
              <w:t>Участник программы</w:t>
            </w:r>
          </w:p>
        </w:tc>
        <w:tc>
          <w:tcPr>
            <w:tcW w:w="1304" w:type="dxa"/>
            <w:vMerge w:val="restart"/>
          </w:tcPr>
          <w:p w:rsidR="00F41462" w:rsidRDefault="00F41462">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F41462" w:rsidRDefault="00F41462">
            <w:pPr>
              <w:pStyle w:val="ConsPlusNormal"/>
              <w:jc w:val="center"/>
            </w:pPr>
            <w:r>
              <w:t xml:space="preserve">Дата окончания реализации </w:t>
            </w:r>
            <w:proofErr w:type="spellStart"/>
            <w:r>
              <w:t>подмероприятия</w:t>
            </w:r>
            <w:proofErr w:type="spellEnd"/>
          </w:p>
        </w:tc>
        <w:tc>
          <w:tcPr>
            <w:tcW w:w="4450" w:type="dxa"/>
            <w:gridSpan w:val="3"/>
          </w:tcPr>
          <w:p w:rsidR="00F41462" w:rsidRDefault="00F41462">
            <w:pPr>
              <w:pStyle w:val="ConsPlusNormal"/>
              <w:jc w:val="center"/>
            </w:pPr>
            <w:r>
              <w:t>Показатель непосредственного результата</w:t>
            </w:r>
          </w:p>
        </w:tc>
        <w:tc>
          <w:tcPr>
            <w:tcW w:w="1559" w:type="dxa"/>
            <w:vMerge w:val="restart"/>
          </w:tcPr>
          <w:p w:rsidR="00F41462" w:rsidRDefault="00F41462">
            <w:pPr>
              <w:pStyle w:val="ConsPlusNormal"/>
              <w:jc w:val="center"/>
            </w:pPr>
            <w:r>
              <w:t>Источник финансирования</w:t>
            </w:r>
          </w:p>
        </w:tc>
        <w:tc>
          <w:tcPr>
            <w:tcW w:w="1561" w:type="dxa"/>
            <w:vMerge w:val="restart"/>
          </w:tcPr>
          <w:p w:rsidR="00F41462" w:rsidRDefault="00F41462">
            <w:pPr>
              <w:pStyle w:val="ConsPlusNormal"/>
              <w:jc w:val="center"/>
            </w:pPr>
            <w:r>
              <w:t>Объем финансирования, тыс. руб.</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наименование</w:t>
            </w:r>
          </w:p>
        </w:tc>
        <w:tc>
          <w:tcPr>
            <w:tcW w:w="992" w:type="dxa"/>
          </w:tcPr>
          <w:p w:rsidR="00F41462" w:rsidRDefault="00F41462">
            <w:pPr>
              <w:pStyle w:val="ConsPlusNormal"/>
              <w:jc w:val="center"/>
            </w:pPr>
            <w:r>
              <w:t>ед. изм.</w:t>
            </w:r>
          </w:p>
        </w:tc>
        <w:tc>
          <w:tcPr>
            <w:tcW w:w="907" w:type="dxa"/>
          </w:tcPr>
          <w:p w:rsidR="00F41462" w:rsidRDefault="00F41462">
            <w:pPr>
              <w:pStyle w:val="ConsPlusNormal"/>
              <w:jc w:val="center"/>
            </w:pPr>
            <w:r>
              <w:t>значение</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tcPr>
          <w:p w:rsidR="00F41462" w:rsidRDefault="00F41462">
            <w:pPr>
              <w:pStyle w:val="ConsPlusNormal"/>
              <w:jc w:val="center"/>
            </w:pPr>
            <w:r>
              <w:t>1</w:t>
            </w:r>
          </w:p>
        </w:tc>
        <w:tc>
          <w:tcPr>
            <w:tcW w:w="2381" w:type="dxa"/>
          </w:tcPr>
          <w:p w:rsidR="00F41462" w:rsidRDefault="00F41462">
            <w:pPr>
              <w:pStyle w:val="ConsPlusNormal"/>
              <w:jc w:val="center"/>
            </w:pPr>
            <w:r>
              <w:t>2</w:t>
            </w:r>
          </w:p>
        </w:tc>
        <w:tc>
          <w:tcPr>
            <w:tcW w:w="1644" w:type="dxa"/>
          </w:tcPr>
          <w:p w:rsidR="00F41462" w:rsidRDefault="00F41462">
            <w:pPr>
              <w:pStyle w:val="ConsPlusNormal"/>
              <w:jc w:val="center"/>
            </w:pPr>
            <w:r>
              <w:t>3</w:t>
            </w:r>
          </w:p>
        </w:tc>
        <w:tc>
          <w:tcPr>
            <w:tcW w:w="1304" w:type="dxa"/>
          </w:tcPr>
          <w:p w:rsidR="00F41462" w:rsidRDefault="00F41462">
            <w:pPr>
              <w:pStyle w:val="ConsPlusNormal"/>
              <w:jc w:val="center"/>
            </w:pPr>
            <w:r>
              <w:t>4</w:t>
            </w:r>
          </w:p>
        </w:tc>
        <w:tc>
          <w:tcPr>
            <w:tcW w:w="1304" w:type="dxa"/>
          </w:tcPr>
          <w:p w:rsidR="00F41462" w:rsidRDefault="00F41462">
            <w:pPr>
              <w:pStyle w:val="ConsPlusNormal"/>
              <w:jc w:val="center"/>
            </w:pPr>
            <w:r>
              <w:t>5</w:t>
            </w:r>
          </w:p>
        </w:tc>
        <w:tc>
          <w:tcPr>
            <w:tcW w:w="2551" w:type="dxa"/>
          </w:tcPr>
          <w:p w:rsidR="00F41462" w:rsidRDefault="00F41462">
            <w:pPr>
              <w:pStyle w:val="ConsPlusNormal"/>
              <w:jc w:val="center"/>
            </w:pPr>
            <w:r>
              <w:t>6</w:t>
            </w:r>
          </w:p>
        </w:tc>
        <w:tc>
          <w:tcPr>
            <w:tcW w:w="992" w:type="dxa"/>
          </w:tcPr>
          <w:p w:rsidR="00F41462" w:rsidRDefault="00F41462">
            <w:pPr>
              <w:pStyle w:val="ConsPlusNormal"/>
              <w:jc w:val="center"/>
            </w:pPr>
            <w:r>
              <w:t>7</w:t>
            </w:r>
          </w:p>
        </w:tc>
        <w:tc>
          <w:tcPr>
            <w:tcW w:w="907" w:type="dxa"/>
          </w:tcPr>
          <w:p w:rsidR="00F41462" w:rsidRDefault="00F41462">
            <w:pPr>
              <w:pStyle w:val="ConsPlusNormal"/>
              <w:jc w:val="center"/>
            </w:pPr>
            <w:r>
              <w:t>8</w:t>
            </w:r>
          </w:p>
        </w:tc>
        <w:tc>
          <w:tcPr>
            <w:tcW w:w="1559" w:type="dxa"/>
          </w:tcPr>
          <w:p w:rsidR="00F41462" w:rsidRDefault="00F41462">
            <w:pPr>
              <w:pStyle w:val="ConsPlusNormal"/>
              <w:jc w:val="center"/>
            </w:pPr>
            <w:r>
              <w:t>9</w:t>
            </w:r>
          </w:p>
        </w:tc>
        <w:tc>
          <w:tcPr>
            <w:tcW w:w="1561" w:type="dxa"/>
          </w:tcPr>
          <w:p w:rsidR="00F41462" w:rsidRDefault="00F41462">
            <w:pPr>
              <w:pStyle w:val="ConsPlusNormal"/>
              <w:jc w:val="center"/>
            </w:pPr>
            <w:r>
              <w:t>10</w:t>
            </w:r>
          </w:p>
        </w:tc>
      </w:tr>
      <w:tr w:rsidR="00F41462">
        <w:tc>
          <w:tcPr>
            <w:tcW w:w="1417" w:type="dxa"/>
          </w:tcPr>
          <w:p w:rsidR="00F41462" w:rsidRDefault="00F41462">
            <w:pPr>
              <w:pStyle w:val="ConsPlusNormal"/>
              <w:jc w:val="center"/>
              <w:outlineLvl w:val="2"/>
            </w:pPr>
            <w:r>
              <w:t>1.5.1</w:t>
            </w:r>
          </w:p>
        </w:tc>
        <w:tc>
          <w:tcPr>
            <w:tcW w:w="14203" w:type="dxa"/>
            <w:gridSpan w:val="9"/>
          </w:tcPr>
          <w:p w:rsidR="00F41462" w:rsidRDefault="00F41462">
            <w:pPr>
              <w:pStyle w:val="ConsPlusNormal"/>
            </w:pPr>
            <w:r>
              <w:t>Задача. Обеспечение равных условий для поставщиков услуг образования различных форм</w:t>
            </w:r>
          </w:p>
        </w:tc>
      </w:tr>
      <w:tr w:rsidR="00F41462">
        <w:tc>
          <w:tcPr>
            <w:tcW w:w="1417" w:type="dxa"/>
          </w:tcPr>
          <w:p w:rsidR="00F41462" w:rsidRDefault="00F41462">
            <w:pPr>
              <w:pStyle w:val="ConsPlusNormal"/>
              <w:jc w:val="center"/>
              <w:outlineLvl w:val="3"/>
            </w:pPr>
            <w:r>
              <w:t>1.5.1.1</w:t>
            </w:r>
          </w:p>
        </w:tc>
        <w:tc>
          <w:tcPr>
            <w:tcW w:w="14203" w:type="dxa"/>
            <w:gridSpan w:val="9"/>
          </w:tcPr>
          <w:p w:rsidR="00F41462" w:rsidRDefault="00F41462">
            <w:pPr>
              <w:pStyle w:val="ConsPlusNormal"/>
            </w:pPr>
            <w:r>
              <w:t>Оказание услуг частными организациями, осуществляющими образовательную деятельность</w:t>
            </w:r>
          </w:p>
        </w:tc>
      </w:tr>
      <w:tr w:rsidR="00F41462">
        <w:tc>
          <w:tcPr>
            <w:tcW w:w="1417" w:type="dxa"/>
          </w:tcPr>
          <w:p w:rsidR="00F41462" w:rsidRDefault="00F41462">
            <w:pPr>
              <w:pStyle w:val="ConsPlusNormal"/>
              <w:jc w:val="center"/>
            </w:pPr>
            <w:r>
              <w:t>1.5.1.1.1</w:t>
            </w:r>
          </w:p>
        </w:tc>
        <w:tc>
          <w:tcPr>
            <w:tcW w:w="14203" w:type="dxa"/>
            <w:gridSpan w:val="9"/>
          </w:tcPr>
          <w:p w:rsidR="00F41462" w:rsidRDefault="00F41462">
            <w:pPr>
              <w:pStyle w:val="ConsPlusNormal"/>
            </w:pPr>
            <w:r>
              <w:t>Субсидии частным организациям, осуществляющим образовательную деятельность и содержание ребенка (присмотр и уход за ребенком)</w:t>
            </w:r>
          </w:p>
        </w:tc>
      </w:tr>
      <w:tr w:rsidR="00F41462">
        <w:tc>
          <w:tcPr>
            <w:tcW w:w="1417" w:type="dxa"/>
            <w:vMerge w:val="restart"/>
          </w:tcPr>
          <w:p w:rsidR="00F41462" w:rsidRDefault="00F41462">
            <w:pPr>
              <w:pStyle w:val="ConsPlusNormal"/>
              <w:jc w:val="center"/>
            </w:pPr>
            <w:r>
              <w:t>1.5.1.1.1.1</w:t>
            </w:r>
          </w:p>
        </w:tc>
        <w:tc>
          <w:tcPr>
            <w:tcW w:w="2381" w:type="dxa"/>
            <w:vMerge w:val="restart"/>
          </w:tcPr>
          <w:p w:rsidR="00F41462" w:rsidRDefault="00F41462">
            <w:pPr>
              <w:pStyle w:val="ConsPlusNormal"/>
            </w:pPr>
            <w:r>
              <w:t xml:space="preserve">Организация предоставления субсидий частным </w:t>
            </w:r>
            <w:r>
              <w:lastRenderedPageBreak/>
              <w:t>организациям, осуществляющим образовательную деятельность и содержание ребенка (присмотр и уход за ребенком)</w:t>
            </w:r>
          </w:p>
        </w:tc>
        <w:tc>
          <w:tcPr>
            <w:tcW w:w="1644" w:type="dxa"/>
            <w:vMerge w:val="restart"/>
          </w:tcPr>
          <w:p w:rsidR="00F41462" w:rsidRDefault="00F41462">
            <w:pPr>
              <w:pStyle w:val="ConsPlusNormal"/>
              <w:jc w:val="center"/>
            </w:pPr>
            <w:r>
              <w:lastRenderedPageBreak/>
              <w:t xml:space="preserve">ЧДОУ, индивидуальные </w:t>
            </w:r>
            <w:r>
              <w:lastRenderedPageBreak/>
              <w:t>предприниматели</w:t>
            </w:r>
          </w:p>
        </w:tc>
        <w:tc>
          <w:tcPr>
            <w:tcW w:w="1304" w:type="dxa"/>
            <w:vMerge w:val="restart"/>
          </w:tcPr>
          <w:p w:rsidR="00F41462" w:rsidRDefault="00F41462">
            <w:pPr>
              <w:pStyle w:val="ConsPlusNormal"/>
              <w:jc w:val="center"/>
            </w:pPr>
            <w:r>
              <w:lastRenderedPageBreak/>
              <w:t>01.01.2022</w:t>
            </w:r>
          </w:p>
        </w:tc>
        <w:tc>
          <w:tcPr>
            <w:tcW w:w="1304" w:type="dxa"/>
            <w:vMerge w:val="restart"/>
          </w:tcPr>
          <w:p w:rsidR="00F41462" w:rsidRDefault="00F41462">
            <w:pPr>
              <w:pStyle w:val="ConsPlusNormal"/>
              <w:jc w:val="center"/>
            </w:pPr>
            <w:r>
              <w:t>31.12.2022</w:t>
            </w:r>
          </w:p>
        </w:tc>
        <w:tc>
          <w:tcPr>
            <w:tcW w:w="2551" w:type="dxa"/>
          </w:tcPr>
          <w:p w:rsidR="00F41462" w:rsidRDefault="00F41462">
            <w:pPr>
              <w:pStyle w:val="ConsPlusNormal"/>
              <w:jc w:val="center"/>
            </w:pPr>
            <w:r>
              <w:t xml:space="preserve">количество детей, получающих услугу по реализации основных </w:t>
            </w:r>
            <w:r>
              <w:lastRenderedPageBreak/>
              <w:t>общеобразовательных программ дошкольного образования и услугу по присмотру и уходу в возрасте до 3 лет в частных образовательных организациях</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669</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9059,600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и услугу по присмотру и уходу в возрасте от 3 лет до 8 лет в частных образовательных организациях</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1316</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16185,700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детей, получающих услугу по реализации основных общеобразовательных программ дошкольного образования и услугу по присмотру и уходу в возрасте до 3 лет у индивидуального предпринимателя</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1279</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17064,200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 xml:space="preserve">количество детей, получающих услугу по реализации основных общеобразовательных программ дошкольного образования и услугу по присмотру и уходу в </w:t>
            </w:r>
            <w:r>
              <w:lastRenderedPageBreak/>
              <w:t>возрасте от 3 лет до 8 лет у индивидуального предпринимателя</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231</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2858,600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количество детей с ограниченными возможностями здоровья, получающих услугу по реализации основных общеобразовательных программ дошкольного образования и услугу по присмотру и уходу в возрасте от 3 лет до 8 лет в частных образовательных организациях</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75</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834,500</w:t>
            </w:r>
          </w:p>
        </w:tc>
      </w:tr>
      <w:tr w:rsidR="00F41462">
        <w:tc>
          <w:tcPr>
            <w:tcW w:w="12500" w:type="dxa"/>
            <w:gridSpan w:val="8"/>
          </w:tcPr>
          <w:p w:rsidR="00F41462" w:rsidRDefault="00F41462">
            <w:pPr>
              <w:pStyle w:val="ConsPlusNormal"/>
            </w:pPr>
            <w:r>
              <w:t>Итого по мероприятию 1.5.1.1.1,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46002,600</w:t>
            </w:r>
          </w:p>
        </w:tc>
      </w:tr>
      <w:tr w:rsidR="00F41462">
        <w:tc>
          <w:tcPr>
            <w:tcW w:w="1417" w:type="dxa"/>
          </w:tcPr>
          <w:p w:rsidR="00F41462" w:rsidRDefault="00F41462">
            <w:pPr>
              <w:pStyle w:val="ConsPlusNormal"/>
              <w:jc w:val="center"/>
            </w:pPr>
            <w:r>
              <w:t>1.5.1.1.2</w:t>
            </w:r>
          </w:p>
        </w:tc>
        <w:tc>
          <w:tcPr>
            <w:tcW w:w="14203" w:type="dxa"/>
            <w:gridSpan w:val="9"/>
          </w:tcPr>
          <w:p w:rsidR="00F41462" w:rsidRDefault="00F41462">
            <w:pPr>
              <w:pStyle w:val="ConsPlusNormal"/>
            </w:pPr>
            <w:r>
              <w:t>Субсидии частным организациям, осуществляющим общеобразовательную деятельность</w:t>
            </w:r>
          </w:p>
        </w:tc>
      </w:tr>
      <w:tr w:rsidR="00F41462">
        <w:tc>
          <w:tcPr>
            <w:tcW w:w="1417" w:type="dxa"/>
          </w:tcPr>
          <w:p w:rsidR="00F41462" w:rsidRDefault="00F41462">
            <w:pPr>
              <w:pStyle w:val="ConsPlusNormal"/>
              <w:jc w:val="center"/>
            </w:pPr>
            <w:r>
              <w:t>1.5.1.1.2.1</w:t>
            </w:r>
          </w:p>
        </w:tc>
        <w:tc>
          <w:tcPr>
            <w:tcW w:w="2381" w:type="dxa"/>
          </w:tcPr>
          <w:p w:rsidR="00F41462" w:rsidRDefault="00F41462">
            <w:pPr>
              <w:pStyle w:val="ConsPlusNormal"/>
            </w:pPr>
            <w:r>
              <w:t>Организация предоставления субсидий частным организациям, осуществляющим общеобразовательную деятельность</w:t>
            </w:r>
          </w:p>
        </w:tc>
        <w:tc>
          <w:tcPr>
            <w:tcW w:w="1644" w:type="dxa"/>
          </w:tcPr>
          <w:p w:rsidR="00F41462" w:rsidRDefault="00F41462">
            <w:pPr>
              <w:pStyle w:val="ConsPlusNormal"/>
              <w:jc w:val="center"/>
            </w:pPr>
            <w:r>
              <w:t>частные образовательные организации</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678</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3898,200</w:t>
            </w:r>
          </w:p>
        </w:tc>
      </w:tr>
      <w:tr w:rsidR="00F41462">
        <w:tc>
          <w:tcPr>
            <w:tcW w:w="12500" w:type="dxa"/>
            <w:gridSpan w:val="8"/>
          </w:tcPr>
          <w:p w:rsidR="00F41462" w:rsidRDefault="00F41462">
            <w:pPr>
              <w:pStyle w:val="ConsPlusNormal"/>
            </w:pPr>
            <w:r>
              <w:t>Итого по мероприятию 1.5.1.1.2,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3898,200</w:t>
            </w:r>
          </w:p>
        </w:tc>
      </w:tr>
      <w:tr w:rsidR="00F41462">
        <w:tc>
          <w:tcPr>
            <w:tcW w:w="1417" w:type="dxa"/>
          </w:tcPr>
          <w:p w:rsidR="00F41462" w:rsidRDefault="00F41462">
            <w:pPr>
              <w:pStyle w:val="ConsPlusNormal"/>
              <w:jc w:val="center"/>
            </w:pPr>
            <w:r>
              <w:t>1.5.1.1.3</w:t>
            </w:r>
          </w:p>
        </w:tc>
        <w:tc>
          <w:tcPr>
            <w:tcW w:w="14203" w:type="dxa"/>
            <w:gridSpan w:val="9"/>
          </w:tcPr>
          <w:p w:rsidR="00F41462" w:rsidRDefault="00F41462">
            <w:pPr>
              <w:pStyle w:val="ConsPlusNormal"/>
            </w:pPr>
            <w:r>
              <w:t>Субсидии частным общеобразовательным организациям на предоставление бесплатного питания отдельным категориям учащихся</w:t>
            </w:r>
          </w:p>
        </w:tc>
      </w:tr>
      <w:tr w:rsidR="00F41462">
        <w:tblPrEx>
          <w:tblBorders>
            <w:insideH w:val="nil"/>
          </w:tblBorders>
        </w:tblPrEx>
        <w:tc>
          <w:tcPr>
            <w:tcW w:w="1417" w:type="dxa"/>
            <w:tcBorders>
              <w:bottom w:val="nil"/>
            </w:tcBorders>
          </w:tcPr>
          <w:p w:rsidR="00F41462" w:rsidRDefault="00F41462">
            <w:pPr>
              <w:pStyle w:val="ConsPlusNormal"/>
              <w:jc w:val="center"/>
            </w:pPr>
            <w:r>
              <w:lastRenderedPageBreak/>
              <w:t>1.5.1.1.3.1</w:t>
            </w:r>
          </w:p>
        </w:tc>
        <w:tc>
          <w:tcPr>
            <w:tcW w:w="2381" w:type="dxa"/>
            <w:tcBorders>
              <w:bottom w:val="nil"/>
            </w:tcBorders>
          </w:tcPr>
          <w:p w:rsidR="00F41462" w:rsidRDefault="00F41462">
            <w:pPr>
              <w:pStyle w:val="ConsPlusNormal"/>
            </w:pPr>
            <w:r>
              <w:t>Организация предоставления субсидий частным общеобразовательным организациям на предоставление бесплатного питания отдельным категориям учащихся</w:t>
            </w:r>
          </w:p>
        </w:tc>
        <w:tc>
          <w:tcPr>
            <w:tcW w:w="1644" w:type="dxa"/>
            <w:tcBorders>
              <w:bottom w:val="nil"/>
            </w:tcBorders>
          </w:tcPr>
          <w:p w:rsidR="00F41462" w:rsidRDefault="00F41462">
            <w:pPr>
              <w:pStyle w:val="ConsPlusNormal"/>
              <w:jc w:val="center"/>
            </w:pPr>
            <w:r>
              <w:t>частные образовательные организации</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учащихся отдельных категорий частных общеобразовательных организаций, которым предоставлено бесплатное питание</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85</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1028,239</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1.5.1.1.3.1 в ред. </w:t>
            </w:r>
            <w:hyperlink r:id="rId281">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1.5.1.1.3,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1028,239</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82">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pPr>
            <w:r>
              <w:t>1.5.1.1.4</w:t>
            </w:r>
          </w:p>
        </w:tc>
        <w:tc>
          <w:tcPr>
            <w:tcW w:w="14203" w:type="dxa"/>
            <w:gridSpan w:val="9"/>
          </w:tcPr>
          <w:p w:rsidR="00F41462" w:rsidRDefault="00F41462">
            <w:pPr>
              <w:pStyle w:val="ConsPlusNormal"/>
            </w:pPr>
            <w:r>
              <w:t>Субсидии частным общеобразовательным организациям на предоставление бесплатного двухразового питания учащимся с ограниченными возможностями здоровья</w:t>
            </w:r>
          </w:p>
        </w:tc>
      </w:tr>
      <w:tr w:rsidR="00F41462">
        <w:tblPrEx>
          <w:tblBorders>
            <w:insideH w:val="nil"/>
          </w:tblBorders>
        </w:tblPrEx>
        <w:tc>
          <w:tcPr>
            <w:tcW w:w="1417" w:type="dxa"/>
            <w:tcBorders>
              <w:bottom w:val="nil"/>
            </w:tcBorders>
          </w:tcPr>
          <w:p w:rsidR="00F41462" w:rsidRDefault="00F41462">
            <w:pPr>
              <w:pStyle w:val="ConsPlusNormal"/>
              <w:jc w:val="center"/>
            </w:pPr>
            <w:r>
              <w:t>1.5.1.1.4.1</w:t>
            </w:r>
          </w:p>
        </w:tc>
        <w:tc>
          <w:tcPr>
            <w:tcW w:w="2381" w:type="dxa"/>
            <w:tcBorders>
              <w:bottom w:val="nil"/>
            </w:tcBorders>
          </w:tcPr>
          <w:p w:rsidR="00F41462" w:rsidRDefault="00F41462">
            <w:pPr>
              <w:pStyle w:val="ConsPlusNormal"/>
            </w:pPr>
            <w:r>
              <w:t>Организация предоставления субсидий частным общеобразовательным организациям на предоставление бесплатного двухразового питания учащимся с ограниченными возможностями здоровья</w:t>
            </w:r>
          </w:p>
        </w:tc>
        <w:tc>
          <w:tcPr>
            <w:tcW w:w="1644" w:type="dxa"/>
            <w:tcBorders>
              <w:bottom w:val="nil"/>
            </w:tcBorders>
          </w:tcPr>
          <w:p w:rsidR="00F41462" w:rsidRDefault="00F41462">
            <w:pPr>
              <w:pStyle w:val="ConsPlusNormal"/>
              <w:jc w:val="center"/>
            </w:pPr>
            <w:r>
              <w:t>частные образовательные организации</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учащихся с ограниченными возможностями здоровья частных общеобразовательных организаций, которым предоставлено бесплатное двухразовое питание</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3</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75,179</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1.5.1.1.4.1 в ред. </w:t>
            </w:r>
            <w:hyperlink r:id="rId283">
              <w:r>
                <w:rPr>
                  <w:color w:val="0000FF"/>
                </w:rPr>
                <w:t>Постановления</w:t>
              </w:r>
            </w:hyperlink>
            <w:r>
              <w:t xml:space="preserve"> Администрации г. Перми от 24.08.2022 N 706)</w:t>
            </w:r>
          </w:p>
        </w:tc>
      </w:tr>
      <w:tr w:rsidR="00F41462">
        <w:tblPrEx>
          <w:tblBorders>
            <w:insideH w:val="nil"/>
          </w:tblBorders>
        </w:tblPrEx>
        <w:tc>
          <w:tcPr>
            <w:tcW w:w="12500" w:type="dxa"/>
            <w:gridSpan w:val="8"/>
            <w:tcBorders>
              <w:bottom w:val="nil"/>
            </w:tcBorders>
          </w:tcPr>
          <w:p w:rsidR="00F41462" w:rsidRDefault="00F41462">
            <w:pPr>
              <w:pStyle w:val="ConsPlusNormal"/>
            </w:pPr>
            <w:r>
              <w:t>Итого по мероприятию 1.5.1.1.4, в том числе по источникам финансирования</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75,179</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84">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pPr>
            <w:r>
              <w:lastRenderedPageBreak/>
              <w:t>1.5.1.1.5</w:t>
            </w:r>
          </w:p>
        </w:tc>
        <w:tc>
          <w:tcPr>
            <w:tcW w:w="14203" w:type="dxa"/>
            <w:gridSpan w:val="9"/>
          </w:tcPr>
          <w:p w:rsidR="00F41462" w:rsidRDefault="00F41462">
            <w:pPr>
              <w:pStyle w:val="ConsPlusNormal"/>
            </w:pPr>
            <w:r>
              <w:t>Предоставление муниципальной преференции или преференции, не являющейся муниципальной,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сопровождаемому проживанию и предоставлению рабочих мест для лиц с ограниченными возможностями здоровья</w:t>
            </w:r>
          </w:p>
        </w:tc>
      </w:tr>
      <w:tr w:rsidR="00F41462">
        <w:tc>
          <w:tcPr>
            <w:tcW w:w="1417" w:type="dxa"/>
          </w:tcPr>
          <w:p w:rsidR="00F41462" w:rsidRDefault="00F41462">
            <w:pPr>
              <w:pStyle w:val="ConsPlusNormal"/>
              <w:jc w:val="center"/>
            </w:pPr>
            <w:r>
              <w:t>1.5.1.1.5.1</w:t>
            </w:r>
          </w:p>
        </w:tc>
        <w:tc>
          <w:tcPr>
            <w:tcW w:w="2381" w:type="dxa"/>
          </w:tcPr>
          <w:p w:rsidR="00F41462" w:rsidRDefault="00F41462">
            <w:pPr>
              <w:pStyle w:val="ConsPlusNormal"/>
            </w:pPr>
            <w:r>
              <w:t xml:space="preserve">Организация предоставления муниципальной преференции или преференции, не являющейся муниципальной,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сопровождаемому </w:t>
            </w:r>
            <w:r>
              <w:lastRenderedPageBreak/>
              <w:t>проживанию и предоставлению рабочих мест для лиц с ограниченными возможностями здоровья</w:t>
            </w:r>
          </w:p>
        </w:tc>
        <w:tc>
          <w:tcPr>
            <w:tcW w:w="1644" w:type="dxa"/>
          </w:tcPr>
          <w:p w:rsidR="00F41462" w:rsidRDefault="00F41462">
            <w:pPr>
              <w:pStyle w:val="ConsPlusNormal"/>
              <w:jc w:val="center"/>
            </w:pPr>
            <w:r>
              <w:lastRenderedPageBreak/>
              <w:t>ДО</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получателей преференции в виде скидки по арендной плате муниципального имущества</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11</w:t>
            </w:r>
          </w:p>
        </w:tc>
        <w:tc>
          <w:tcPr>
            <w:tcW w:w="1559" w:type="dxa"/>
          </w:tcPr>
          <w:p w:rsidR="00F41462" w:rsidRDefault="00F41462">
            <w:pPr>
              <w:pStyle w:val="ConsPlusNormal"/>
              <w:jc w:val="center"/>
            </w:pPr>
            <w:r>
              <w:t xml:space="preserve">бюджет города Перми </w:t>
            </w:r>
            <w:hyperlink w:anchor="P6233">
              <w:r>
                <w:rPr>
                  <w:color w:val="0000FF"/>
                </w:rPr>
                <w:t>&lt;*&gt;</w:t>
              </w:r>
            </w:hyperlink>
          </w:p>
        </w:tc>
        <w:tc>
          <w:tcPr>
            <w:tcW w:w="1561" w:type="dxa"/>
          </w:tcPr>
          <w:p w:rsidR="00F41462" w:rsidRDefault="00F41462">
            <w:pPr>
              <w:pStyle w:val="ConsPlusNormal"/>
              <w:jc w:val="center"/>
            </w:pPr>
            <w:r>
              <w:t>23976,900</w:t>
            </w:r>
          </w:p>
        </w:tc>
      </w:tr>
      <w:tr w:rsidR="00F41462">
        <w:tc>
          <w:tcPr>
            <w:tcW w:w="12500" w:type="dxa"/>
            <w:gridSpan w:val="8"/>
          </w:tcPr>
          <w:p w:rsidR="00F41462" w:rsidRDefault="00F41462">
            <w:pPr>
              <w:pStyle w:val="ConsPlusNormal"/>
            </w:pPr>
            <w:r>
              <w:t>Итого по мероприятию 1.5.1.1.5, в том числе по источникам финансирования</w:t>
            </w:r>
          </w:p>
        </w:tc>
        <w:tc>
          <w:tcPr>
            <w:tcW w:w="1559" w:type="dxa"/>
          </w:tcPr>
          <w:p w:rsidR="00F41462" w:rsidRDefault="00F41462">
            <w:pPr>
              <w:pStyle w:val="ConsPlusNormal"/>
              <w:jc w:val="center"/>
            </w:pPr>
            <w:r>
              <w:t xml:space="preserve">бюджет города Перми </w:t>
            </w:r>
            <w:hyperlink w:anchor="P6233">
              <w:r>
                <w:rPr>
                  <w:color w:val="0000FF"/>
                </w:rPr>
                <w:t>&lt;*&gt;</w:t>
              </w:r>
            </w:hyperlink>
          </w:p>
        </w:tc>
        <w:tc>
          <w:tcPr>
            <w:tcW w:w="1561" w:type="dxa"/>
          </w:tcPr>
          <w:p w:rsidR="00F41462" w:rsidRDefault="00F41462">
            <w:pPr>
              <w:pStyle w:val="ConsPlusNormal"/>
              <w:jc w:val="center"/>
            </w:pPr>
            <w:r>
              <w:t>23976,900</w:t>
            </w:r>
          </w:p>
        </w:tc>
      </w:tr>
      <w:tr w:rsidR="00F41462">
        <w:tc>
          <w:tcPr>
            <w:tcW w:w="12500" w:type="dxa"/>
            <w:gridSpan w:val="8"/>
            <w:vMerge w:val="restart"/>
            <w:tcBorders>
              <w:bottom w:val="nil"/>
            </w:tcBorders>
          </w:tcPr>
          <w:p w:rsidR="00F41462" w:rsidRDefault="00F41462">
            <w:pPr>
              <w:pStyle w:val="ConsPlusNormal"/>
            </w:pPr>
            <w:r>
              <w:t>Итого по основному мероприятию 1.5.1.1,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51004,218</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 xml:space="preserve">бюджет города Перми </w:t>
            </w:r>
            <w:hyperlink w:anchor="P6233">
              <w:r>
                <w:rPr>
                  <w:color w:val="0000FF"/>
                </w:rPr>
                <w:t>&lt;*&gt;</w:t>
              </w:r>
            </w:hyperlink>
          </w:p>
        </w:tc>
        <w:tc>
          <w:tcPr>
            <w:tcW w:w="1561" w:type="dxa"/>
            <w:tcBorders>
              <w:bottom w:val="nil"/>
            </w:tcBorders>
          </w:tcPr>
          <w:p w:rsidR="00F41462" w:rsidRDefault="00F41462">
            <w:pPr>
              <w:pStyle w:val="ConsPlusNormal"/>
              <w:jc w:val="center"/>
            </w:pPr>
            <w:r>
              <w:t>23976,900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85">
              <w:r>
                <w:rPr>
                  <w:color w:val="0000FF"/>
                </w:rPr>
                <w:t>Постановления</w:t>
              </w:r>
            </w:hyperlink>
            <w:r>
              <w:t xml:space="preserve"> Администрации г. Перми от 24.08.2022 N 706)</w:t>
            </w:r>
          </w:p>
        </w:tc>
      </w:tr>
      <w:tr w:rsidR="00F41462">
        <w:tc>
          <w:tcPr>
            <w:tcW w:w="1417" w:type="dxa"/>
          </w:tcPr>
          <w:p w:rsidR="00F41462" w:rsidRDefault="00F41462">
            <w:pPr>
              <w:pStyle w:val="ConsPlusNormal"/>
              <w:jc w:val="center"/>
              <w:outlineLvl w:val="3"/>
            </w:pPr>
            <w:r>
              <w:t>1.5.1.2</w:t>
            </w:r>
          </w:p>
        </w:tc>
        <w:tc>
          <w:tcPr>
            <w:tcW w:w="14203" w:type="dxa"/>
            <w:gridSpan w:val="9"/>
          </w:tcPr>
          <w:p w:rsidR="00F41462" w:rsidRDefault="00F41462">
            <w:pPr>
              <w:pStyle w:val="ConsPlusNormal"/>
            </w:pPr>
            <w:r>
              <w:t>Предоставление дошкольного, начального общего, основного общего, среднего общего образования в частных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r>
      <w:tr w:rsidR="00F41462">
        <w:tc>
          <w:tcPr>
            <w:tcW w:w="1417" w:type="dxa"/>
          </w:tcPr>
          <w:p w:rsidR="00F41462" w:rsidRDefault="00F41462">
            <w:pPr>
              <w:pStyle w:val="ConsPlusNormal"/>
              <w:jc w:val="center"/>
            </w:pPr>
            <w:r>
              <w:t>1.5.1.2.1</w:t>
            </w:r>
          </w:p>
        </w:tc>
        <w:tc>
          <w:tcPr>
            <w:tcW w:w="14203" w:type="dxa"/>
            <w:gridSpan w:val="9"/>
          </w:tcPr>
          <w:p w:rsidR="00F41462" w:rsidRDefault="00F41462">
            <w:pPr>
              <w:pStyle w:val="ConsPlusNormal"/>
              <w:jc w:val="both"/>
            </w:pPr>
            <w:r>
              <w:t>Единая субвенция на выполнение отдельных государственных полномочий в сфере образования</w:t>
            </w:r>
          </w:p>
        </w:tc>
      </w:tr>
      <w:tr w:rsidR="00F41462">
        <w:tc>
          <w:tcPr>
            <w:tcW w:w="1417" w:type="dxa"/>
            <w:vMerge w:val="restart"/>
          </w:tcPr>
          <w:p w:rsidR="00F41462" w:rsidRDefault="00F41462">
            <w:pPr>
              <w:pStyle w:val="ConsPlusNormal"/>
              <w:jc w:val="center"/>
            </w:pPr>
            <w:r>
              <w:t>1.5.1.2.1.1</w:t>
            </w:r>
          </w:p>
        </w:tc>
        <w:tc>
          <w:tcPr>
            <w:tcW w:w="2381" w:type="dxa"/>
            <w:vMerge w:val="restart"/>
          </w:tcPr>
          <w:p w:rsidR="00F41462" w:rsidRDefault="00F41462">
            <w:pPr>
              <w:pStyle w:val="ConsPlusNormal"/>
            </w:pPr>
            <w:r>
              <w:t>Предоставление единой субвенции на выполнение отдельных государственных полномочий в сфере образования</w:t>
            </w:r>
          </w:p>
        </w:tc>
        <w:tc>
          <w:tcPr>
            <w:tcW w:w="1644" w:type="dxa"/>
            <w:vMerge w:val="restart"/>
          </w:tcPr>
          <w:p w:rsidR="00F41462" w:rsidRDefault="00F41462">
            <w:pPr>
              <w:pStyle w:val="ConsPlusNormal"/>
              <w:jc w:val="center"/>
            </w:pPr>
            <w:r>
              <w:t>ДО, частные образовательные организации</w:t>
            </w:r>
          </w:p>
        </w:tc>
        <w:tc>
          <w:tcPr>
            <w:tcW w:w="1304" w:type="dxa"/>
            <w:vMerge w:val="restart"/>
          </w:tcPr>
          <w:p w:rsidR="00F41462" w:rsidRDefault="00F41462">
            <w:pPr>
              <w:pStyle w:val="ConsPlusNormal"/>
              <w:jc w:val="center"/>
            </w:pPr>
            <w:r>
              <w:t>01.01.2022</w:t>
            </w:r>
          </w:p>
        </w:tc>
        <w:tc>
          <w:tcPr>
            <w:tcW w:w="1304" w:type="dxa"/>
            <w:vMerge w:val="restart"/>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детей, получающих услугу дошкольного образования в частных дошкольных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3188</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219900,700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 xml:space="preserve">количество детей, </w:t>
            </w:r>
            <w:r>
              <w:lastRenderedPageBreak/>
              <w:t xml:space="preserve">получающих услугу дошкольного образования в частных дошкольных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 которым </w:t>
            </w:r>
            <w:proofErr w:type="spellStart"/>
            <w:r>
              <w:t>администрируются</w:t>
            </w:r>
            <w:proofErr w:type="spellEnd"/>
            <w:r>
              <w:t xml:space="preserve"> выплаты</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3188</w:t>
            </w:r>
          </w:p>
        </w:tc>
        <w:tc>
          <w:tcPr>
            <w:tcW w:w="1559" w:type="dxa"/>
          </w:tcPr>
          <w:p w:rsidR="00F41462" w:rsidRDefault="00F41462">
            <w:pPr>
              <w:pStyle w:val="ConsPlusNormal"/>
              <w:jc w:val="center"/>
            </w:pPr>
            <w:r>
              <w:t xml:space="preserve">бюджет </w:t>
            </w:r>
            <w:r>
              <w:lastRenderedPageBreak/>
              <w:t>Пермского края</w:t>
            </w:r>
          </w:p>
        </w:tc>
        <w:tc>
          <w:tcPr>
            <w:tcW w:w="1561" w:type="dxa"/>
          </w:tcPr>
          <w:p w:rsidR="00F41462" w:rsidRDefault="00F41462">
            <w:pPr>
              <w:pStyle w:val="ConsPlusNormal"/>
              <w:jc w:val="center"/>
            </w:pPr>
            <w:r>
              <w:lastRenderedPageBreak/>
              <w:t>1354,100</w:t>
            </w:r>
          </w:p>
        </w:tc>
      </w:tr>
      <w:tr w:rsidR="00F41462">
        <w:tc>
          <w:tcPr>
            <w:tcW w:w="1417" w:type="dxa"/>
            <w:vMerge w:val="restart"/>
          </w:tcPr>
          <w:p w:rsidR="00F41462" w:rsidRDefault="00F41462">
            <w:pPr>
              <w:pStyle w:val="ConsPlusNormal"/>
              <w:jc w:val="center"/>
            </w:pPr>
            <w:r>
              <w:t>1.5.1.2.1.2</w:t>
            </w:r>
          </w:p>
        </w:tc>
        <w:tc>
          <w:tcPr>
            <w:tcW w:w="2381" w:type="dxa"/>
            <w:vMerge w:val="restart"/>
          </w:tcPr>
          <w:p w:rsidR="00F41462" w:rsidRDefault="00F41462">
            <w:pPr>
              <w:pStyle w:val="ConsPlusNormal"/>
            </w:pPr>
            <w:r>
              <w:t>Предоставление единой субвенции на выполнение отдельных государственных полномочий в сфере образования</w:t>
            </w:r>
          </w:p>
        </w:tc>
        <w:tc>
          <w:tcPr>
            <w:tcW w:w="1644" w:type="dxa"/>
            <w:vMerge w:val="restart"/>
          </w:tcPr>
          <w:p w:rsidR="00F41462" w:rsidRDefault="00F41462">
            <w:pPr>
              <w:pStyle w:val="ConsPlusNormal"/>
              <w:jc w:val="center"/>
            </w:pPr>
            <w:r>
              <w:t>ДО, частные образовательные организации</w:t>
            </w:r>
          </w:p>
        </w:tc>
        <w:tc>
          <w:tcPr>
            <w:tcW w:w="1304" w:type="dxa"/>
            <w:vMerge w:val="restart"/>
          </w:tcPr>
          <w:p w:rsidR="00F41462" w:rsidRDefault="00F41462">
            <w:pPr>
              <w:pStyle w:val="ConsPlusNormal"/>
              <w:jc w:val="center"/>
            </w:pPr>
            <w:r>
              <w:t>01.01.2022</w:t>
            </w:r>
          </w:p>
        </w:tc>
        <w:tc>
          <w:tcPr>
            <w:tcW w:w="1304" w:type="dxa"/>
            <w:vMerge w:val="restart"/>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детей, получающих услугу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1060</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41957,200</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 xml:space="preserve">количество детей, получающих услугу дошкольного, начального общего, основного общего, среднего общего </w:t>
            </w:r>
            <w:r>
              <w:lastRenderedPageBreak/>
              <w:t xml:space="preserve">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 которым </w:t>
            </w:r>
            <w:proofErr w:type="spellStart"/>
            <w:r>
              <w:t>администрируются</w:t>
            </w:r>
            <w:proofErr w:type="spellEnd"/>
            <w:r>
              <w:t xml:space="preserve"> выплаты</w:t>
            </w:r>
          </w:p>
        </w:tc>
        <w:tc>
          <w:tcPr>
            <w:tcW w:w="992" w:type="dxa"/>
          </w:tcPr>
          <w:p w:rsidR="00F41462" w:rsidRDefault="00F41462">
            <w:pPr>
              <w:pStyle w:val="ConsPlusNormal"/>
              <w:jc w:val="center"/>
            </w:pPr>
            <w:r>
              <w:lastRenderedPageBreak/>
              <w:t>чел.</w:t>
            </w:r>
          </w:p>
        </w:tc>
        <w:tc>
          <w:tcPr>
            <w:tcW w:w="907" w:type="dxa"/>
          </w:tcPr>
          <w:p w:rsidR="00F41462" w:rsidRDefault="00F41462">
            <w:pPr>
              <w:pStyle w:val="ConsPlusNormal"/>
              <w:jc w:val="center"/>
            </w:pPr>
            <w:r>
              <w:t>1060</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37,400</w:t>
            </w:r>
          </w:p>
        </w:tc>
      </w:tr>
      <w:tr w:rsidR="00F41462">
        <w:tc>
          <w:tcPr>
            <w:tcW w:w="12500" w:type="dxa"/>
            <w:gridSpan w:val="8"/>
          </w:tcPr>
          <w:p w:rsidR="00F41462" w:rsidRDefault="00F41462">
            <w:pPr>
              <w:pStyle w:val="ConsPlusNormal"/>
            </w:pPr>
            <w:r>
              <w:t>Итого по мероприятию 1.5.1.2.1,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263249,400</w:t>
            </w:r>
          </w:p>
        </w:tc>
      </w:tr>
      <w:tr w:rsidR="00F41462">
        <w:tc>
          <w:tcPr>
            <w:tcW w:w="12500" w:type="dxa"/>
            <w:gridSpan w:val="8"/>
          </w:tcPr>
          <w:p w:rsidR="00F41462" w:rsidRDefault="00F41462">
            <w:pPr>
              <w:pStyle w:val="ConsPlusNormal"/>
              <w:jc w:val="both"/>
            </w:pPr>
            <w:r>
              <w:t>Итого по основному мероприятию 1.5.1.2, в том числе по источникам финансирования</w:t>
            </w:r>
          </w:p>
        </w:tc>
        <w:tc>
          <w:tcPr>
            <w:tcW w:w="1559" w:type="dxa"/>
          </w:tcPr>
          <w:p w:rsidR="00F41462" w:rsidRDefault="00F41462">
            <w:pPr>
              <w:pStyle w:val="ConsPlusNormal"/>
              <w:jc w:val="center"/>
            </w:pPr>
            <w:r>
              <w:t>бюджет Пермского края</w:t>
            </w:r>
          </w:p>
        </w:tc>
        <w:tc>
          <w:tcPr>
            <w:tcW w:w="1561" w:type="dxa"/>
          </w:tcPr>
          <w:p w:rsidR="00F41462" w:rsidRDefault="00F41462">
            <w:pPr>
              <w:pStyle w:val="ConsPlusNormal"/>
              <w:jc w:val="center"/>
            </w:pPr>
            <w:r>
              <w:t>263249,400</w:t>
            </w:r>
          </w:p>
        </w:tc>
      </w:tr>
      <w:tr w:rsidR="00F41462">
        <w:tc>
          <w:tcPr>
            <w:tcW w:w="12500" w:type="dxa"/>
            <w:gridSpan w:val="8"/>
            <w:vMerge w:val="restart"/>
            <w:tcBorders>
              <w:bottom w:val="nil"/>
            </w:tcBorders>
          </w:tcPr>
          <w:p w:rsidR="00F41462" w:rsidRDefault="00F41462">
            <w:pPr>
              <w:pStyle w:val="ConsPlusNormal"/>
            </w:pPr>
            <w:r>
              <w:t>Итого по задаче 1.5.1,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314253,618</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 &lt;*&gt;</w:t>
            </w:r>
          </w:p>
        </w:tc>
        <w:tc>
          <w:tcPr>
            <w:tcW w:w="1561" w:type="dxa"/>
          </w:tcPr>
          <w:p w:rsidR="00F41462" w:rsidRDefault="00F41462">
            <w:pPr>
              <w:pStyle w:val="ConsPlusNormal"/>
              <w:jc w:val="center"/>
            </w:pPr>
            <w:r>
              <w:t>51004,218</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бюджет Пермского края</w:t>
            </w:r>
          </w:p>
        </w:tc>
        <w:tc>
          <w:tcPr>
            <w:tcW w:w="1561" w:type="dxa"/>
            <w:tcBorders>
              <w:bottom w:val="nil"/>
            </w:tcBorders>
          </w:tcPr>
          <w:p w:rsidR="00F41462" w:rsidRDefault="00F41462">
            <w:pPr>
              <w:pStyle w:val="ConsPlusNormal"/>
              <w:jc w:val="center"/>
            </w:pPr>
            <w:r>
              <w:t>263249,400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86">
              <w:r>
                <w:rPr>
                  <w:color w:val="0000FF"/>
                </w:rPr>
                <w:t>Постановления</w:t>
              </w:r>
            </w:hyperlink>
            <w:r>
              <w:t xml:space="preserve"> Администрации г. Перми от 24.08.2022 N 706)</w:t>
            </w:r>
          </w:p>
        </w:tc>
      </w:tr>
      <w:tr w:rsidR="00F41462">
        <w:tc>
          <w:tcPr>
            <w:tcW w:w="12500" w:type="dxa"/>
            <w:gridSpan w:val="8"/>
            <w:vMerge w:val="restart"/>
            <w:tcBorders>
              <w:bottom w:val="nil"/>
            </w:tcBorders>
          </w:tcPr>
          <w:p w:rsidR="00F41462" w:rsidRDefault="00F41462">
            <w:pPr>
              <w:pStyle w:val="ConsPlusNormal"/>
            </w:pPr>
            <w:r>
              <w:t>Всего по подпрограмме 1.5, в том числе по источникам финансирования</w:t>
            </w:r>
          </w:p>
        </w:tc>
        <w:tc>
          <w:tcPr>
            <w:tcW w:w="1559" w:type="dxa"/>
          </w:tcPr>
          <w:p w:rsidR="00F41462" w:rsidRDefault="00F41462">
            <w:pPr>
              <w:pStyle w:val="ConsPlusNormal"/>
              <w:jc w:val="center"/>
            </w:pPr>
            <w:r>
              <w:t>итого</w:t>
            </w:r>
          </w:p>
        </w:tc>
        <w:tc>
          <w:tcPr>
            <w:tcW w:w="1561" w:type="dxa"/>
          </w:tcPr>
          <w:p w:rsidR="00F41462" w:rsidRDefault="00F41462">
            <w:pPr>
              <w:pStyle w:val="ConsPlusNormal"/>
              <w:jc w:val="center"/>
            </w:pPr>
            <w:r>
              <w:t>314253,618</w:t>
            </w:r>
          </w:p>
        </w:tc>
      </w:tr>
      <w:tr w:rsidR="00F41462">
        <w:tc>
          <w:tcPr>
            <w:tcW w:w="12500" w:type="dxa"/>
            <w:gridSpan w:val="8"/>
            <w:vMerge/>
            <w:tcBorders>
              <w:bottom w:val="nil"/>
            </w:tcBorders>
          </w:tcPr>
          <w:p w:rsidR="00F41462" w:rsidRDefault="00F41462">
            <w:pPr>
              <w:pStyle w:val="ConsPlusNormal"/>
            </w:pPr>
          </w:p>
        </w:tc>
        <w:tc>
          <w:tcPr>
            <w:tcW w:w="1559" w:type="dxa"/>
          </w:tcPr>
          <w:p w:rsidR="00F41462" w:rsidRDefault="00F41462">
            <w:pPr>
              <w:pStyle w:val="ConsPlusNormal"/>
              <w:jc w:val="center"/>
            </w:pPr>
            <w:r>
              <w:t>бюджет города Перми &lt;*&gt;</w:t>
            </w:r>
          </w:p>
        </w:tc>
        <w:tc>
          <w:tcPr>
            <w:tcW w:w="1561" w:type="dxa"/>
          </w:tcPr>
          <w:p w:rsidR="00F41462" w:rsidRDefault="00F41462">
            <w:pPr>
              <w:pStyle w:val="ConsPlusNormal"/>
              <w:jc w:val="center"/>
            </w:pPr>
            <w:r>
              <w:t>51004,218</w:t>
            </w:r>
          </w:p>
        </w:tc>
      </w:tr>
      <w:tr w:rsidR="00F41462">
        <w:tblPrEx>
          <w:tblBorders>
            <w:insideH w:val="nil"/>
          </w:tblBorders>
        </w:tblPrEx>
        <w:tc>
          <w:tcPr>
            <w:tcW w:w="12500" w:type="dxa"/>
            <w:gridSpan w:val="8"/>
            <w:vMerge/>
            <w:tcBorders>
              <w:bottom w:val="nil"/>
            </w:tcBorders>
          </w:tcPr>
          <w:p w:rsidR="00F41462" w:rsidRDefault="00F41462">
            <w:pPr>
              <w:pStyle w:val="ConsPlusNormal"/>
            </w:pPr>
          </w:p>
        </w:tc>
        <w:tc>
          <w:tcPr>
            <w:tcW w:w="1559" w:type="dxa"/>
            <w:tcBorders>
              <w:bottom w:val="nil"/>
            </w:tcBorders>
          </w:tcPr>
          <w:p w:rsidR="00F41462" w:rsidRDefault="00F41462">
            <w:pPr>
              <w:pStyle w:val="ConsPlusNormal"/>
              <w:jc w:val="center"/>
            </w:pPr>
            <w:r>
              <w:t xml:space="preserve">бюджет Пермского </w:t>
            </w:r>
            <w:r>
              <w:lastRenderedPageBreak/>
              <w:t>края</w:t>
            </w:r>
          </w:p>
        </w:tc>
        <w:tc>
          <w:tcPr>
            <w:tcW w:w="1561" w:type="dxa"/>
            <w:tcBorders>
              <w:bottom w:val="nil"/>
            </w:tcBorders>
          </w:tcPr>
          <w:p w:rsidR="00F41462" w:rsidRDefault="00F41462">
            <w:pPr>
              <w:pStyle w:val="ConsPlusNormal"/>
              <w:jc w:val="center"/>
            </w:pPr>
            <w:r>
              <w:lastRenderedPageBreak/>
              <w:t>263249,400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(в ред. </w:t>
            </w:r>
            <w:hyperlink r:id="rId287">
              <w:r>
                <w:rPr>
                  <w:color w:val="0000FF"/>
                </w:rPr>
                <w:t>Постановления</w:t>
              </w:r>
            </w:hyperlink>
            <w:r>
              <w:t xml:space="preserve"> Администрации г. Перми от 24.08.2022 N 706)</w:t>
            </w:r>
          </w:p>
        </w:tc>
      </w:tr>
    </w:tbl>
    <w:p w:rsidR="00F41462" w:rsidRDefault="00F41462">
      <w:pPr>
        <w:pStyle w:val="ConsPlusNormal"/>
        <w:jc w:val="both"/>
      </w:pPr>
    </w:p>
    <w:p w:rsidR="00F41462" w:rsidRDefault="00F41462">
      <w:pPr>
        <w:pStyle w:val="ConsPlusNormal"/>
        <w:ind w:firstLine="540"/>
        <w:jc w:val="both"/>
      </w:pPr>
      <w:r>
        <w:t>--------------------------------</w:t>
      </w:r>
    </w:p>
    <w:p w:rsidR="00F41462" w:rsidRDefault="00F41462">
      <w:pPr>
        <w:pStyle w:val="ConsPlusNormal"/>
        <w:spacing w:before="200"/>
        <w:ind w:firstLine="540"/>
        <w:jc w:val="both"/>
      </w:pPr>
      <w:bookmarkStart w:id="3" w:name="P6233"/>
      <w:bookmarkEnd w:id="3"/>
      <w:r>
        <w:t>&lt;*&gt; Объем преференции не учитывается в общем объеме финансирования по задаче/подпрограмме.</w:t>
      </w:r>
    </w:p>
    <w:p w:rsidR="00F41462" w:rsidRDefault="00F41462">
      <w:pPr>
        <w:pStyle w:val="ConsPlusNormal"/>
        <w:jc w:val="both"/>
      </w:pPr>
    </w:p>
    <w:p w:rsidR="00F41462" w:rsidRDefault="00F41462">
      <w:pPr>
        <w:pStyle w:val="ConsPlusNormal"/>
        <w:ind w:firstLine="540"/>
        <w:jc w:val="both"/>
      </w:pPr>
    </w:p>
    <w:p w:rsidR="00F41462" w:rsidRDefault="00F41462">
      <w:pPr>
        <w:pStyle w:val="ConsPlusNormal"/>
        <w:ind w:firstLine="540"/>
        <w:jc w:val="both"/>
      </w:pPr>
    </w:p>
    <w:p w:rsidR="00F41462" w:rsidRDefault="00F41462">
      <w:pPr>
        <w:pStyle w:val="ConsPlusNormal"/>
        <w:ind w:firstLine="540"/>
        <w:jc w:val="both"/>
      </w:pPr>
    </w:p>
    <w:p w:rsidR="00F41462" w:rsidRDefault="00F41462">
      <w:pPr>
        <w:pStyle w:val="ConsPlusNormal"/>
        <w:ind w:firstLine="540"/>
        <w:jc w:val="both"/>
      </w:pPr>
    </w:p>
    <w:p w:rsidR="00F41462" w:rsidRDefault="00F41462">
      <w:pPr>
        <w:pStyle w:val="ConsPlusNormal"/>
        <w:jc w:val="right"/>
        <w:outlineLvl w:val="1"/>
      </w:pPr>
      <w:r>
        <w:t>Приложение 6</w:t>
      </w:r>
    </w:p>
    <w:p w:rsidR="00F41462" w:rsidRDefault="00F41462">
      <w:pPr>
        <w:pStyle w:val="ConsPlusNormal"/>
        <w:jc w:val="right"/>
      </w:pPr>
      <w:r>
        <w:t>к муниципальной программе</w:t>
      </w:r>
    </w:p>
    <w:p w:rsidR="00F41462" w:rsidRDefault="00F41462">
      <w:pPr>
        <w:pStyle w:val="ConsPlusNormal"/>
        <w:jc w:val="right"/>
      </w:pPr>
      <w:r>
        <w:t>"Доступное и качественное</w:t>
      </w:r>
    </w:p>
    <w:p w:rsidR="00F41462" w:rsidRDefault="00F41462">
      <w:pPr>
        <w:pStyle w:val="ConsPlusNormal"/>
        <w:jc w:val="right"/>
      </w:pPr>
      <w:r>
        <w:t>образование"</w:t>
      </w:r>
    </w:p>
    <w:p w:rsidR="00F41462" w:rsidRDefault="00F41462">
      <w:pPr>
        <w:pStyle w:val="ConsPlusNormal"/>
        <w:jc w:val="both"/>
      </w:pPr>
    </w:p>
    <w:p w:rsidR="00F41462" w:rsidRDefault="00F41462">
      <w:pPr>
        <w:pStyle w:val="ConsPlusTitle"/>
        <w:jc w:val="center"/>
      </w:pPr>
      <w:r>
        <w:t>ПЛАН-ГРАФИК</w:t>
      </w:r>
    </w:p>
    <w:p w:rsidR="00F41462" w:rsidRDefault="00F41462">
      <w:pPr>
        <w:pStyle w:val="ConsPlusTitle"/>
        <w:jc w:val="center"/>
      </w:pPr>
      <w:r>
        <w:t>подпрограммы 1.6 "Обновление содержания дошкольного, общего</w:t>
      </w:r>
    </w:p>
    <w:p w:rsidR="00F41462" w:rsidRDefault="00F41462">
      <w:pPr>
        <w:pStyle w:val="ConsPlusTitle"/>
        <w:jc w:val="center"/>
      </w:pPr>
      <w:r>
        <w:t>и дополнительного образования" муниципальной программы</w:t>
      </w:r>
    </w:p>
    <w:p w:rsidR="00F41462" w:rsidRDefault="00F41462">
      <w:pPr>
        <w:pStyle w:val="ConsPlusTitle"/>
        <w:jc w:val="center"/>
      </w:pPr>
      <w:r>
        <w:t>"Доступное и качественное образование" на 2022 год</w:t>
      </w:r>
    </w:p>
    <w:p w:rsidR="00F41462" w:rsidRDefault="00F4146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4146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41462" w:rsidRDefault="00F4146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41462" w:rsidRDefault="00F41462">
            <w:pPr>
              <w:pStyle w:val="ConsPlusNormal"/>
              <w:jc w:val="center"/>
            </w:pPr>
            <w:r>
              <w:rPr>
                <w:color w:val="392C69"/>
              </w:rPr>
              <w:t>Список изменяющих документов</w:t>
            </w:r>
          </w:p>
          <w:p w:rsidR="00F41462" w:rsidRDefault="00F41462">
            <w:pPr>
              <w:pStyle w:val="ConsPlusNormal"/>
              <w:jc w:val="center"/>
            </w:pPr>
            <w:r>
              <w:rPr>
                <w:color w:val="392C69"/>
              </w:rPr>
              <w:t xml:space="preserve">(введен </w:t>
            </w:r>
            <w:hyperlink r:id="rId288">
              <w:r>
                <w:rPr>
                  <w:color w:val="0000FF"/>
                </w:rPr>
                <w:t>Постановлением</w:t>
              </w:r>
            </w:hyperlink>
            <w:r>
              <w:rPr>
                <w:color w:val="392C69"/>
              </w:rPr>
              <w:t xml:space="preserve"> Администрации г. Перми от 23.12.2021 N 1193;</w:t>
            </w:r>
          </w:p>
          <w:p w:rsidR="00F41462" w:rsidRDefault="00F41462">
            <w:pPr>
              <w:pStyle w:val="ConsPlusNormal"/>
              <w:jc w:val="center"/>
            </w:pPr>
            <w:r>
              <w:rPr>
                <w:color w:val="392C69"/>
              </w:rPr>
              <w:t xml:space="preserve">в ред. </w:t>
            </w:r>
            <w:hyperlink r:id="rId289">
              <w:r>
                <w:rPr>
                  <w:color w:val="0000FF"/>
                </w:rPr>
                <w:t>Постановления</w:t>
              </w:r>
            </w:hyperlink>
            <w:r>
              <w:rPr>
                <w:color w:val="392C69"/>
              </w:rPr>
              <w:t xml:space="preserve"> Администрации г. Перми от 24.08.2022 N 706)</w:t>
            </w: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r>
    </w:tbl>
    <w:p w:rsidR="00F41462" w:rsidRDefault="00F4146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381"/>
        <w:gridCol w:w="1644"/>
        <w:gridCol w:w="1304"/>
        <w:gridCol w:w="1304"/>
        <w:gridCol w:w="2551"/>
        <w:gridCol w:w="992"/>
        <w:gridCol w:w="907"/>
        <w:gridCol w:w="1559"/>
        <w:gridCol w:w="1561"/>
      </w:tblGrid>
      <w:tr w:rsidR="00F41462">
        <w:tc>
          <w:tcPr>
            <w:tcW w:w="1417" w:type="dxa"/>
            <w:vMerge w:val="restart"/>
          </w:tcPr>
          <w:p w:rsidR="00F41462" w:rsidRDefault="00F41462">
            <w:pPr>
              <w:pStyle w:val="ConsPlusNormal"/>
              <w:jc w:val="center"/>
            </w:pPr>
            <w:r>
              <w:t>Код</w:t>
            </w:r>
          </w:p>
        </w:tc>
        <w:tc>
          <w:tcPr>
            <w:tcW w:w="2381" w:type="dxa"/>
            <w:vMerge w:val="restart"/>
          </w:tcPr>
          <w:p w:rsidR="00F41462" w:rsidRDefault="00F41462">
            <w:pPr>
              <w:pStyle w:val="ConsPlusNormal"/>
              <w:jc w:val="center"/>
            </w:pPr>
            <w:r>
              <w:t xml:space="preserve">Наименование задачи, основного мероприятия, </w:t>
            </w:r>
            <w:proofErr w:type="spellStart"/>
            <w:r>
              <w:t>подмероприятия</w:t>
            </w:r>
            <w:proofErr w:type="spellEnd"/>
            <w:r>
              <w:t>, объекта. Место проведения/расположения (адрес)</w:t>
            </w:r>
          </w:p>
        </w:tc>
        <w:tc>
          <w:tcPr>
            <w:tcW w:w="1644" w:type="dxa"/>
            <w:vMerge w:val="restart"/>
          </w:tcPr>
          <w:p w:rsidR="00F41462" w:rsidRDefault="00F41462">
            <w:pPr>
              <w:pStyle w:val="ConsPlusNormal"/>
              <w:jc w:val="center"/>
            </w:pPr>
            <w:r>
              <w:t>Участник программы</w:t>
            </w:r>
          </w:p>
        </w:tc>
        <w:tc>
          <w:tcPr>
            <w:tcW w:w="1304" w:type="dxa"/>
            <w:vMerge w:val="restart"/>
          </w:tcPr>
          <w:p w:rsidR="00F41462" w:rsidRDefault="00F41462">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F41462" w:rsidRDefault="00F41462">
            <w:pPr>
              <w:pStyle w:val="ConsPlusNormal"/>
              <w:jc w:val="center"/>
            </w:pPr>
            <w:r>
              <w:t xml:space="preserve">Дата окончания реализации </w:t>
            </w:r>
            <w:proofErr w:type="spellStart"/>
            <w:r>
              <w:t>подмероприятия</w:t>
            </w:r>
            <w:proofErr w:type="spellEnd"/>
          </w:p>
        </w:tc>
        <w:tc>
          <w:tcPr>
            <w:tcW w:w="4450" w:type="dxa"/>
            <w:gridSpan w:val="3"/>
          </w:tcPr>
          <w:p w:rsidR="00F41462" w:rsidRDefault="00F41462">
            <w:pPr>
              <w:pStyle w:val="ConsPlusNormal"/>
              <w:jc w:val="center"/>
            </w:pPr>
            <w:r>
              <w:t>Показатель непосредственного результата</w:t>
            </w:r>
          </w:p>
        </w:tc>
        <w:tc>
          <w:tcPr>
            <w:tcW w:w="1559" w:type="dxa"/>
            <w:vMerge w:val="restart"/>
          </w:tcPr>
          <w:p w:rsidR="00F41462" w:rsidRDefault="00F41462">
            <w:pPr>
              <w:pStyle w:val="ConsPlusNormal"/>
              <w:jc w:val="center"/>
            </w:pPr>
            <w:r>
              <w:t>Источник финансирования</w:t>
            </w:r>
          </w:p>
        </w:tc>
        <w:tc>
          <w:tcPr>
            <w:tcW w:w="1561" w:type="dxa"/>
            <w:vMerge w:val="restart"/>
          </w:tcPr>
          <w:p w:rsidR="00F41462" w:rsidRDefault="00F41462">
            <w:pPr>
              <w:pStyle w:val="ConsPlusNormal"/>
              <w:jc w:val="center"/>
            </w:pPr>
            <w:r>
              <w:t>Объем финансирования, тыс. руб.</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наименование</w:t>
            </w:r>
          </w:p>
        </w:tc>
        <w:tc>
          <w:tcPr>
            <w:tcW w:w="992" w:type="dxa"/>
          </w:tcPr>
          <w:p w:rsidR="00F41462" w:rsidRDefault="00F41462">
            <w:pPr>
              <w:pStyle w:val="ConsPlusNormal"/>
              <w:jc w:val="center"/>
            </w:pPr>
            <w:r>
              <w:t>ед. изм.</w:t>
            </w:r>
          </w:p>
        </w:tc>
        <w:tc>
          <w:tcPr>
            <w:tcW w:w="907" w:type="dxa"/>
          </w:tcPr>
          <w:p w:rsidR="00F41462" w:rsidRDefault="00F41462">
            <w:pPr>
              <w:pStyle w:val="ConsPlusNormal"/>
              <w:jc w:val="center"/>
            </w:pPr>
            <w:r>
              <w:t>значение</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tcPr>
          <w:p w:rsidR="00F41462" w:rsidRDefault="00F41462">
            <w:pPr>
              <w:pStyle w:val="ConsPlusNormal"/>
              <w:jc w:val="center"/>
            </w:pPr>
            <w:r>
              <w:t>1</w:t>
            </w:r>
          </w:p>
        </w:tc>
        <w:tc>
          <w:tcPr>
            <w:tcW w:w="2381" w:type="dxa"/>
          </w:tcPr>
          <w:p w:rsidR="00F41462" w:rsidRDefault="00F41462">
            <w:pPr>
              <w:pStyle w:val="ConsPlusNormal"/>
              <w:jc w:val="center"/>
            </w:pPr>
            <w:r>
              <w:t>2</w:t>
            </w:r>
          </w:p>
        </w:tc>
        <w:tc>
          <w:tcPr>
            <w:tcW w:w="1644" w:type="dxa"/>
          </w:tcPr>
          <w:p w:rsidR="00F41462" w:rsidRDefault="00F41462">
            <w:pPr>
              <w:pStyle w:val="ConsPlusNormal"/>
              <w:jc w:val="center"/>
            </w:pPr>
            <w:r>
              <w:t>3</w:t>
            </w:r>
          </w:p>
        </w:tc>
        <w:tc>
          <w:tcPr>
            <w:tcW w:w="1304" w:type="dxa"/>
          </w:tcPr>
          <w:p w:rsidR="00F41462" w:rsidRDefault="00F41462">
            <w:pPr>
              <w:pStyle w:val="ConsPlusNormal"/>
              <w:jc w:val="center"/>
            </w:pPr>
            <w:r>
              <w:t>4</w:t>
            </w:r>
          </w:p>
        </w:tc>
        <w:tc>
          <w:tcPr>
            <w:tcW w:w="1304" w:type="dxa"/>
          </w:tcPr>
          <w:p w:rsidR="00F41462" w:rsidRDefault="00F41462">
            <w:pPr>
              <w:pStyle w:val="ConsPlusNormal"/>
              <w:jc w:val="center"/>
            </w:pPr>
            <w:r>
              <w:t>5</w:t>
            </w:r>
          </w:p>
        </w:tc>
        <w:tc>
          <w:tcPr>
            <w:tcW w:w="2551" w:type="dxa"/>
          </w:tcPr>
          <w:p w:rsidR="00F41462" w:rsidRDefault="00F41462">
            <w:pPr>
              <w:pStyle w:val="ConsPlusNormal"/>
              <w:jc w:val="center"/>
            </w:pPr>
            <w:r>
              <w:t>6</w:t>
            </w:r>
          </w:p>
        </w:tc>
        <w:tc>
          <w:tcPr>
            <w:tcW w:w="992" w:type="dxa"/>
          </w:tcPr>
          <w:p w:rsidR="00F41462" w:rsidRDefault="00F41462">
            <w:pPr>
              <w:pStyle w:val="ConsPlusNormal"/>
              <w:jc w:val="center"/>
            </w:pPr>
            <w:r>
              <w:t>7</w:t>
            </w:r>
          </w:p>
        </w:tc>
        <w:tc>
          <w:tcPr>
            <w:tcW w:w="907" w:type="dxa"/>
          </w:tcPr>
          <w:p w:rsidR="00F41462" w:rsidRDefault="00F41462">
            <w:pPr>
              <w:pStyle w:val="ConsPlusNormal"/>
              <w:jc w:val="center"/>
            </w:pPr>
            <w:r>
              <w:t>8</w:t>
            </w:r>
          </w:p>
        </w:tc>
        <w:tc>
          <w:tcPr>
            <w:tcW w:w="1559" w:type="dxa"/>
          </w:tcPr>
          <w:p w:rsidR="00F41462" w:rsidRDefault="00F41462">
            <w:pPr>
              <w:pStyle w:val="ConsPlusNormal"/>
              <w:jc w:val="center"/>
            </w:pPr>
            <w:r>
              <w:t>9</w:t>
            </w:r>
          </w:p>
        </w:tc>
        <w:tc>
          <w:tcPr>
            <w:tcW w:w="1561" w:type="dxa"/>
          </w:tcPr>
          <w:p w:rsidR="00F41462" w:rsidRDefault="00F41462">
            <w:pPr>
              <w:pStyle w:val="ConsPlusNormal"/>
              <w:jc w:val="center"/>
            </w:pPr>
            <w:r>
              <w:t>10</w:t>
            </w:r>
          </w:p>
        </w:tc>
      </w:tr>
      <w:tr w:rsidR="00F41462">
        <w:tc>
          <w:tcPr>
            <w:tcW w:w="1417" w:type="dxa"/>
          </w:tcPr>
          <w:p w:rsidR="00F41462" w:rsidRDefault="00F41462">
            <w:pPr>
              <w:pStyle w:val="ConsPlusNormal"/>
              <w:jc w:val="center"/>
              <w:outlineLvl w:val="2"/>
            </w:pPr>
            <w:r>
              <w:t>1.6.1</w:t>
            </w:r>
          </w:p>
        </w:tc>
        <w:tc>
          <w:tcPr>
            <w:tcW w:w="14203" w:type="dxa"/>
            <w:gridSpan w:val="9"/>
            <w:vAlign w:val="center"/>
          </w:tcPr>
          <w:p w:rsidR="00F41462" w:rsidRDefault="00F41462">
            <w:pPr>
              <w:pStyle w:val="ConsPlusNormal"/>
            </w:pPr>
            <w:r>
              <w:t>Задача. Обновление содержания базового образования в дошкольных образовательных организациях города Перми</w:t>
            </w:r>
          </w:p>
        </w:tc>
      </w:tr>
      <w:tr w:rsidR="00F41462">
        <w:tc>
          <w:tcPr>
            <w:tcW w:w="1417" w:type="dxa"/>
          </w:tcPr>
          <w:p w:rsidR="00F41462" w:rsidRDefault="00F41462">
            <w:pPr>
              <w:pStyle w:val="ConsPlusNormal"/>
              <w:jc w:val="center"/>
            </w:pPr>
            <w:r>
              <w:lastRenderedPageBreak/>
              <w:t>1.6.1.1</w:t>
            </w:r>
          </w:p>
        </w:tc>
        <w:tc>
          <w:tcPr>
            <w:tcW w:w="14203" w:type="dxa"/>
            <w:gridSpan w:val="9"/>
            <w:vAlign w:val="center"/>
          </w:tcPr>
          <w:p w:rsidR="00F41462" w:rsidRDefault="00F41462">
            <w:pPr>
              <w:pStyle w:val="ConsPlusNormal"/>
            </w:pPr>
            <w:r>
              <w:t>Внедрение новых ФГОС в дошкольных образовательных организациях города Перми</w:t>
            </w:r>
          </w:p>
        </w:tc>
      </w:tr>
      <w:tr w:rsidR="00F41462">
        <w:tc>
          <w:tcPr>
            <w:tcW w:w="1417" w:type="dxa"/>
          </w:tcPr>
          <w:p w:rsidR="00F41462" w:rsidRDefault="00F41462">
            <w:pPr>
              <w:pStyle w:val="ConsPlusNormal"/>
              <w:jc w:val="center"/>
            </w:pPr>
            <w:r>
              <w:t>1.6.1.1.1</w:t>
            </w:r>
          </w:p>
        </w:tc>
        <w:tc>
          <w:tcPr>
            <w:tcW w:w="14203" w:type="dxa"/>
            <w:gridSpan w:val="9"/>
            <w:vAlign w:val="center"/>
          </w:tcPr>
          <w:p w:rsidR="00F41462" w:rsidRDefault="00F41462">
            <w:pPr>
              <w:pStyle w:val="ConsPlusNormal"/>
            </w:pPr>
            <w:r>
              <w:t>Обеспечение внедрения новых ФГОС в дошкольных образовательных учреждениях города Перми</w:t>
            </w:r>
          </w:p>
        </w:tc>
      </w:tr>
      <w:tr w:rsidR="00F41462">
        <w:tblPrEx>
          <w:tblBorders>
            <w:insideH w:val="nil"/>
          </w:tblBorders>
        </w:tblPrEx>
        <w:tc>
          <w:tcPr>
            <w:tcW w:w="1417" w:type="dxa"/>
            <w:tcBorders>
              <w:bottom w:val="nil"/>
            </w:tcBorders>
          </w:tcPr>
          <w:p w:rsidR="00F41462" w:rsidRDefault="00F41462">
            <w:pPr>
              <w:pStyle w:val="ConsPlusNormal"/>
              <w:jc w:val="center"/>
            </w:pPr>
            <w:r>
              <w:t>1.6.1.1.1.1</w:t>
            </w:r>
          </w:p>
        </w:tc>
        <w:tc>
          <w:tcPr>
            <w:tcW w:w="2381" w:type="dxa"/>
            <w:tcBorders>
              <w:bottom w:val="nil"/>
            </w:tcBorders>
          </w:tcPr>
          <w:p w:rsidR="00F41462" w:rsidRDefault="00F41462">
            <w:pPr>
              <w:pStyle w:val="ConsPlusNormal"/>
            </w:pPr>
            <w:r>
              <w:t>Организация предоставления новых ФГОС в дошкольных образовательных учреждениях города Перми</w:t>
            </w:r>
          </w:p>
        </w:tc>
        <w:tc>
          <w:tcPr>
            <w:tcW w:w="1644" w:type="dxa"/>
            <w:tcBorders>
              <w:bottom w:val="nil"/>
            </w:tcBorders>
          </w:tcPr>
          <w:p w:rsidR="00F41462" w:rsidRDefault="00F41462">
            <w:pPr>
              <w:pStyle w:val="ConsPlusNormal"/>
              <w:jc w:val="center"/>
            </w:pPr>
            <w:r>
              <w:t>МДОУ</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дошкольных образовательных учреждений, внедривших ФГОС</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79</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1.6.1.1.1.1 в ред. </w:t>
            </w:r>
            <w:hyperlink r:id="rId290">
              <w:r>
                <w:rPr>
                  <w:color w:val="0000FF"/>
                </w:rPr>
                <w:t>Постановления</w:t>
              </w:r>
            </w:hyperlink>
            <w:r>
              <w:t xml:space="preserve"> Администрации г. Перми от 24.08.2022 N 706)</w:t>
            </w:r>
          </w:p>
        </w:tc>
      </w:tr>
      <w:tr w:rsidR="00F41462">
        <w:tc>
          <w:tcPr>
            <w:tcW w:w="12500" w:type="dxa"/>
            <w:gridSpan w:val="8"/>
          </w:tcPr>
          <w:p w:rsidR="00F41462" w:rsidRDefault="00F41462">
            <w:pPr>
              <w:pStyle w:val="ConsPlusNormal"/>
            </w:pPr>
            <w:r>
              <w:t>Итого по мероприятию 1.6.1.1.1,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1.6.1.1,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задаче 1.6.1,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outlineLvl w:val="2"/>
            </w:pPr>
            <w:r>
              <w:t>1.6.2</w:t>
            </w:r>
          </w:p>
        </w:tc>
        <w:tc>
          <w:tcPr>
            <w:tcW w:w="14203" w:type="dxa"/>
            <w:gridSpan w:val="9"/>
          </w:tcPr>
          <w:p w:rsidR="00F41462" w:rsidRDefault="00F41462">
            <w:pPr>
              <w:pStyle w:val="ConsPlusNormal"/>
            </w:pPr>
            <w:r>
              <w:t>Задача. Внедрение новых методов обучения и воспитания в общеобразовательных организациях</w:t>
            </w:r>
          </w:p>
        </w:tc>
      </w:tr>
      <w:tr w:rsidR="00F41462">
        <w:tc>
          <w:tcPr>
            <w:tcW w:w="1417" w:type="dxa"/>
          </w:tcPr>
          <w:p w:rsidR="00F41462" w:rsidRDefault="00F41462">
            <w:pPr>
              <w:pStyle w:val="ConsPlusNormal"/>
              <w:jc w:val="center"/>
            </w:pPr>
            <w:r>
              <w:t>1.6.2.1</w:t>
            </w:r>
          </w:p>
        </w:tc>
        <w:tc>
          <w:tcPr>
            <w:tcW w:w="14203" w:type="dxa"/>
            <w:gridSpan w:val="9"/>
          </w:tcPr>
          <w:p w:rsidR="00F41462" w:rsidRDefault="00F41462">
            <w:pPr>
              <w:pStyle w:val="ConsPlusNormal"/>
            </w:pPr>
            <w:r>
              <w:t>Внедрение обновленных примерных основных общеобразовательных программ</w:t>
            </w:r>
          </w:p>
        </w:tc>
      </w:tr>
      <w:tr w:rsidR="00F41462">
        <w:tc>
          <w:tcPr>
            <w:tcW w:w="1417" w:type="dxa"/>
          </w:tcPr>
          <w:p w:rsidR="00F41462" w:rsidRDefault="00F41462">
            <w:pPr>
              <w:pStyle w:val="ConsPlusNormal"/>
              <w:jc w:val="center"/>
            </w:pPr>
            <w:r>
              <w:t>1.6.2.1.1</w:t>
            </w:r>
          </w:p>
        </w:tc>
        <w:tc>
          <w:tcPr>
            <w:tcW w:w="14203" w:type="dxa"/>
            <w:gridSpan w:val="9"/>
            <w:vAlign w:val="center"/>
          </w:tcPr>
          <w:p w:rsidR="00F41462" w:rsidRDefault="00F41462">
            <w:pPr>
              <w:pStyle w:val="ConsPlusNormal"/>
            </w:pPr>
            <w:r>
              <w:t>Обеспечение внедрения обновленных основных общеобразовательных программ</w:t>
            </w:r>
          </w:p>
        </w:tc>
      </w:tr>
      <w:tr w:rsidR="00F41462">
        <w:tc>
          <w:tcPr>
            <w:tcW w:w="1417" w:type="dxa"/>
          </w:tcPr>
          <w:p w:rsidR="00F41462" w:rsidRDefault="00F41462">
            <w:pPr>
              <w:pStyle w:val="ConsPlusNormal"/>
              <w:jc w:val="center"/>
            </w:pPr>
            <w:r>
              <w:t>1.6.2.1.1.1</w:t>
            </w:r>
          </w:p>
        </w:tc>
        <w:tc>
          <w:tcPr>
            <w:tcW w:w="2381" w:type="dxa"/>
          </w:tcPr>
          <w:p w:rsidR="00F41462" w:rsidRDefault="00F41462">
            <w:pPr>
              <w:pStyle w:val="ConsPlusNormal"/>
            </w:pPr>
            <w:r>
              <w:t>Реализация внедрения обновленных основных общеобразовательных программ</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общеобразовательных организаций, внедряющих обновленные основные общеобразовательные программы</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101</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мероприятию 1.6.2.1.1,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1.6.2.1, в том числе по источникам финансирования</w:t>
            </w:r>
          </w:p>
        </w:tc>
        <w:tc>
          <w:tcPr>
            <w:tcW w:w="1559" w:type="dxa"/>
          </w:tcPr>
          <w:p w:rsidR="00F41462" w:rsidRDefault="00F41462">
            <w:pPr>
              <w:pStyle w:val="ConsPlusNormal"/>
              <w:jc w:val="center"/>
            </w:pPr>
            <w:r>
              <w:t xml:space="preserve">бюджет города </w:t>
            </w:r>
            <w:r>
              <w:lastRenderedPageBreak/>
              <w:t>Перми</w:t>
            </w:r>
          </w:p>
        </w:tc>
        <w:tc>
          <w:tcPr>
            <w:tcW w:w="1561" w:type="dxa"/>
          </w:tcPr>
          <w:p w:rsidR="00F41462" w:rsidRDefault="00F41462">
            <w:pPr>
              <w:pStyle w:val="ConsPlusNormal"/>
              <w:jc w:val="center"/>
            </w:pPr>
            <w:r>
              <w:lastRenderedPageBreak/>
              <w:t>0,000</w:t>
            </w:r>
          </w:p>
        </w:tc>
      </w:tr>
      <w:tr w:rsidR="00F41462">
        <w:tc>
          <w:tcPr>
            <w:tcW w:w="1417" w:type="dxa"/>
          </w:tcPr>
          <w:p w:rsidR="00F41462" w:rsidRDefault="00F41462">
            <w:pPr>
              <w:pStyle w:val="ConsPlusNormal"/>
              <w:jc w:val="center"/>
            </w:pPr>
            <w:r>
              <w:t>1.6.2.2</w:t>
            </w:r>
          </w:p>
        </w:tc>
        <w:tc>
          <w:tcPr>
            <w:tcW w:w="14203" w:type="dxa"/>
            <w:gridSpan w:val="9"/>
          </w:tcPr>
          <w:p w:rsidR="00F41462" w:rsidRDefault="00F41462">
            <w:pPr>
              <w:pStyle w:val="ConsPlusNormal"/>
            </w:pPr>
            <w:r>
              <w:t>Вовлечение обучающихся общеобразовательных организаций в различные формы сопровождения и наставничества</w:t>
            </w:r>
          </w:p>
        </w:tc>
      </w:tr>
      <w:tr w:rsidR="00F41462">
        <w:tc>
          <w:tcPr>
            <w:tcW w:w="1417" w:type="dxa"/>
          </w:tcPr>
          <w:p w:rsidR="00F41462" w:rsidRDefault="00F41462">
            <w:pPr>
              <w:pStyle w:val="ConsPlusNormal"/>
              <w:jc w:val="center"/>
            </w:pPr>
            <w:r>
              <w:t>1.6.2.2.1</w:t>
            </w:r>
          </w:p>
        </w:tc>
        <w:tc>
          <w:tcPr>
            <w:tcW w:w="14203" w:type="dxa"/>
            <w:gridSpan w:val="9"/>
          </w:tcPr>
          <w:p w:rsidR="00F41462" w:rsidRDefault="00F41462">
            <w:pPr>
              <w:pStyle w:val="ConsPlusNormal"/>
            </w:pPr>
            <w:r>
              <w:t>Обеспечение вовлечения обучающихся общеобразовательных организаций в различные формы сопровождения и наставничества</w:t>
            </w:r>
          </w:p>
        </w:tc>
      </w:tr>
      <w:tr w:rsidR="00F41462">
        <w:tc>
          <w:tcPr>
            <w:tcW w:w="1417" w:type="dxa"/>
          </w:tcPr>
          <w:p w:rsidR="00F41462" w:rsidRDefault="00F41462">
            <w:pPr>
              <w:pStyle w:val="ConsPlusNormal"/>
              <w:jc w:val="center"/>
            </w:pPr>
            <w:r>
              <w:t>1.6.2.2.1.1</w:t>
            </w:r>
          </w:p>
        </w:tc>
        <w:tc>
          <w:tcPr>
            <w:tcW w:w="2381" w:type="dxa"/>
          </w:tcPr>
          <w:p w:rsidR="00F41462" w:rsidRDefault="00F41462">
            <w:pPr>
              <w:pStyle w:val="ConsPlusNormal"/>
            </w:pPr>
            <w:r>
              <w:t>Реализация мероприятий направленных на вовлечение обучающихся общеобразовательных организаций в различные формы сопровождения и наставничества</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общеобразовательных организаций, реализующих различные формы сопровождения и наставничества учащихся</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30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jc w:val="both"/>
            </w:pPr>
            <w:r>
              <w:t>Итого по мероприятию 1.6.2.2.1,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1.6.2.2,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pPr>
            <w:r>
              <w:t>1.6.2.3</w:t>
            </w:r>
          </w:p>
        </w:tc>
        <w:tc>
          <w:tcPr>
            <w:tcW w:w="14203" w:type="dxa"/>
            <w:gridSpan w:val="9"/>
          </w:tcPr>
          <w:p w:rsidR="00F41462" w:rsidRDefault="00F41462">
            <w:pPr>
              <w:pStyle w:val="ConsPlusNormal"/>
            </w:pPr>
            <w:r>
              <w:t>Реализация образовательных программ в сетевой форме</w:t>
            </w:r>
          </w:p>
        </w:tc>
      </w:tr>
      <w:tr w:rsidR="00F41462">
        <w:tblPrEx>
          <w:tblBorders>
            <w:right w:val="nil"/>
          </w:tblBorders>
        </w:tblPrEx>
        <w:tc>
          <w:tcPr>
            <w:tcW w:w="1417" w:type="dxa"/>
          </w:tcPr>
          <w:p w:rsidR="00F41462" w:rsidRDefault="00F41462">
            <w:pPr>
              <w:pStyle w:val="ConsPlusNormal"/>
              <w:jc w:val="center"/>
            </w:pPr>
            <w:r>
              <w:t>1.6.2.3.1</w:t>
            </w:r>
          </w:p>
        </w:tc>
        <w:tc>
          <w:tcPr>
            <w:tcW w:w="14203" w:type="dxa"/>
            <w:gridSpan w:val="9"/>
            <w:tcBorders>
              <w:right w:val="nil"/>
            </w:tcBorders>
          </w:tcPr>
          <w:p w:rsidR="00F41462" w:rsidRDefault="00F41462">
            <w:pPr>
              <w:pStyle w:val="ConsPlusNormal"/>
            </w:pPr>
            <w:r>
              <w:t>Обеспечение реализации образовательных программ в сетевой форме</w:t>
            </w:r>
          </w:p>
        </w:tc>
      </w:tr>
      <w:tr w:rsidR="00F41462">
        <w:tc>
          <w:tcPr>
            <w:tcW w:w="1417" w:type="dxa"/>
          </w:tcPr>
          <w:p w:rsidR="00F41462" w:rsidRDefault="00F41462">
            <w:pPr>
              <w:pStyle w:val="ConsPlusNormal"/>
              <w:jc w:val="center"/>
            </w:pPr>
            <w:r>
              <w:t>1.6.2.3.1.1</w:t>
            </w:r>
          </w:p>
        </w:tc>
        <w:tc>
          <w:tcPr>
            <w:tcW w:w="2381" w:type="dxa"/>
          </w:tcPr>
          <w:p w:rsidR="00F41462" w:rsidRDefault="00F41462">
            <w:pPr>
              <w:pStyle w:val="ConsPlusNormal"/>
            </w:pPr>
            <w:r>
              <w:t>Реализация образовательных программ в сетевой форме</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общеобразовательных организаций, реализующих общеобразовательные программы в сетевой форме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30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jc w:val="both"/>
            </w:pPr>
            <w:r>
              <w:t>Итого по мероприятию 1.6.2.3.1,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1.6.2.3,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pPr>
            <w:r>
              <w:lastRenderedPageBreak/>
              <w:t>1.6.2.4</w:t>
            </w:r>
          </w:p>
        </w:tc>
        <w:tc>
          <w:tcPr>
            <w:tcW w:w="14203" w:type="dxa"/>
            <w:gridSpan w:val="9"/>
          </w:tcPr>
          <w:p w:rsidR="00F41462" w:rsidRDefault="00F41462">
            <w:pPr>
              <w:pStyle w:val="ConsPlusNormal"/>
            </w:pPr>
            <w:r>
              <w:t>Вовлечение обучающихся в деятельность общественных объединений на базе общеобразовательных организаций</w:t>
            </w:r>
          </w:p>
        </w:tc>
      </w:tr>
      <w:tr w:rsidR="00F41462">
        <w:tc>
          <w:tcPr>
            <w:tcW w:w="1417" w:type="dxa"/>
          </w:tcPr>
          <w:p w:rsidR="00F41462" w:rsidRDefault="00F41462">
            <w:pPr>
              <w:pStyle w:val="ConsPlusNormal"/>
              <w:jc w:val="center"/>
            </w:pPr>
            <w:r>
              <w:t>1.6.2.4.1</w:t>
            </w:r>
          </w:p>
        </w:tc>
        <w:tc>
          <w:tcPr>
            <w:tcW w:w="14203" w:type="dxa"/>
            <w:gridSpan w:val="9"/>
          </w:tcPr>
          <w:p w:rsidR="00F41462" w:rsidRDefault="00F41462">
            <w:pPr>
              <w:pStyle w:val="ConsPlusNormal"/>
            </w:pPr>
            <w:r>
              <w:t>Обеспечение вовлечения обучающихся в деятельность общественных объединений на базе общеобразовательных организаций</w:t>
            </w:r>
          </w:p>
        </w:tc>
      </w:tr>
      <w:tr w:rsidR="00F41462">
        <w:tc>
          <w:tcPr>
            <w:tcW w:w="1417" w:type="dxa"/>
          </w:tcPr>
          <w:p w:rsidR="00F41462" w:rsidRDefault="00F41462">
            <w:pPr>
              <w:pStyle w:val="ConsPlusNormal"/>
              <w:jc w:val="center"/>
            </w:pPr>
            <w:r>
              <w:t>1.6.2.4.1.1</w:t>
            </w:r>
          </w:p>
        </w:tc>
        <w:tc>
          <w:tcPr>
            <w:tcW w:w="2381" w:type="dxa"/>
          </w:tcPr>
          <w:p w:rsidR="00F41462" w:rsidRDefault="00F41462">
            <w:pPr>
              <w:pStyle w:val="ConsPlusNormal"/>
            </w:pPr>
            <w:r>
              <w:t xml:space="preserve">Реализация </w:t>
            </w:r>
            <w:proofErr w:type="gramStart"/>
            <w:r>
              <w:t>мероприятий</w:t>
            </w:r>
            <w:proofErr w:type="gramEnd"/>
            <w:r>
              <w:t xml:space="preserve"> направленных на вовлечения обучающихся в деятельность общественных объединений на базе общеобразовательных организаций</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обучающихся, вовлеченных в деятельность общественных объединений на базе общеобразовательных организаций</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12600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jc w:val="both"/>
            </w:pPr>
            <w:r>
              <w:t>Итого по мероприятию 1.6.2.4.1,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1.6.2.4,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задаче 1.6.2,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outlineLvl w:val="2"/>
            </w:pPr>
            <w:r>
              <w:t>1.6.3</w:t>
            </w:r>
          </w:p>
        </w:tc>
        <w:tc>
          <w:tcPr>
            <w:tcW w:w="14203" w:type="dxa"/>
            <w:gridSpan w:val="9"/>
          </w:tcPr>
          <w:p w:rsidR="00F41462" w:rsidRDefault="00F41462">
            <w:pPr>
              <w:pStyle w:val="ConsPlusNormal"/>
            </w:pPr>
            <w:r>
              <w:t>Задача.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tc>
      </w:tr>
      <w:tr w:rsidR="00F41462">
        <w:tc>
          <w:tcPr>
            <w:tcW w:w="1417" w:type="dxa"/>
          </w:tcPr>
          <w:p w:rsidR="00F41462" w:rsidRDefault="00F41462">
            <w:pPr>
              <w:pStyle w:val="ConsPlusNormal"/>
              <w:jc w:val="center"/>
            </w:pPr>
            <w:r>
              <w:t>1.6.3.1</w:t>
            </w:r>
          </w:p>
        </w:tc>
        <w:tc>
          <w:tcPr>
            <w:tcW w:w="14203" w:type="dxa"/>
            <w:gridSpan w:val="9"/>
          </w:tcPr>
          <w:p w:rsidR="00F41462" w:rsidRDefault="00F41462">
            <w:pPr>
              <w:pStyle w:val="ConsPlusNormal"/>
            </w:pPr>
            <w:r>
              <w:t>Предоставление условий для участия в региональном и заключительном этапах Всероссийской олимпиады школьников в образовательных организациях города Перми</w:t>
            </w:r>
          </w:p>
        </w:tc>
      </w:tr>
      <w:tr w:rsidR="00F41462">
        <w:tc>
          <w:tcPr>
            <w:tcW w:w="1417" w:type="dxa"/>
          </w:tcPr>
          <w:p w:rsidR="00F41462" w:rsidRDefault="00F41462">
            <w:pPr>
              <w:pStyle w:val="ConsPlusNormal"/>
              <w:jc w:val="center"/>
            </w:pPr>
            <w:r>
              <w:t>1.6.3.1.1</w:t>
            </w:r>
          </w:p>
        </w:tc>
        <w:tc>
          <w:tcPr>
            <w:tcW w:w="14203" w:type="dxa"/>
            <w:gridSpan w:val="9"/>
          </w:tcPr>
          <w:p w:rsidR="00F41462" w:rsidRDefault="00F41462">
            <w:pPr>
              <w:pStyle w:val="ConsPlusNormal"/>
            </w:pPr>
            <w:r>
              <w:t>Организация предоставления условий для участия в региональном и заключительном этапах Всероссийской олимпиады школьников в образовательных организациях города Перми</w:t>
            </w:r>
          </w:p>
        </w:tc>
      </w:tr>
      <w:tr w:rsidR="00F41462">
        <w:tblPrEx>
          <w:tblBorders>
            <w:insideH w:val="nil"/>
          </w:tblBorders>
        </w:tblPrEx>
        <w:tc>
          <w:tcPr>
            <w:tcW w:w="1417" w:type="dxa"/>
            <w:tcBorders>
              <w:bottom w:val="nil"/>
            </w:tcBorders>
          </w:tcPr>
          <w:p w:rsidR="00F41462" w:rsidRDefault="00F41462">
            <w:pPr>
              <w:pStyle w:val="ConsPlusNormal"/>
              <w:jc w:val="center"/>
            </w:pPr>
            <w:r>
              <w:t>1.6.3.1.1.1</w:t>
            </w:r>
          </w:p>
        </w:tc>
        <w:tc>
          <w:tcPr>
            <w:tcW w:w="2381" w:type="dxa"/>
            <w:tcBorders>
              <w:bottom w:val="nil"/>
            </w:tcBorders>
          </w:tcPr>
          <w:p w:rsidR="00F41462" w:rsidRDefault="00F41462">
            <w:pPr>
              <w:pStyle w:val="ConsPlusNormal"/>
            </w:pPr>
            <w:r>
              <w:t xml:space="preserve">Организация предоставления условий для участия в региональном и заключительном этапах Всероссийской олимпиады школьников </w:t>
            </w:r>
            <w:r>
              <w:lastRenderedPageBreak/>
              <w:t>в образовательных организациях города Перми</w:t>
            </w:r>
          </w:p>
        </w:tc>
        <w:tc>
          <w:tcPr>
            <w:tcW w:w="1644" w:type="dxa"/>
            <w:tcBorders>
              <w:bottom w:val="nil"/>
            </w:tcBorders>
          </w:tcPr>
          <w:p w:rsidR="00F41462" w:rsidRDefault="00F41462">
            <w:pPr>
              <w:pStyle w:val="ConsPlusNormal"/>
              <w:jc w:val="center"/>
            </w:pPr>
            <w:r>
              <w:lastRenderedPageBreak/>
              <w:t>МОУ</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учащихся, ставших призерами и победителями регионального и заключительного этапов Всероссийской олимпиады школьников</w:t>
            </w:r>
          </w:p>
        </w:tc>
        <w:tc>
          <w:tcPr>
            <w:tcW w:w="992" w:type="dxa"/>
            <w:tcBorders>
              <w:bottom w:val="nil"/>
            </w:tcBorders>
          </w:tcPr>
          <w:p w:rsidR="00F41462" w:rsidRDefault="00F41462">
            <w:pPr>
              <w:pStyle w:val="ConsPlusNormal"/>
              <w:jc w:val="center"/>
            </w:pPr>
            <w:r>
              <w:t>чел.</w:t>
            </w:r>
          </w:p>
        </w:tc>
        <w:tc>
          <w:tcPr>
            <w:tcW w:w="907" w:type="dxa"/>
            <w:tcBorders>
              <w:bottom w:val="nil"/>
            </w:tcBorders>
          </w:tcPr>
          <w:p w:rsidR="00F41462" w:rsidRDefault="00F41462">
            <w:pPr>
              <w:pStyle w:val="ConsPlusNormal"/>
              <w:jc w:val="center"/>
            </w:pPr>
            <w:r>
              <w:t>223</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1.6.3.1.1.1 в ред. </w:t>
            </w:r>
            <w:hyperlink r:id="rId291">
              <w:r>
                <w:rPr>
                  <w:color w:val="0000FF"/>
                </w:rPr>
                <w:t>Постановления</w:t>
              </w:r>
            </w:hyperlink>
            <w:r>
              <w:t xml:space="preserve"> Администрации г. Перми от 24.08.2022 N 706)</w:t>
            </w:r>
          </w:p>
        </w:tc>
      </w:tr>
      <w:tr w:rsidR="00F41462">
        <w:tc>
          <w:tcPr>
            <w:tcW w:w="12500" w:type="dxa"/>
            <w:gridSpan w:val="8"/>
          </w:tcPr>
          <w:p w:rsidR="00F41462" w:rsidRDefault="00F41462">
            <w:pPr>
              <w:pStyle w:val="ConsPlusNormal"/>
            </w:pPr>
            <w:r>
              <w:t>Итого по мероприятию 1.6.3.1.1,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1.6.3.1,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задаче 1.6.3,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outlineLvl w:val="2"/>
            </w:pPr>
            <w:r>
              <w:t>1.6.4</w:t>
            </w:r>
          </w:p>
        </w:tc>
        <w:tc>
          <w:tcPr>
            <w:tcW w:w="14203" w:type="dxa"/>
            <w:gridSpan w:val="9"/>
          </w:tcPr>
          <w:p w:rsidR="00F41462" w:rsidRDefault="00F41462">
            <w:pPr>
              <w:pStyle w:val="ConsPlusNormal"/>
            </w:pPr>
            <w:r>
              <w:t>Задача. Формирование готовности к профессиональному самоопределению и профориентации обучающихся</w:t>
            </w:r>
          </w:p>
        </w:tc>
      </w:tr>
      <w:tr w:rsidR="00F41462">
        <w:tc>
          <w:tcPr>
            <w:tcW w:w="1417" w:type="dxa"/>
          </w:tcPr>
          <w:p w:rsidR="00F41462" w:rsidRDefault="00F41462">
            <w:pPr>
              <w:pStyle w:val="ConsPlusNormal"/>
              <w:jc w:val="center"/>
            </w:pPr>
            <w:r>
              <w:t>1.6.4.1</w:t>
            </w:r>
          </w:p>
        </w:tc>
        <w:tc>
          <w:tcPr>
            <w:tcW w:w="14203" w:type="dxa"/>
            <w:gridSpan w:val="9"/>
          </w:tcPr>
          <w:p w:rsidR="00F41462" w:rsidRDefault="00F41462">
            <w:pPr>
              <w:pStyle w:val="ConsPlusNormal"/>
            </w:pPr>
            <w:r>
              <w:t>Реализация мероприятия по организации участия обучающихся общеобразовательных организаций в открытых онлайн-уроках, направленных на раннюю профориентацию</w:t>
            </w:r>
          </w:p>
        </w:tc>
      </w:tr>
      <w:tr w:rsidR="00F41462">
        <w:tc>
          <w:tcPr>
            <w:tcW w:w="1417" w:type="dxa"/>
          </w:tcPr>
          <w:p w:rsidR="00F41462" w:rsidRDefault="00F41462">
            <w:pPr>
              <w:pStyle w:val="ConsPlusNormal"/>
              <w:jc w:val="center"/>
            </w:pPr>
            <w:r>
              <w:t>1.6.4.1.1</w:t>
            </w:r>
          </w:p>
        </w:tc>
        <w:tc>
          <w:tcPr>
            <w:tcW w:w="14203" w:type="dxa"/>
            <w:gridSpan w:val="9"/>
          </w:tcPr>
          <w:p w:rsidR="00F41462" w:rsidRDefault="00F41462">
            <w:pPr>
              <w:pStyle w:val="ConsPlusNormal"/>
            </w:pPr>
            <w:r>
              <w:t>Организация участия обучающихся общеобразовательных организаций в открытых онлайн-уроках, направленных на раннюю профориентацию</w:t>
            </w:r>
          </w:p>
        </w:tc>
      </w:tr>
      <w:tr w:rsidR="00F41462">
        <w:tc>
          <w:tcPr>
            <w:tcW w:w="1417" w:type="dxa"/>
          </w:tcPr>
          <w:p w:rsidR="00F41462" w:rsidRDefault="00F41462">
            <w:pPr>
              <w:pStyle w:val="ConsPlusNormal"/>
              <w:jc w:val="center"/>
            </w:pPr>
            <w:r>
              <w:t>1.6.4.1.1.1</w:t>
            </w:r>
          </w:p>
        </w:tc>
        <w:tc>
          <w:tcPr>
            <w:tcW w:w="2381" w:type="dxa"/>
          </w:tcPr>
          <w:p w:rsidR="00F41462" w:rsidRDefault="00F41462">
            <w:pPr>
              <w:pStyle w:val="ConsPlusNormal"/>
            </w:pPr>
            <w:r>
              <w:t>Организация участия обучающихся общеобразовательных организаций в открытых онлайн-уроках, направленных на раннюю профориентацию</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численность обучающихся по общеобразовательным программам, принявших участие в открытых онлайн-уроках, реализуемых с учетом опыта цикла открытых уроков "</w:t>
            </w:r>
            <w:proofErr w:type="spellStart"/>
            <w:r>
              <w:t>Проектория</w:t>
            </w:r>
            <w:proofErr w:type="spellEnd"/>
            <w:r>
              <w:t>"</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22653</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мероприятию 1.6.4.1.1,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1.6.4.1,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pPr>
            <w:r>
              <w:t>1.6.4.2</w:t>
            </w:r>
          </w:p>
        </w:tc>
        <w:tc>
          <w:tcPr>
            <w:tcW w:w="14203" w:type="dxa"/>
            <w:gridSpan w:val="9"/>
          </w:tcPr>
          <w:p w:rsidR="00F41462" w:rsidRDefault="00F41462">
            <w:pPr>
              <w:pStyle w:val="ConsPlusNormal"/>
            </w:pPr>
            <w:r>
              <w:t>Реализация мероприятия по организации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rsidR="00F41462">
        <w:tc>
          <w:tcPr>
            <w:tcW w:w="1417" w:type="dxa"/>
          </w:tcPr>
          <w:p w:rsidR="00F41462" w:rsidRDefault="00F41462">
            <w:pPr>
              <w:pStyle w:val="ConsPlusNormal"/>
              <w:jc w:val="center"/>
            </w:pPr>
            <w:r>
              <w:lastRenderedPageBreak/>
              <w:t>1.6.4.2.1</w:t>
            </w:r>
          </w:p>
        </w:tc>
        <w:tc>
          <w:tcPr>
            <w:tcW w:w="14203" w:type="dxa"/>
            <w:gridSpan w:val="9"/>
          </w:tcPr>
          <w:p w:rsidR="00F41462" w:rsidRDefault="00F41462">
            <w:pPr>
              <w:pStyle w:val="ConsPlusNormal"/>
            </w:pPr>
            <w:r>
              <w:t>Организация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rsidR="00F41462">
        <w:tc>
          <w:tcPr>
            <w:tcW w:w="1417" w:type="dxa"/>
          </w:tcPr>
          <w:p w:rsidR="00F41462" w:rsidRDefault="00F41462">
            <w:pPr>
              <w:pStyle w:val="ConsPlusNormal"/>
              <w:jc w:val="center"/>
            </w:pPr>
            <w:r>
              <w:t>1.6.4.2.1.1</w:t>
            </w:r>
          </w:p>
        </w:tc>
        <w:tc>
          <w:tcPr>
            <w:tcW w:w="2381" w:type="dxa"/>
          </w:tcPr>
          <w:p w:rsidR="00F41462" w:rsidRDefault="00F41462">
            <w:pPr>
              <w:pStyle w:val="ConsPlusNormal"/>
            </w:pPr>
            <w:r>
              <w:t>Организация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21100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мероприятию 1.6.4.2.1,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1.6.4.2,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задаче 1.6.4,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Всего по подпрограмме 1.6,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bl>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both"/>
      </w:pPr>
    </w:p>
    <w:p w:rsidR="00F41462" w:rsidRDefault="00F41462">
      <w:pPr>
        <w:pStyle w:val="ConsPlusNormal"/>
        <w:jc w:val="right"/>
        <w:outlineLvl w:val="1"/>
      </w:pPr>
      <w:r>
        <w:t>Приложение 7</w:t>
      </w:r>
    </w:p>
    <w:p w:rsidR="00F41462" w:rsidRDefault="00F41462">
      <w:pPr>
        <w:pStyle w:val="ConsPlusNormal"/>
        <w:jc w:val="right"/>
      </w:pPr>
      <w:r>
        <w:t>к муниципальной программе</w:t>
      </w:r>
    </w:p>
    <w:p w:rsidR="00F41462" w:rsidRDefault="00F41462">
      <w:pPr>
        <w:pStyle w:val="ConsPlusNormal"/>
        <w:jc w:val="right"/>
      </w:pPr>
      <w:r>
        <w:t>"Доступное и качественное</w:t>
      </w:r>
    </w:p>
    <w:p w:rsidR="00F41462" w:rsidRDefault="00F41462">
      <w:pPr>
        <w:pStyle w:val="ConsPlusNormal"/>
        <w:jc w:val="right"/>
      </w:pPr>
      <w:r>
        <w:t>образование"</w:t>
      </w:r>
    </w:p>
    <w:p w:rsidR="00F41462" w:rsidRDefault="00F41462">
      <w:pPr>
        <w:pStyle w:val="ConsPlusNormal"/>
        <w:jc w:val="both"/>
      </w:pPr>
    </w:p>
    <w:p w:rsidR="00F41462" w:rsidRDefault="00F41462">
      <w:pPr>
        <w:pStyle w:val="ConsPlusTitle"/>
        <w:jc w:val="center"/>
      </w:pPr>
      <w:r>
        <w:t>ПЛАН-ГРАФИК</w:t>
      </w:r>
    </w:p>
    <w:p w:rsidR="00F41462" w:rsidRDefault="00F41462">
      <w:pPr>
        <w:pStyle w:val="ConsPlusTitle"/>
        <w:jc w:val="center"/>
      </w:pPr>
      <w:r>
        <w:t>подпрограммы 1.7 "Укрепление и развитие кадрового потенциала</w:t>
      </w:r>
    </w:p>
    <w:p w:rsidR="00F41462" w:rsidRDefault="00F41462">
      <w:pPr>
        <w:pStyle w:val="ConsPlusTitle"/>
        <w:jc w:val="center"/>
      </w:pPr>
      <w:r>
        <w:t>отрасли" муниципальной программы "Доступное и качественное</w:t>
      </w:r>
    </w:p>
    <w:p w:rsidR="00F41462" w:rsidRDefault="00F41462">
      <w:pPr>
        <w:pStyle w:val="ConsPlusTitle"/>
        <w:jc w:val="center"/>
      </w:pPr>
      <w:r>
        <w:lastRenderedPageBreak/>
        <w:t>образование" на 2022 год</w:t>
      </w:r>
    </w:p>
    <w:p w:rsidR="00F41462" w:rsidRDefault="00F4146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4146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41462" w:rsidRDefault="00F4146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41462" w:rsidRDefault="00F41462">
            <w:pPr>
              <w:pStyle w:val="ConsPlusNormal"/>
              <w:jc w:val="center"/>
            </w:pPr>
            <w:r>
              <w:rPr>
                <w:color w:val="392C69"/>
              </w:rPr>
              <w:t>Список изменяющих документов</w:t>
            </w:r>
          </w:p>
          <w:p w:rsidR="00F41462" w:rsidRDefault="00F41462">
            <w:pPr>
              <w:pStyle w:val="ConsPlusNormal"/>
              <w:jc w:val="center"/>
            </w:pPr>
            <w:r>
              <w:rPr>
                <w:color w:val="392C69"/>
              </w:rPr>
              <w:t xml:space="preserve">(введен </w:t>
            </w:r>
            <w:hyperlink r:id="rId292">
              <w:r>
                <w:rPr>
                  <w:color w:val="0000FF"/>
                </w:rPr>
                <w:t>Постановлением</w:t>
              </w:r>
            </w:hyperlink>
            <w:r>
              <w:rPr>
                <w:color w:val="392C69"/>
              </w:rPr>
              <w:t xml:space="preserve"> Администрации г. Перми от 23.12.2021 N 1193;</w:t>
            </w:r>
          </w:p>
          <w:p w:rsidR="00F41462" w:rsidRDefault="00F41462">
            <w:pPr>
              <w:pStyle w:val="ConsPlusNormal"/>
              <w:jc w:val="center"/>
            </w:pPr>
            <w:r>
              <w:rPr>
                <w:color w:val="392C69"/>
              </w:rPr>
              <w:t xml:space="preserve">в ред. </w:t>
            </w:r>
            <w:hyperlink r:id="rId293">
              <w:r>
                <w:rPr>
                  <w:color w:val="0000FF"/>
                </w:rPr>
                <w:t>Постановления</w:t>
              </w:r>
            </w:hyperlink>
            <w:r>
              <w:rPr>
                <w:color w:val="392C69"/>
              </w:rPr>
              <w:t xml:space="preserve"> Администрации г. Перми от 24.08.2022 N 706)</w:t>
            </w:r>
          </w:p>
        </w:tc>
        <w:tc>
          <w:tcPr>
            <w:tcW w:w="113" w:type="dxa"/>
            <w:tcBorders>
              <w:top w:val="nil"/>
              <w:left w:val="nil"/>
              <w:bottom w:val="nil"/>
              <w:right w:val="nil"/>
            </w:tcBorders>
            <w:shd w:val="clear" w:color="auto" w:fill="F4F3F8"/>
            <w:tcMar>
              <w:top w:w="0" w:type="dxa"/>
              <w:left w:w="0" w:type="dxa"/>
              <w:bottom w:w="0" w:type="dxa"/>
              <w:right w:w="0" w:type="dxa"/>
            </w:tcMar>
          </w:tcPr>
          <w:p w:rsidR="00F41462" w:rsidRDefault="00F41462">
            <w:pPr>
              <w:pStyle w:val="ConsPlusNormal"/>
            </w:pPr>
          </w:p>
        </w:tc>
      </w:tr>
    </w:tbl>
    <w:p w:rsidR="00F41462" w:rsidRDefault="00F4146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381"/>
        <w:gridCol w:w="1644"/>
        <w:gridCol w:w="1304"/>
        <w:gridCol w:w="1304"/>
        <w:gridCol w:w="2551"/>
        <w:gridCol w:w="992"/>
        <w:gridCol w:w="907"/>
        <w:gridCol w:w="1559"/>
        <w:gridCol w:w="1561"/>
      </w:tblGrid>
      <w:tr w:rsidR="00F41462">
        <w:tc>
          <w:tcPr>
            <w:tcW w:w="1417" w:type="dxa"/>
            <w:vMerge w:val="restart"/>
          </w:tcPr>
          <w:p w:rsidR="00F41462" w:rsidRDefault="00F41462">
            <w:pPr>
              <w:pStyle w:val="ConsPlusNormal"/>
              <w:jc w:val="center"/>
            </w:pPr>
            <w:r>
              <w:t>Код</w:t>
            </w:r>
          </w:p>
        </w:tc>
        <w:tc>
          <w:tcPr>
            <w:tcW w:w="2381" w:type="dxa"/>
            <w:vMerge w:val="restart"/>
          </w:tcPr>
          <w:p w:rsidR="00F41462" w:rsidRDefault="00F41462">
            <w:pPr>
              <w:pStyle w:val="ConsPlusNormal"/>
              <w:jc w:val="center"/>
            </w:pPr>
            <w:r>
              <w:t xml:space="preserve">Наименование задачи, основного мероприятия, </w:t>
            </w:r>
            <w:proofErr w:type="spellStart"/>
            <w:r>
              <w:t>подмероприятия</w:t>
            </w:r>
            <w:proofErr w:type="spellEnd"/>
            <w:r>
              <w:t>, объекта. Место проведения/расположения (адрес)</w:t>
            </w:r>
          </w:p>
        </w:tc>
        <w:tc>
          <w:tcPr>
            <w:tcW w:w="1644" w:type="dxa"/>
            <w:vMerge w:val="restart"/>
          </w:tcPr>
          <w:p w:rsidR="00F41462" w:rsidRDefault="00F41462">
            <w:pPr>
              <w:pStyle w:val="ConsPlusNormal"/>
              <w:jc w:val="center"/>
            </w:pPr>
            <w:r>
              <w:t>Участник программы</w:t>
            </w:r>
          </w:p>
        </w:tc>
        <w:tc>
          <w:tcPr>
            <w:tcW w:w="1304" w:type="dxa"/>
            <w:vMerge w:val="restart"/>
          </w:tcPr>
          <w:p w:rsidR="00F41462" w:rsidRDefault="00F41462">
            <w:pPr>
              <w:pStyle w:val="ConsPlusNormal"/>
              <w:jc w:val="center"/>
            </w:pPr>
            <w:r>
              <w:t xml:space="preserve">Дата начала реализации </w:t>
            </w:r>
            <w:proofErr w:type="spellStart"/>
            <w:r>
              <w:t>подмероприятия</w:t>
            </w:r>
            <w:proofErr w:type="spellEnd"/>
          </w:p>
        </w:tc>
        <w:tc>
          <w:tcPr>
            <w:tcW w:w="1304" w:type="dxa"/>
            <w:vMerge w:val="restart"/>
          </w:tcPr>
          <w:p w:rsidR="00F41462" w:rsidRDefault="00F41462">
            <w:pPr>
              <w:pStyle w:val="ConsPlusNormal"/>
              <w:jc w:val="center"/>
            </w:pPr>
            <w:r>
              <w:t xml:space="preserve">Дата окончания реализации </w:t>
            </w:r>
            <w:proofErr w:type="spellStart"/>
            <w:r>
              <w:t>подмероприятия</w:t>
            </w:r>
            <w:proofErr w:type="spellEnd"/>
          </w:p>
        </w:tc>
        <w:tc>
          <w:tcPr>
            <w:tcW w:w="4450" w:type="dxa"/>
            <w:gridSpan w:val="3"/>
          </w:tcPr>
          <w:p w:rsidR="00F41462" w:rsidRDefault="00F41462">
            <w:pPr>
              <w:pStyle w:val="ConsPlusNormal"/>
              <w:jc w:val="center"/>
            </w:pPr>
            <w:r>
              <w:t>Показатель непосредственного результата</w:t>
            </w:r>
          </w:p>
        </w:tc>
        <w:tc>
          <w:tcPr>
            <w:tcW w:w="1559" w:type="dxa"/>
            <w:vMerge w:val="restart"/>
          </w:tcPr>
          <w:p w:rsidR="00F41462" w:rsidRDefault="00F41462">
            <w:pPr>
              <w:pStyle w:val="ConsPlusNormal"/>
              <w:jc w:val="center"/>
            </w:pPr>
            <w:r>
              <w:t>Источник финансирования</w:t>
            </w:r>
          </w:p>
        </w:tc>
        <w:tc>
          <w:tcPr>
            <w:tcW w:w="1561" w:type="dxa"/>
            <w:vMerge w:val="restart"/>
          </w:tcPr>
          <w:p w:rsidR="00F41462" w:rsidRDefault="00F41462">
            <w:pPr>
              <w:pStyle w:val="ConsPlusNormal"/>
              <w:jc w:val="center"/>
            </w:pPr>
            <w:r>
              <w:t>Объем финансирования, тыс. руб.</w:t>
            </w:r>
          </w:p>
        </w:tc>
      </w:tr>
      <w:tr w:rsidR="00F41462">
        <w:tc>
          <w:tcPr>
            <w:tcW w:w="1417" w:type="dxa"/>
            <w:vMerge/>
          </w:tcPr>
          <w:p w:rsidR="00F41462" w:rsidRDefault="00F41462">
            <w:pPr>
              <w:pStyle w:val="ConsPlusNormal"/>
            </w:pPr>
          </w:p>
        </w:tc>
        <w:tc>
          <w:tcPr>
            <w:tcW w:w="2381" w:type="dxa"/>
            <w:vMerge/>
          </w:tcPr>
          <w:p w:rsidR="00F41462" w:rsidRDefault="00F41462">
            <w:pPr>
              <w:pStyle w:val="ConsPlusNormal"/>
            </w:pPr>
          </w:p>
        </w:tc>
        <w:tc>
          <w:tcPr>
            <w:tcW w:w="1644" w:type="dxa"/>
            <w:vMerge/>
          </w:tcPr>
          <w:p w:rsidR="00F41462" w:rsidRDefault="00F41462">
            <w:pPr>
              <w:pStyle w:val="ConsPlusNormal"/>
            </w:pPr>
          </w:p>
        </w:tc>
        <w:tc>
          <w:tcPr>
            <w:tcW w:w="1304" w:type="dxa"/>
            <w:vMerge/>
          </w:tcPr>
          <w:p w:rsidR="00F41462" w:rsidRDefault="00F41462">
            <w:pPr>
              <w:pStyle w:val="ConsPlusNormal"/>
            </w:pPr>
          </w:p>
        </w:tc>
        <w:tc>
          <w:tcPr>
            <w:tcW w:w="1304" w:type="dxa"/>
            <w:vMerge/>
          </w:tcPr>
          <w:p w:rsidR="00F41462" w:rsidRDefault="00F41462">
            <w:pPr>
              <w:pStyle w:val="ConsPlusNormal"/>
            </w:pPr>
          </w:p>
        </w:tc>
        <w:tc>
          <w:tcPr>
            <w:tcW w:w="2551" w:type="dxa"/>
          </w:tcPr>
          <w:p w:rsidR="00F41462" w:rsidRDefault="00F41462">
            <w:pPr>
              <w:pStyle w:val="ConsPlusNormal"/>
              <w:jc w:val="center"/>
            </w:pPr>
            <w:r>
              <w:t>наименование</w:t>
            </w:r>
          </w:p>
        </w:tc>
        <w:tc>
          <w:tcPr>
            <w:tcW w:w="992" w:type="dxa"/>
          </w:tcPr>
          <w:p w:rsidR="00F41462" w:rsidRDefault="00F41462">
            <w:pPr>
              <w:pStyle w:val="ConsPlusNormal"/>
              <w:jc w:val="center"/>
            </w:pPr>
            <w:r>
              <w:t>ед. изм.</w:t>
            </w:r>
          </w:p>
        </w:tc>
        <w:tc>
          <w:tcPr>
            <w:tcW w:w="907" w:type="dxa"/>
          </w:tcPr>
          <w:p w:rsidR="00F41462" w:rsidRDefault="00F41462">
            <w:pPr>
              <w:pStyle w:val="ConsPlusNormal"/>
              <w:jc w:val="center"/>
            </w:pPr>
            <w:r>
              <w:t>значение</w:t>
            </w:r>
          </w:p>
        </w:tc>
        <w:tc>
          <w:tcPr>
            <w:tcW w:w="1559" w:type="dxa"/>
            <w:vMerge/>
          </w:tcPr>
          <w:p w:rsidR="00F41462" w:rsidRDefault="00F41462">
            <w:pPr>
              <w:pStyle w:val="ConsPlusNormal"/>
            </w:pPr>
          </w:p>
        </w:tc>
        <w:tc>
          <w:tcPr>
            <w:tcW w:w="1561" w:type="dxa"/>
            <w:vMerge/>
          </w:tcPr>
          <w:p w:rsidR="00F41462" w:rsidRDefault="00F41462">
            <w:pPr>
              <w:pStyle w:val="ConsPlusNormal"/>
            </w:pPr>
          </w:p>
        </w:tc>
      </w:tr>
      <w:tr w:rsidR="00F41462">
        <w:tc>
          <w:tcPr>
            <w:tcW w:w="1417" w:type="dxa"/>
          </w:tcPr>
          <w:p w:rsidR="00F41462" w:rsidRDefault="00F41462">
            <w:pPr>
              <w:pStyle w:val="ConsPlusNormal"/>
              <w:jc w:val="center"/>
            </w:pPr>
            <w:r>
              <w:t>1</w:t>
            </w:r>
          </w:p>
        </w:tc>
        <w:tc>
          <w:tcPr>
            <w:tcW w:w="2381" w:type="dxa"/>
          </w:tcPr>
          <w:p w:rsidR="00F41462" w:rsidRDefault="00F41462">
            <w:pPr>
              <w:pStyle w:val="ConsPlusNormal"/>
              <w:jc w:val="center"/>
            </w:pPr>
            <w:r>
              <w:t>2</w:t>
            </w:r>
          </w:p>
        </w:tc>
        <w:tc>
          <w:tcPr>
            <w:tcW w:w="1644" w:type="dxa"/>
          </w:tcPr>
          <w:p w:rsidR="00F41462" w:rsidRDefault="00F41462">
            <w:pPr>
              <w:pStyle w:val="ConsPlusNormal"/>
              <w:jc w:val="center"/>
            </w:pPr>
            <w:r>
              <w:t>3</w:t>
            </w:r>
          </w:p>
        </w:tc>
        <w:tc>
          <w:tcPr>
            <w:tcW w:w="1304" w:type="dxa"/>
          </w:tcPr>
          <w:p w:rsidR="00F41462" w:rsidRDefault="00F41462">
            <w:pPr>
              <w:pStyle w:val="ConsPlusNormal"/>
              <w:jc w:val="center"/>
            </w:pPr>
            <w:r>
              <w:t>4</w:t>
            </w:r>
          </w:p>
        </w:tc>
        <w:tc>
          <w:tcPr>
            <w:tcW w:w="1304" w:type="dxa"/>
          </w:tcPr>
          <w:p w:rsidR="00F41462" w:rsidRDefault="00F41462">
            <w:pPr>
              <w:pStyle w:val="ConsPlusNormal"/>
              <w:jc w:val="center"/>
            </w:pPr>
            <w:r>
              <w:t>5</w:t>
            </w:r>
          </w:p>
        </w:tc>
        <w:tc>
          <w:tcPr>
            <w:tcW w:w="2551" w:type="dxa"/>
          </w:tcPr>
          <w:p w:rsidR="00F41462" w:rsidRDefault="00F41462">
            <w:pPr>
              <w:pStyle w:val="ConsPlusNormal"/>
              <w:jc w:val="center"/>
            </w:pPr>
            <w:r>
              <w:t>6</w:t>
            </w:r>
          </w:p>
        </w:tc>
        <w:tc>
          <w:tcPr>
            <w:tcW w:w="992" w:type="dxa"/>
          </w:tcPr>
          <w:p w:rsidR="00F41462" w:rsidRDefault="00F41462">
            <w:pPr>
              <w:pStyle w:val="ConsPlusNormal"/>
              <w:jc w:val="center"/>
            </w:pPr>
            <w:r>
              <w:t>7</w:t>
            </w:r>
          </w:p>
        </w:tc>
        <w:tc>
          <w:tcPr>
            <w:tcW w:w="907" w:type="dxa"/>
          </w:tcPr>
          <w:p w:rsidR="00F41462" w:rsidRDefault="00F41462">
            <w:pPr>
              <w:pStyle w:val="ConsPlusNormal"/>
              <w:jc w:val="center"/>
            </w:pPr>
            <w:r>
              <w:t>8</w:t>
            </w:r>
          </w:p>
        </w:tc>
        <w:tc>
          <w:tcPr>
            <w:tcW w:w="1559" w:type="dxa"/>
          </w:tcPr>
          <w:p w:rsidR="00F41462" w:rsidRDefault="00F41462">
            <w:pPr>
              <w:pStyle w:val="ConsPlusNormal"/>
              <w:jc w:val="center"/>
            </w:pPr>
            <w:r>
              <w:t>9</w:t>
            </w:r>
          </w:p>
        </w:tc>
        <w:tc>
          <w:tcPr>
            <w:tcW w:w="1561" w:type="dxa"/>
          </w:tcPr>
          <w:p w:rsidR="00F41462" w:rsidRDefault="00F41462">
            <w:pPr>
              <w:pStyle w:val="ConsPlusNormal"/>
              <w:jc w:val="center"/>
            </w:pPr>
            <w:r>
              <w:t>10</w:t>
            </w:r>
          </w:p>
        </w:tc>
      </w:tr>
      <w:tr w:rsidR="00F41462">
        <w:tc>
          <w:tcPr>
            <w:tcW w:w="1417" w:type="dxa"/>
          </w:tcPr>
          <w:p w:rsidR="00F41462" w:rsidRDefault="00F41462">
            <w:pPr>
              <w:pStyle w:val="ConsPlusNormal"/>
              <w:jc w:val="center"/>
              <w:outlineLvl w:val="2"/>
            </w:pPr>
            <w:r>
              <w:t>1.7.1</w:t>
            </w:r>
          </w:p>
        </w:tc>
        <w:tc>
          <w:tcPr>
            <w:tcW w:w="14203" w:type="dxa"/>
            <w:gridSpan w:val="9"/>
          </w:tcPr>
          <w:p w:rsidR="00F41462" w:rsidRDefault="00F41462">
            <w:pPr>
              <w:pStyle w:val="ConsPlusNormal"/>
              <w:jc w:val="both"/>
            </w:pPr>
            <w:r>
              <w:t>Задача. Развитие системы профессионального роста педагогических работников</w:t>
            </w:r>
          </w:p>
        </w:tc>
      </w:tr>
      <w:tr w:rsidR="00F41462">
        <w:tc>
          <w:tcPr>
            <w:tcW w:w="1417" w:type="dxa"/>
          </w:tcPr>
          <w:p w:rsidR="00F41462" w:rsidRDefault="00F41462">
            <w:pPr>
              <w:pStyle w:val="ConsPlusNormal"/>
              <w:jc w:val="center"/>
            </w:pPr>
            <w:r>
              <w:t>1.7.1.1</w:t>
            </w:r>
          </w:p>
        </w:tc>
        <w:tc>
          <w:tcPr>
            <w:tcW w:w="14203" w:type="dxa"/>
            <w:gridSpan w:val="9"/>
          </w:tcPr>
          <w:p w:rsidR="00F41462" w:rsidRDefault="00F41462">
            <w:pPr>
              <w:pStyle w:val="ConsPlusNormal"/>
              <w:jc w:val="both"/>
            </w:pPr>
            <w:r>
              <w:t>Мониторинг профессиональной компетентности педагогических кадров</w:t>
            </w:r>
          </w:p>
        </w:tc>
      </w:tr>
      <w:tr w:rsidR="00F41462">
        <w:tc>
          <w:tcPr>
            <w:tcW w:w="1417" w:type="dxa"/>
          </w:tcPr>
          <w:p w:rsidR="00F41462" w:rsidRDefault="00F41462">
            <w:pPr>
              <w:pStyle w:val="ConsPlusNormal"/>
              <w:jc w:val="center"/>
            </w:pPr>
            <w:r>
              <w:t>1.7.1.1.1</w:t>
            </w:r>
          </w:p>
        </w:tc>
        <w:tc>
          <w:tcPr>
            <w:tcW w:w="14203" w:type="dxa"/>
            <w:gridSpan w:val="9"/>
          </w:tcPr>
          <w:p w:rsidR="00F41462" w:rsidRDefault="00F41462">
            <w:pPr>
              <w:pStyle w:val="ConsPlusNormal"/>
              <w:jc w:val="both"/>
            </w:pPr>
            <w:r>
              <w:t>Реализация мониторинга профессиональной компетентности педагогических кадров</w:t>
            </w:r>
          </w:p>
        </w:tc>
      </w:tr>
      <w:tr w:rsidR="00F41462">
        <w:tc>
          <w:tcPr>
            <w:tcW w:w="1417" w:type="dxa"/>
          </w:tcPr>
          <w:p w:rsidR="00F41462" w:rsidRDefault="00F41462">
            <w:pPr>
              <w:pStyle w:val="ConsPlusNormal"/>
              <w:jc w:val="center"/>
            </w:pPr>
            <w:r>
              <w:t>1.7.1.1.1.1</w:t>
            </w:r>
          </w:p>
        </w:tc>
        <w:tc>
          <w:tcPr>
            <w:tcW w:w="2381" w:type="dxa"/>
          </w:tcPr>
          <w:p w:rsidR="00F41462" w:rsidRDefault="00F41462">
            <w:pPr>
              <w:pStyle w:val="ConsPlusNormal"/>
            </w:pPr>
            <w:r>
              <w:t>Организация мониторинга профессиональной компетентности педагогических кадров</w:t>
            </w:r>
          </w:p>
        </w:tc>
        <w:tc>
          <w:tcPr>
            <w:tcW w:w="1644" w:type="dxa"/>
          </w:tcPr>
          <w:p w:rsidR="00F41462" w:rsidRDefault="00F41462">
            <w:pPr>
              <w:pStyle w:val="ConsPlusNormal"/>
              <w:jc w:val="center"/>
            </w:pPr>
            <w:r>
              <w:t>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предметов (направлений) мониторинга</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7</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мероприятию 1.7.1.1.1,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1.7.1.1,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pPr>
            <w:r>
              <w:t>1.7.1.2</w:t>
            </w:r>
          </w:p>
        </w:tc>
        <w:tc>
          <w:tcPr>
            <w:tcW w:w="14203" w:type="dxa"/>
            <w:gridSpan w:val="9"/>
          </w:tcPr>
          <w:p w:rsidR="00F41462" w:rsidRDefault="00F41462">
            <w:pPr>
              <w:pStyle w:val="ConsPlusNormal"/>
            </w:pPr>
            <w:r>
              <w:t>Обеспечение возможности для непрерывного и планомерного повышения квалификации педагогических работников</w:t>
            </w:r>
          </w:p>
        </w:tc>
      </w:tr>
      <w:tr w:rsidR="00F41462">
        <w:tc>
          <w:tcPr>
            <w:tcW w:w="1417" w:type="dxa"/>
          </w:tcPr>
          <w:p w:rsidR="00F41462" w:rsidRDefault="00F41462">
            <w:pPr>
              <w:pStyle w:val="ConsPlusNormal"/>
              <w:jc w:val="center"/>
            </w:pPr>
            <w:r>
              <w:t>1.7.1.2.1</w:t>
            </w:r>
          </w:p>
        </w:tc>
        <w:tc>
          <w:tcPr>
            <w:tcW w:w="14203" w:type="dxa"/>
            <w:gridSpan w:val="9"/>
          </w:tcPr>
          <w:p w:rsidR="00F41462" w:rsidRDefault="00F41462">
            <w:pPr>
              <w:pStyle w:val="ConsPlusNormal"/>
            </w:pPr>
            <w:r>
              <w:t>Осуществление организационно-информационного, научно-методического обеспечения деятельности профессиональных формирований педагогических работников</w:t>
            </w:r>
          </w:p>
        </w:tc>
      </w:tr>
      <w:tr w:rsidR="00F41462">
        <w:tc>
          <w:tcPr>
            <w:tcW w:w="1417" w:type="dxa"/>
          </w:tcPr>
          <w:p w:rsidR="00F41462" w:rsidRDefault="00F41462">
            <w:pPr>
              <w:pStyle w:val="ConsPlusNormal"/>
              <w:jc w:val="center"/>
            </w:pPr>
            <w:r>
              <w:lastRenderedPageBreak/>
              <w:t>1.7.1.2.1.1</w:t>
            </w:r>
          </w:p>
        </w:tc>
        <w:tc>
          <w:tcPr>
            <w:tcW w:w="2381" w:type="dxa"/>
          </w:tcPr>
          <w:p w:rsidR="00F41462" w:rsidRDefault="00F41462">
            <w:pPr>
              <w:pStyle w:val="ConsPlusNormal"/>
            </w:pPr>
            <w:r>
              <w:t>Организация осуществления организационно-информационного, научно-методического обеспечения деятельности профессиональных формирований педагогических работников</w:t>
            </w:r>
          </w:p>
        </w:tc>
        <w:tc>
          <w:tcPr>
            <w:tcW w:w="1644" w:type="dxa"/>
          </w:tcPr>
          <w:p w:rsidR="00F41462" w:rsidRDefault="00F41462">
            <w:pPr>
              <w:pStyle w:val="ConsPlusNormal"/>
              <w:jc w:val="center"/>
            </w:pPr>
            <w:r>
              <w:t>ДО, 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профессиональных методических формирований педагогических работников на муниципальном уровне</w:t>
            </w:r>
          </w:p>
        </w:tc>
        <w:tc>
          <w:tcPr>
            <w:tcW w:w="992" w:type="dxa"/>
          </w:tcPr>
          <w:p w:rsidR="00F41462" w:rsidRDefault="00F41462">
            <w:pPr>
              <w:pStyle w:val="ConsPlusNormal"/>
              <w:jc w:val="center"/>
            </w:pPr>
            <w:r>
              <w:t>ед.</w:t>
            </w:r>
          </w:p>
        </w:tc>
        <w:tc>
          <w:tcPr>
            <w:tcW w:w="907" w:type="dxa"/>
          </w:tcPr>
          <w:p w:rsidR="00F41462" w:rsidRDefault="00F41462">
            <w:pPr>
              <w:pStyle w:val="ConsPlusNormal"/>
              <w:jc w:val="center"/>
            </w:pPr>
            <w:r>
              <w:t>25</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jc w:val="both"/>
            </w:pPr>
            <w:r>
              <w:t>Итого по мероприятию 1.7.1.2.1,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jc w:val="both"/>
            </w:pPr>
            <w:r>
              <w:t>Итого по основному мероприятию 1.7.1.2,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pPr>
            <w:r>
              <w:t>1.7.1.3</w:t>
            </w:r>
          </w:p>
        </w:tc>
        <w:tc>
          <w:tcPr>
            <w:tcW w:w="14203" w:type="dxa"/>
            <w:gridSpan w:val="9"/>
          </w:tcPr>
          <w:p w:rsidR="00F41462" w:rsidRDefault="00F41462">
            <w:pPr>
              <w:pStyle w:val="ConsPlusNormal"/>
            </w:pPr>
            <w:r>
              <w:t>Проведение мониторинга эффективности курсов повышения квалификации и переподготовки педагогических кадров</w:t>
            </w:r>
          </w:p>
        </w:tc>
      </w:tr>
      <w:tr w:rsidR="00F41462">
        <w:tc>
          <w:tcPr>
            <w:tcW w:w="1417" w:type="dxa"/>
          </w:tcPr>
          <w:p w:rsidR="00F41462" w:rsidRDefault="00F41462">
            <w:pPr>
              <w:pStyle w:val="ConsPlusNormal"/>
              <w:jc w:val="center"/>
            </w:pPr>
            <w:r>
              <w:t>1.7.1.3.1</w:t>
            </w:r>
          </w:p>
        </w:tc>
        <w:tc>
          <w:tcPr>
            <w:tcW w:w="14203" w:type="dxa"/>
            <w:gridSpan w:val="9"/>
          </w:tcPr>
          <w:p w:rsidR="00F41462" w:rsidRDefault="00F41462">
            <w:pPr>
              <w:pStyle w:val="ConsPlusNormal"/>
            </w:pPr>
            <w:r>
              <w:t>Обеспечение проведения мониторинга эффективности курсов повышения квалификации и переподготовки педагогических кадров</w:t>
            </w:r>
          </w:p>
        </w:tc>
      </w:tr>
      <w:tr w:rsidR="00F41462">
        <w:tc>
          <w:tcPr>
            <w:tcW w:w="1417" w:type="dxa"/>
          </w:tcPr>
          <w:p w:rsidR="00F41462" w:rsidRDefault="00F41462">
            <w:pPr>
              <w:pStyle w:val="ConsPlusNormal"/>
              <w:jc w:val="center"/>
            </w:pPr>
            <w:r>
              <w:t>1.7.1.3.1.1</w:t>
            </w:r>
          </w:p>
        </w:tc>
        <w:tc>
          <w:tcPr>
            <w:tcW w:w="2381" w:type="dxa"/>
          </w:tcPr>
          <w:p w:rsidR="00F41462" w:rsidRDefault="00F41462">
            <w:pPr>
              <w:pStyle w:val="ConsPlusNormal"/>
            </w:pPr>
            <w:r>
              <w:t>Организация проведения мониторинга эффективности курсов повышения квалификации и переподготовки педагогических кадров</w:t>
            </w:r>
          </w:p>
        </w:tc>
        <w:tc>
          <w:tcPr>
            <w:tcW w:w="1644" w:type="dxa"/>
          </w:tcPr>
          <w:p w:rsidR="00F41462" w:rsidRDefault="00F41462">
            <w:pPr>
              <w:pStyle w:val="ConsPlusNormal"/>
              <w:jc w:val="center"/>
            </w:pPr>
            <w:r>
              <w:t>ДО, 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педагогических работников, повысивших уровень профессионального мастерства в форматах непрерывного образования</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2876</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jc w:val="both"/>
            </w:pPr>
            <w:r>
              <w:t>Итого по мероприятию 1.7.1.3.1,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jc w:val="both"/>
            </w:pPr>
            <w:r>
              <w:t>Итого по основному мероприятию 1.7.1.3,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jc w:val="both"/>
            </w:pPr>
            <w:r>
              <w:t>Итого по задаче 1.7.1,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outlineLvl w:val="2"/>
            </w:pPr>
            <w:r>
              <w:lastRenderedPageBreak/>
              <w:t>1.7.2</w:t>
            </w:r>
          </w:p>
        </w:tc>
        <w:tc>
          <w:tcPr>
            <w:tcW w:w="14203" w:type="dxa"/>
            <w:gridSpan w:val="9"/>
          </w:tcPr>
          <w:p w:rsidR="00F41462" w:rsidRDefault="00F41462">
            <w:pPr>
              <w:pStyle w:val="ConsPlusNormal"/>
            </w:pPr>
            <w:r>
              <w:t>Задача. Создание информационно-методического пространства для поддержки и сопровождения учителей в возрасте до 35 лет в первые 3 года работы</w:t>
            </w:r>
          </w:p>
        </w:tc>
      </w:tr>
      <w:tr w:rsidR="00F41462">
        <w:tc>
          <w:tcPr>
            <w:tcW w:w="1417" w:type="dxa"/>
          </w:tcPr>
          <w:p w:rsidR="00F41462" w:rsidRDefault="00F41462">
            <w:pPr>
              <w:pStyle w:val="ConsPlusNormal"/>
              <w:jc w:val="center"/>
            </w:pPr>
            <w:r>
              <w:t>1.7.2.1</w:t>
            </w:r>
          </w:p>
        </w:tc>
        <w:tc>
          <w:tcPr>
            <w:tcW w:w="14203" w:type="dxa"/>
            <w:gridSpan w:val="9"/>
          </w:tcPr>
          <w:p w:rsidR="00F41462" w:rsidRDefault="00F41462">
            <w:pPr>
              <w:pStyle w:val="ConsPlusNormal"/>
            </w:pPr>
            <w:r>
              <w:t>Проведение мониторинга системы поддержки и сопровождение учителей в возрасте до 35 лет в первые 3 года работы</w:t>
            </w:r>
          </w:p>
        </w:tc>
      </w:tr>
      <w:tr w:rsidR="00F41462">
        <w:tc>
          <w:tcPr>
            <w:tcW w:w="1417" w:type="dxa"/>
          </w:tcPr>
          <w:p w:rsidR="00F41462" w:rsidRDefault="00F41462">
            <w:pPr>
              <w:pStyle w:val="ConsPlusNormal"/>
              <w:jc w:val="center"/>
            </w:pPr>
            <w:r>
              <w:t>1.7.2.1.1</w:t>
            </w:r>
          </w:p>
        </w:tc>
        <w:tc>
          <w:tcPr>
            <w:tcW w:w="14203" w:type="dxa"/>
            <w:gridSpan w:val="9"/>
          </w:tcPr>
          <w:p w:rsidR="00F41462" w:rsidRDefault="00F41462">
            <w:pPr>
              <w:pStyle w:val="ConsPlusNormal"/>
            </w:pPr>
            <w:r>
              <w:t>Обеспечение проведения мониторинга системы поддержки и сопровождение учителей в возрасте до 35 лет в первые 3 года работы</w:t>
            </w:r>
          </w:p>
        </w:tc>
      </w:tr>
      <w:tr w:rsidR="00F41462">
        <w:tc>
          <w:tcPr>
            <w:tcW w:w="1417" w:type="dxa"/>
          </w:tcPr>
          <w:p w:rsidR="00F41462" w:rsidRDefault="00F41462">
            <w:pPr>
              <w:pStyle w:val="ConsPlusNormal"/>
              <w:jc w:val="center"/>
            </w:pPr>
            <w:r>
              <w:t>1.7.2.1.1.1</w:t>
            </w:r>
          </w:p>
        </w:tc>
        <w:tc>
          <w:tcPr>
            <w:tcW w:w="2381" w:type="dxa"/>
          </w:tcPr>
          <w:p w:rsidR="00F41462" w:rsidRDefault="00F41462">
            <w:pPr>
              <w:pStyle w:val="ConsPlusNormal"/>
            </w:pPr>
            <w:r>
              <w:t>Проведение мониторинга системы поддержки и сопровождение учителей в возрасте до 35 лет в первые 3 года работы</w:t>
            </w:r>
          </w:p>
        </w:tc>
        <w:tc>
          <w:tcPr>
            <w:tcW w:w="1644" w:type="dxa"/>
          </w:tcPr>
          <w:p w:rsidR="00F41462" w:rsidRDefault="00F41462">
            <w:pPr>
              <w:pStyle w:val="ConsPlusNormal"/>
              <w:jc w:val="center"/>
            </w:pPr>
            <w:r>
              <w:t>ДО, 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учителей в возрасте до 35 лет, вовлеченных в различные формы поддержки и сопровождения в первые 3 года</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1077</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мероприятию 1.7.2.1.1,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1.7.2.1,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pPr>
            <w:r>
              <w:t>1.7.2.2</w:t>
            </w:r>
          </w:p>
        </w:tc>
        <w:tc>
          <w:tcPr>
            <w:tcW w:w="14203" w:type="dxa"/>
            <w:gridSpan w:val="9"/>
          </w:tcPr>
          <w:p w:rsidR="00F41462" w:rsidRDefault="00F41462">
            <w:pPr>
              <w:pStyle w:val="ConsPlusNormal"/>
            </w:pPr>
            <w:r>
              <w:t>Реализация системы методических мероприятий для молодых кадров</w:t>
            </w:r>
          </w:p>
        </w:tc>
      </w:tr>
      <w:tr w:rsidR="00F41462">
        <w:tc>
          <w:tcPr>
            <w:tcW w:w="1417" w:type="dxa"/>
          </w:tcPr>
          <w:p w:rsidR="00F41462" w:rsidRDefault="00F41462">
            <w:pPr>
              <w:pStyle w:val="ConsPlusNormal"/>
              <w:jc w:val="center"/>
            </w:pPr>
            <w:r>
              <w:t>1.7.2.2.1</w:t>
            </w:r>
          </w:p>
        </w:tc>
        <w:tc>
          <w:tcPr>
            <w:tcW w:w="14203" w:type="dxa"/>
            <w:gridSpan w:val="9"/>
          </w:tcPr>
          <w:p w:rsidR="00F41462" w:rsidRDefault="00F41462">
            <w:pPr>
              <w:pStyle w:val="ConsPlusNormal"/>
            </w:pPr>
            <w:r>
              <w:t>Обеспечение реализации системы методических мероприятий для молодых кадров</w:t>
            </w:r>
          </w:p>
        </w:tc>
      </w:tr>
      <w:tr w:rsidR="00F41462">
        <w:tblPrEx>
          <w:tblBorders>
            <w:insideH w:val="nil"/>
          </w:tblBorders>
        </w:tblPrEx>
        <w:tc>
          <w:tcPr>
            <w:tcW w:w="1417" w:type="dxa"/>
            <w:tcBorders>
              <w:bottom w:val="nil"/>
            </w:tcBorders>
          </w:tcPr>
          <w:p w:rsidR="00F41462" w:rsidRDefault="00F41462">
            <w:pPr>
              <w:pStyle w:val="ConsPlusNormal"/>
              <w:jc w:val="center"/>
            </w:pPr>
            <w:r>
              <w:t>1.7.2.2.1.1</w:t>
            </w:r>
          </w:p>
        </w:tc>
        <w:tc>
          <w:tcPr>
            <w:tcW w:w="2381" w:type="dxa"/>
            <w:tcBorders>
              <w:bottom w:val="nil"/>
            </w:tcBorders>
          </w:tcPr>
          <w:p w:rsidR="00F41462" w:rsidRDefault="00F41462">
            <w:pPr>
              <w:pStyle w:val="ConsPlusNormal"/>
            </w:pPr>
            <w:r>
              <w:t>Реализации системы методических мероприятий для молодых кадров</w:t>
            </w:r>
          </w:p>
        </w:tc>
        <w:tc>
          <w:tcPr>
            <w:tcW w:w="1644" w:type="dxa"/>
            <w:tcBorders>
              <w:bottom w:val="nil"/>
            </w:tcBorders>
          </w:tcPr>
          <w:p w:rsidR="00F41462" w:rsidRDefault="00F41462">
            <w:pPr>
              <w:pStyle w:val="ConsPlusNormal"/>
              <w:jc w:val="center"/>
            </w:pPr>
            <w:r>
              <w:t>ДО, МОУ</w:t>
            </w:r>
          </w:p>
        </w:tc>
        <w:tc>
          <w:tcPr>
            <w:tcW w:w="1304" w:type="dxa"/>
            <w:tcBorders>
              <w:bottom w:val="nil"/>
            </w:tcBorders>
          </w:tcPr>
          <w:p w:rsidR="00F41462" w:rsidRDefault="00F41462">
            <w:pPr>
              <w:pStyle w:val="ConsPlusNormal"/>
              <w:jc w:val="center"/>
            </w:pPr>
            <w:r>
              <w:t>01.01.2022</w:t>
            </w:r>
          </w:p>
        </w:tc>
        <w:tc>
          <w:tcPr>
            <w:tcW w:w="1304" w:type="dxa"/>
            <w:tcBorders>
              <w:bottom w:val="nil"/>
            </w:tcBorders>
          </w:tcPr>
          <w:p w:rsidR="00F41462" w:rsidRDefault="00F41462">
            <w:pPr>
              <w:pStyle w:val="ConsPlusNormal"/>
              <w:jc w:val="center"/>
            </w:pPr>
            <w:r>
              <w:t>31.12.2022</w:t>
            </w:r>
          </w:p>
        </w:tc>
        <w:tc>
          <w:tcPr>
            <w:tcW w:w="2551" w:type="dxa"/>
            <w:tcBorders>
              <w:bottom w:val="nil"/>
            </w:tcBorders>
          </w:tcPr>
          <w:p w:rsidR="00F41462" w:rsidRDefault="00F41462">
            <w:pPr>
              <w:pStyle w:val="ConsPlusNormal"/>
              <w:jc w:val="center"/>
            </w:pPr>
            <w:r>
              <w:t>количество общеобразовательных учреждений, имеющих модели методического сопровождения и поддержки молодых кадров</w:t>
            </w:r>
          </w:p>
        </w:tc>
        <w:tc>
          <w:tcPr>
            <w:tcW w:w="992" w:type="dxa"/>
            <w:tcBorders>
              <w:bottom w:val="nil"/>
            </w:tcBorders>
          </w:tcPr>
          <w:p w:rsidR="00F41462" w:rsidRDefault="00F41462">
            <w:pPr>
              <w:pStyle w:val="ConsPlusNormal"/>
              <w:jc w:val="center"/>
            </w:pPr>
            <w:r>
              <w:t>ед.</w:t>
            </w:r>
          </w:p>
        </w:tc>
        <w:tc>
          <w:tcPr>
            <w:tcW w:w="907" w:type="dxa"/>
            <w:tcBorders>
              <w:bottom w:val="nil"/>
            </w:tcBorders>
          </w:tcPr>
          <w:p w:rsidR="00F41462" w:rsidRDefault="00F41462">
            <w:pPr>
              <w:pStyle w:val="ConsPlusNormal"/>
              <w:jc w:val="center"/>
            </w:pPr>
            <w:r>
              <w:t>96</w:t>
            </w:r>
          </w:p>
        </w:tc>
        <w:tc>
          <w:tcPr>
            <w:tcW w:w="1559" w:type="dxa"/>
            <w:tcBorders>
              <w:bottom w:val="nil"/>
            </w:tcBorders>
          </w:tcPr>
          <w:p w:rsidR="00F41462" w:rsidRDefault="00F41462">
            <w:pPr>
              <w:pStyle w:val="ConsPlusNormal"/>
              <w:jc w:val="center"/>
            </w:pPr>
            <w:r>
              <w:t>бюджет города Перми</w:t>
            </w:r>
          </w:p>
        </w:tc>
        <w:tc>
          <w:tcPr>
            <w:tcW w:w="1561" w:type="dxa"/>
            <w:tcBorders>
              <w:bottom w:val="nil"/>
            </w:tcBorders>
          </w:tcPr>
          <w:p w:rsidR="00F41462" w:rsidRDefault="00F41462">
            <w:pPr>
              <w:pStyle w:val="ConsPlusNormal"/>
              <w:jc w:val="center"/>
            </w:pPr>
            <w:r>
              <w:t>0,000</w:t>
            </w:r>
          </w:p>
        </w:tc>
      </w:tr>
      <w:tr w:rsidR="00F41462">
        <w:tblPrEx>
          <w:tblBorders>
            <w:insideH w:val="nil"/>
          </w:tblBorders>
        </w:tblPrEx>
        <w:tc>
          <w:tcPr>
            <w:tcW w:w="15620" w:type="dxa"/>
            <w:gridSpan w:val="10"/>
            <w:tcBorders>
              <w:top w:val="nil"/>
            </w:tcBorders>
          </w:tcPr>
          <w:p w:rsidR="00F41462" w:rsidRDefault="00F41462">
            <w:pPr>
              <w:pStyle w:val="ConsPlusNormal"/>
              <w:jc w:val="both"/>
            </w:pPr>
            <w:r>
              <w:t xml:space="preserve">(п. 1.7.2.2.1.1 в ред. </w:t>
            </w:r>
            <w:hyperlink r:id="rId294">
              <w:r>
                <w:rPr>
                  <w:color w:val="0000FF"/>
                </w:rPr>
                <w:t>Постановления</w:t>
              </w:r>
            </w:hyperlink>
            <w:r>
              <w:t xml:space="preserve"> Администрации г. Перми от 24.08.2022 N 706)</w:t>
            </w:r>
          </w:p>
        </w:tc>
      </w:tr>
      <w:tr w:rsidR="00F41462">
        <w:tc>
          <w:tcPr>
            <w:tcW w:w="12500" w:type="dxa"/>
            <w:gridSpan w:val="8"/>
          </w:tcPr>
          <w:p w:rsidR="00F41462" w:rsidRDefault="00F41462">
            <w:pPr>
              <w:pStyle w:val="ConsPlusNormal"/>
            </w:pPr>
            <w:r>
              <w:t>Итого по мероприятию 1.7.2.2.1,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основному мероприятию 1.7.2.2,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417" w:type="dxa"/>
          </w:tcPr>
          <w:p w:rsidR="00F41462" w:rsidRDefault="00F41462">
            <w:pPr>
              <w:pStyle w:val="ConsPlusNormal"/>
              <w:jc w:val="center"/>
            </w:pPr>
            <w:r>
              <w:lastRenderedPageBreak/>
              <w:t>1.7.2.3</w:t>
            </w:r>
          </w:p>
        </w:tc>
        <w:tc>
          <w:tcPr>
            <w:tcW w:w="14203" w:type="dxa"/>
            <w:gridSpan w:val="9"/>
          </w:tcPr>
          <w:p w:rsidR="00F41462" w:rsidRDefault="00F41462">
            <w:pPr>
              <w:pStyle w:val="ConsPlusNormal"/>
            </w:pPr>
            <w:r>
              <w:t>Совершенствование системы наставничества</w:t>
            </w:r>
          </w:p>
        </w:tc>
      </w:tr>
      <w:tr w:rsidR="00F41462">
        <w:tc>
          <w:tcPr>
            <w:tcW w:w="1417" w:type="dxa"/>
          </w:tcPr>
          <w:p w:rsidR="00F41462" w:rsidRDefault="00F41462">
            <w:pPr>
              <w:pStyle w:val="ConsPlusNormal"/>
              <w:jc w:val="center"/>
            </w:pPr>
            <w:r>
              <w:t>1.7.2.3.1</w:t>
            </w:r>
          </w:p>
        </w:tc>
        <w:tc>
          <w:tcPr>
            <w:tcW w:w="14203" w:type="dxa"/>
            <w:gridSpan w:val="9"/>
          </w:tcPr>
          <w:p w:rsidR="00F41462" w:rsidRDefault="00F41462">
            <w:pPr>
              <w:pStyle w:val="ConsPlusNormal"/>
            </w:pPr>
            <w:r>
              <w:t>Обеспечение совершенствования системы наставничества</w:t>
            </w:r>
          </w:p>
        </w:tc>
      </w:tr>
      <w:tr w:rsidR="00F41462">
        <w:tc>
          <w:tcPr>
            <w:tcW w:w="1417" w:type="dxa"/>
          </w:tcPr>
          <w:p w:rsidR="00F41462" w:rsidRDefault="00F41462">
            <w:pPr>
              <w:pStyle w:val="ConsPlusNormal"/>
              <w:jc w:val="center"/>
            </w:pPr>
            <w:r>
              <w:t>1.7.2.3.1.1</w:t>
            </w:r>
          </w:p>
        </w:tc>
        <w:tc>
          <w:tcPr>
            <w:tcW w:w="2381" w:type="dxa"/>
          </w:tcPr>
          <w:p w:rsidR="00F41462" w:rsidRDefault="00F41462">
            <w:pPr>
              <w:pStyle w:val="ConsPlusNormal"/>
            </w:pPr>
            <w:r>
              <w:t xml:space="preserve">Реализация </w:t>
            </w:r>
            <w:proofErr w:type="gramStart"/>
            <w:r>
              <w:t>мероприятий</w:t>
            </w:r>
            <w:proofErr w:type="gramEnd"/>
            <w:r>
              <w:t xml:space="preserve"> направленных на обеспечение совершенствования системы наставничества</w:t>
            </w:r>
          </w:p>
        </w:tc>
        <w:tc>
          <w:tcPr>
            <w:tcW w:w="1644" w:type="dxa"/>
          </w:tcPr>
          <w:p w:rsidR="00F41462" w:rsidRDefault="00F41462">
            <w:pPr>
              <w:pStyle w:val="ConsPlusNormal"/>
              <w:jc w:val="center"/>
            </w:pPr>
            <w:r>
              <w:t>ДО, МОУ</w:t>
            </w:r>
          </w:p>
        </w:tc>
        <w:tc>
          <w:tcPr>
            <w:tcW w:w="1304" w:type="dxa"/>
          </w:tcPr>
          <w:p w:rsidR="00F41462" w:rsidRDefault="00F41462">
            <w:pPr>
              <w:pStyle w:val="ConsPlusNormal"/>
              <w:jc w:val="center"/>
            </w:pPr>
            <w:r>
              <w:t>01.01.2022</w:t>
            </w:r>
          </w:p>
        </w:tc>
        <w:tc>
          <w:tcPr>
            <w:tcW w:w="1304" w:type="dxa"/>
          </w:tcPr>
          <w:p w:rsidR="00F41462" w:rsidRDefault="00F41462">
            <w:pPr>
              <w:pStyle w:val="ConsPlusNormal"/>
              <w:jc w:val="center"/>
            </w:pPr>
            <w:r>
              <w:t>31.12.2022</w:t>
            </w:r>
          </w:p>
        </w:tc>
        <w:tc>
          <w:tcPr>
            <w:tcW w:w="2551" w:type="dxa"/>
          </w:tcPr>
          <w:p w:rsidR="00F41462" w:rsidRDefault="00F41462">
            <w:pPr>
              <w:pStyle w:val="ConsPlusNormal"/>
              <w:jc w:val="center"/>
            </w:pPr>
            <w:r>
              <w:t>количество молодых педагогов, принявших участие в семинарах и тренингов по наставничеству</w:t>
            </w:r>
          </w:p>
        </w:tc>
        <w:tc>
          <w:tcPr>
            <w:tcW w:w="992" w:type="dxa"/>
          </w:tcPr>
          <w:p w:rsidR="00F41462" w:rsidRDefault="00F41462">
            <w:pPr>
              <w:pStyle w:val="ConsPlusNormal"/>
              <w:jc w:val="center"/>
            </w:pPr>
            <w:r>
              <w:t>чел.</w:t>
            </w:r>
          </w:p>
        </w:tc>
        <w:tc>
          <w:tcPr>
            <w:tcW w:w="907" w:type="dxa"/>
          </w:tcPr>
          <w:p w:rsidR="00F41462" w:rsidRDefault="00F41462">
            <w:pPr>
              <w:pStyle w:val="ConsPlusNormal"/>
              <w:jc w:val="center"/>
            </w:pPr>
            <w:r>
              <w:t>300</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jc w:val="both"/>
            </w:pPr>
            <w:r>
              <w:t>Итого по мероприятию 1.7.2.3.1,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jc w:val="both"/>
            </w:pPr>
            <w:r>
              <w:t>Итого по основному мероприятию 1.7.2.3,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pPr>
            <w:r>
              <w:t>Итого по задаче 1.7.2,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r w:rsidR="00F41462">
        <w:tc>
          <w:tcPr>
            <w:tcW w:w="12500" w:type="dxa"/>
            <w:gridSpan w:val="8"/>
          </w:tcPr>
          <w:p w:rsidR="00F41462" w:rsidRDefault="00F41462">
            <w:pPr>
              <w:pStyle w:val="ConsPlusNormal"/>
              <w:jc w:val="both"/>
            </w:pPr>
            <w:r>
              <w:t>Всего по подпрограмме 1.7, в том числе по источникам финансирования</w:t>
            </w:r>
          </w:p>
        </w:tc>
        <w:tc>
          <w:tcPr>
            <w:tcW w:w="1559" w:type="dxa"/>
          </w:tcPr>
          <w:p w:rsidR="00F41462" w:rsidRDefault="00F41462">
            <w:pPr>
              <w:pStyle w:val="ConsPlusNormal"/>
              <w:jc w:val="center"/>
            </w:pPr>
            <w:r>
              <w:t>бюджет города Перми</w:t>
            </w:r>
          </w:p>
        </w:tc>
        <w:tc>
          <w:tcPr>
            <w:tcW w:w="1561" w:type="dxa"/>
          </w:tcPr>
          <w:p w:rsidR="00F41462" w:rsidRDefault="00F41462">
            <w:pPr>
              <w:pStyle w:val="ConsPlusNormal"/>
              <w:jc w:val="center"/>
            </w:pPr>
            <w:r>
              <w:t>0,000</w:t>
            </w:r>
          </w:p>
        </w:tc>
      </w:tr>
    </w:tbl>
    <w:p w:rsidR="00F41462" w:rsidRDefault="00F41462">
      <w:pPr>
        <w:pStyle w:val="ConsPlusNormal"/>
        <w:jc w:val="both"/>
      </w:pPr>
    </w:p>
    <w:p w:rsidR="00F41462" w:rsidRDefault="00F41462">
      <w:pPr>
        <w:pStyle w:val="ConsPlusNormal"/>
        <w:jc w:val="both"/>
      </w:pPr>
    </w:p>
    <w:p w:rsidR="00F41462" w:rsidRDefault="00F41462">
      <w:pPr>
        <w:pStyle w:val="ConsPlusNormal"/>
        <w:pBdr>
          <w:bottom w:val="single" w:sz="6" w:space="0" w:color="auto"/>
        </w:pBdr>
        <w:spacing w:before="100" w:after="100"/>
        <w:jc w:val="both"/>
        <w:rPr>
          <w:sz w:val="2"/>
          <w:szCs w:val="2"/>
        </w:rPr>
      </w:pPr>
    </w:p>
    <w:p w:rsidR="00646D86" w:rsidRDefault="00646D86"/>
    <w:sectPr w:rsidR="00646D86">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462"/>
    <w:rsid w:val="00380090"/>
    <w:rsid w:val="00646D86"/>
    <w:rsid w:val="008E48B7"/>
    <w:rsid w:val="00F41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D82686-4AD5-4B61-A6C1-6012F81E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090"/>
    <w:pPr>
      <w:widowControl w:val="0"/>
      <w:autoSpaceDE w:val="0"/>
      <w:autoSpaceDN w:val="0"/>
      <w:spacing w:after="0" w:line="240" w:lineRule="auto"/>
      <w:ind w:firstLine="540"/>
      <w:jc w:val="both"/>
    </w:pPr>
    <w:rPr>
      <w:rFonts w:ascii="Times New Roman" w:eastAsiaTheme="minorEastAsia"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1462"/>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F4146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41462"/>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F4146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4146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F4146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4146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41462"/>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BF0085A0CCB37626BAC2D941C73F8717648B32F77B5FF3CF90F5EED3149260A7546C94C921C9CDEFA3AE9A596EEDF9122C3C4D0DBEDB986B00A010EK4AEH" TargetMode="External"/><Relationship Id="rId21" Type="http://schemas.openxmlformats.org/officeDocument/2006/relationships/hyperlink" Target="consultantplus://offline/ref=3BF0085A0CCB37626BAC2D941C73F8717648B32F77B1FE3EFD0F5EED3149260A7546C94C801CC4D2FA3FF7AC93FB89C064K9A4H" TargetMode="External"/><Relationship Id="rId42" Type="http://schemas.openxmlformats.org/officeDocument/2006/relationships/hyperlink" Target="consultantplus://offline/ref=3BF0085A0CCB37626BAC2D941C73F8717648B32F77B4FB38FF015EED3149260A7546C94C921C9CDEFA3BE9AD96EEDF9122C3C4D0DBEDB986B00A010EK4AEH" TargetMode="External"/><Relationship Id="rId63" Type="http://schemas.openxmlformats.org/officeDocument/2006/relationships/hyperlink" Target="consultantplus://offline/ref=3BF0085A0CCB37626BAC2D941C73F8717648B32F77B5FF3CF90F5EED3149260A7546C94C921C9CDEFA3BEDAC9AEEDF9122C3C4D0DBEDB986B00A010EK4AEH" TargetMode="External"/><Relationship Id="rId84" Type="http://schemas.openxmlformats.org/officeDocument/2006/relationships/hyperlink" Target="consultantplus://offline/ref=3BF0085A0CCB37626BAC2D941C73F8717648B32F77B5FF3CF90F5EED3149260A7546C94C921C9CDEFA3BEFA89AEEDF9122C3C4D0DBEDB986B00A010EK4AEH" TargetMode="External"/><Relationship Id="rId138" Type="http://schemas.openxmlformats.org/officeDocument/2006/relationships/hyperlink" Target="consultantplus://offline/ref=3BF0085A0CCB37626BAC2D941C73F8717648B32F77B5FF3CF90F5EED3149260A7546C94C921C9CDEFA3AEAAD97EEDF9122C3C4D0DBEDB986B00A010EK4AEH" TargetMode="External"/><Relationship Id="rId159" Type="http://schemas.openxmlformats.org/officeDocument/2006/relationships/image" Target="media/image3.wmf"/><Relationship Id="rId170" Type="http://schemas.openxmlformats.org/officeDocument/2006/relationships/hyperlink" Target="consultantplus://offline/ref=3BF0085A0CCB37626BAC33990A1FA57A7A42EA277FBAF468A55258BA6E19205F27069715D15C8FDEFA25EBAD91KEA7H" TargetMode="External"/><Relationship Id="rId191" Type="http://schemas.openxmlformats.org/officeDocument/2006/relationships/hyperlink" Target="consultantplus://offline/ref=3BF0085A0CCB37626BAC2D941C73F8717648B32F77B4F937FA035EED3149260A7546C94C921C9CDEFA3BE1A59BEEDF9122C3C4D0DBEDB986B00A010EK4AEH" TargetMode="External"/><Relationship Id="rId205" Type="http://schemas.openxmlformats.org/officeDocument/2006/relationships/hyperlink" Target="consultantplus://offline/ref=3BF0085A0CCB37626BAC2D941C73F8717648B32F77B5FF3CF90F5EED3149260A7546C94C921C9CDEFA3AE1A596EEDF9122C3C4D0DBEDB986B00A010EK4AEH" TargetMode="External"/><Relationship Id="rId226" Type="http://schemas.openxmlformats.org/officeDocument/2006/relationships/hyperlink" Target="consultantplus://offline/ref=64AF406687F41B8ED1A4262622625F772E228EA78901115B18E7C9F667E771DA53E6ACF0C96924B9853087396439CC85B5AC456D580BE8DFBB3421B8L5A8H" TargetMode="External"/><Relationship Id="rId247" Type="http://schemas.openxmlformats.org/officeDocument/2006/relationships/hyperlink" Target="consultantplus://offline/ref=64AF406687F41B8ED1A4262622625F772E228EA78901115B18E7C9F667E771DA53E6ACF0C96924B9853086396139CC85B5AC456D580BE8DFBB3421B8L5A8H" TargetMode="External"/><Relationship Id="rId107" Type="http://schemas.openxmlformats.org/officeDocument/2006/relationships/hyperlink" Target="consultantplus://offline/ref=3BF0085A0CCB37626BAC2D941C73F8717648B32F77B5FF3CF90F5EED3149260A7546C94C921C9CDEFA3BE0AF9AEEDF9122C3C4D0DBEDB986B00A010EK4AEH" TargetMode="External"/><Relationship Id="rId268" Type="http://schemas.openxmlformats.org/officeDocument/2006/relationships/hyperlink" Target="consultantplus://offline/ref=64AF406687F41B8ED1A4262622625F772E228EA78900155F1EE9C9F667E771DA53E6ACF0C96924B9853385346539CC85B5AC456D580BE8DFBB3421B8L5A8H" TargetMode="External"/><Relationship Id="rId289" Type="http://schemas.openxmlformats.org/officeDocument/2006/relationships/hyperlink" Target="consultantplus://offline/ref=64AF406687F41B8ED1A4262622625F772E228EA78901115B18E7C9F667E771DA53E6ACF0C96924B9853085386C39CC85B5AC456D580BE8DFBB3421B8L5A8H" TargetMode="External"/><Relationship Id="rId11" Type="http://schemas.openxmlformats.org/officeDocument/2006/relationships/hyperlink" Target="consultantplus://offline/ref=3BF0085A0CCB37626BAC33990A1FA57A7A41EF2377B0F468A55258BA6E19205F27069715D15C8FDEFA25EBAD91KEA7H" TargetMode="External"/><Relationship Id="rId32" Type="http://schemas.openxmlformats.org/officeDocument/2006/relationships/hyperlink" Target="consultantplus://offline/ref=3BF0085A0CCB37626BAC2D941C73F8717648B32F77B6F938FC005EED3149260A7546C94C801CC4D2FA3FF7AC93FB89C064K9A4H" TargetMode="External"/><Relationship Id="rId53" Type="http://schemas.openxmlformats.org/officeDocument/2006/relationships/hyperlink" Target="consultantplus://offline/ref=3BF0085A0CCB37626BAC2D941C73F8717648B32F77B5FF3CF90F5EED3149260A7546C94C921C9CDEFA3BE8A591EEDF9122C3C4D0DBEDB986B00A010EK4AEH" TargetMode="External"/><Relationship Id="rId74" Type="http://schemas.openxmlformats.org/officeDocument/2006/relationships/hyperlink" Target="consultantplus://offline/ref=3BF0085A0CCB37626BAC2D941C73F8717648B32F77B5FF3CF90F5EED3149260A7546C94C921C9CDEFA3BECAE94EEDF9122C3C4D0DBEDB986B00A010EK4AEH" TargetMode="External"/><Relationship Id="rId128" Type="http://schemas.openxmlformats.org/officeDocument/2006/relationships/hyperlink" Target="consultantplus://offline/ref=3BF0085A0CCB37626BAC2D941C73F8717648B32F77B5FF3CF90F5EED3149260A7546C94C921C9CDEFA3AE8AA92EEDF9122C3C4D0DBEDB986B00A010EK4AEH" TargetMode="External"/><Relationship Id="rId149" Type="http://schemas.openxmlformats.org/officeDocument/2006/relationships/hyperlink" Target="consultantplus://offline/ref=3BF0085A0CCB37626BAC33990A1FA57A7A43ED2B70B7F468A55258BA6E19205F3506CF19D15C90DCF230BDFCD7B086C06288C8D0C1F1B884KAACH" TargetMode="External"/><Relationship Id="rId5" Type="http://schemas.openxmlformats.org/officeDocument/2006/relationships/hyperlink" Target="consultantplus://offline/ref=3BF0085A0CCB37626BAC2D941C73F8717648B32F77B4FE3CF1045EED3149260A7546C94C921C9CDEFA3BE9AD96EEDF9122C3C4D0DBEDB986B00A010EK4AEH" TargetMode="External"/><Relationship Id="rId95" Type="http://schemas.openxmlformats.org/officeDocument/2006/relationships/hyperlink" Target="consultantplus://offline/ref=3BF0085A0CCB37626BAC2D941C73F8717648B32F77B4FE3CF1045EED3149260A7546C94C921C9CDEFA3BEDAB92EEDF9122C3C4D0DBEDB986B00A010EK4AEH" TargetMode="External"/><Relationship Id="rId160" Type="http://schemas.openxmlformats.org/officeDocument/2006/relationships/hyperlink" Target="consultantplus://offline/ref=3BF0085A0CCB37626BAC33990A1FA57A7A42EA277FBAF468A55258BA6E19205F27069715D15C8FDEFA25EBAD91KEA7H" TargetMode="External"/><Relationship Id="rId181" Type="http://schemas.openxmlformats.org/officeDocument/2006/relationships/hyperlink" Target="consultantplus://offline/ref=3BF0085A0CCB37626BAC2D941C73F8717648B32F77B5FF3CF90F5EED3149260A7546C94C921C9CDEFA3AEFAC9BEEDF9122C3C4D0DBEDB986B00A010EK4AEH" TargetMode="External"/><Relationship Id="rId216" Type="http://schemas.openxmlformats.org/officeDocument/2006/relationships/hyperlink" Target="consultantplus://offline/ref=64AF406687F41B8ED1A4262622625F772E228EA78900105B10ECC9F667E771DA53E6ACF0C96924B98533853C6639CC85B5AC456D580BE8DFBB3421B8L5A8H" TargetMode="External"/><Relationship Id="rId237" Type="http://schemas.openxmlformats.org/officeDocument/2006/relationships/hyperlink" Target="consultantplus://offline/ref=64AF406687F41B8ED1A4262622625F772E228EA78900165F1CE6C9F667E771DA53E6ACF0C96924B9853387356739CC85B5AC456D580BE8DFBB3421B8L5A8H" TargetMode="External"/><Relationship Id="rId258" Type="http://schemas.openxmlformats.org/officeDocument/2006/relationships/hyperlink" Target="consultantplus://offline/ref=64AF406687F41B8ED1A4262622625F772E228EA78900155F1EE9C9F667E771DA53E6ACF0C96924B98533863A6D39CC85B5AC456D580BE8DFBB3421B8L5A8H" TargetMode="External"/><Relationship Id="rId279" Type="http://schemas.openxmlformats.org/officeDocument/2006/relationships/hyperlink" Target="consultantplus://offline/ref=64AF406687F41B8ED1A4262622625F772E228EA78900165F1CE6C9F667E771DA53E6ACF0C96924B9853386386239CC85B5AC456D580BE8DFBB3421B8L5A8H" TargetMode="External"/><Relationship Id="rId22" Type="http://schemas.openxmlformats.org/officeDocument/2006/relationships/hyperlink" Target="consultantplus://offline/ref=3BF0085A0CCB37626BAC2D941C73F8717648B32F77B1FE3AFB055EED3149260A7546C94C801CC4D2FA3FF7AC93FB89C064K9A4H" TargetMode="External"/><Relationship Id="rId43" Type="http://schemas.openxmlformats.org/officeDocument/2006/relationships/hyperlink" Target="consultantplus://offline/ref=3BF0085A0CCB37626BAC2D941C73F8717648B32F77B4F937FA035EED3149260A7546C94C921C9CDEFA3BE9AD96EEDF9122C3C4D0DBEDB986B00A010EK4AEH" TargetMode="External"/><Relationship Id="rId64" Type="http://schemas.openxmlformats.org/officeDocument/2006/relationships/hyperlink" Target="consultantplus://offline/ref=3BF0085A0CCB37626BAC2D941C73F8717648B32F77B4F937FA035EED3149260A7546C94C921C9CDEFA3BEBAC93EEDF9122C3C4D0DBEDB986B00A010EK4AEH" TargetMode="External"/><Relationship Id="rId118" Type="http://schemas.openxmlformats.org/officeDocument/2006/relationships/hyperlink" Target="consultantplus://offline/ref=3BF0085A0CCB37626BAC2D941C73F8717648B32F77B5FF3CF90F5EED3149260A7546C94C921C9CDEFA3AE8AD92EEDF9122C3C4D0DBEDB986B00A010EK4AEH" TargetMode="External"/><Relationship Id="rId139" Type="http://schemas.openxmlformats.org/officeDocument/2006/relationships/hyperlink" Target="consultantplus://offline/ref=3BF0085A0CCB37626BAC2D941C73F8717648B32F77B5FF3CF90F5EED3149260A7546C94C921C9CDEFA3AEAAF93EEDF9122C3C4D0DBEDB986B00A010EK4AEH" TargetMode="External"/><Relationship Id="rId290" Type="http://schemas.openxmlformats.org/officeDocument/2006/relationships/hyperlink" Target="consultantplus://offline/ref=64AF406687F41B8ED1A4262622625F772E228EA78901115B18E7C9F667E771DA53E6ACF0C96924B9853085386D39CC85B5AC456D580BE8DFBB3421B8L5A8H" TargetMode="External"/><Relationship Id="rId85" Type="http://schemas.openxmlformats.org/officeDocument/2006/relationships/hyperlink" Target="consultantplus://offline/ref=3BF0085A0CCB37626BAC2D941C73F8717648B32F77B5FF3CF90F5EED3149260A7546C94C921C9CDEFA3BEFAA97EEDF9122C3C4D0DBEDB986B00A010EK4AEH" TargetMode="External"/><Relationship Id="rId150" Type="http://schemas.openxmlformats.org/officeDocument/2006/relationships/hyperlink" Target="consultantplus://offline/ref=3BF0085A0CCB37626BAC33990A1FA57A7A43ED2B70B7F468A55258BA6E19205F3506CF19D15C90DCF230BDFCD7B086C06288C8D0C1F1B884KAACH" TargetMode="External"/><Relationship Id="rId171" Type="http://schemas.openxmlformats.org/officeDocument/2006/relationships/hyperlink" Target="consultantplus://offline/ref=3BF0085A0CCB37626BAC33990A1FA57A7D4AEF2770BAF468A55258BA6E19205F3506CF19D15891DEF930BDFCD7B086C06288C8D0C1F1B884KAACH" TargetMode="External"/><Relationship Id="rId192" Type="http://schemas.openxmlformats.org/officeDocument/2006/relationships/hyperlink" Target="consultantplus://offline/ref=3BF0085A0CCB37626BAC2D941C73F8717648B32F77B4F838FD0E5EED3149260A7546C94C921C9CDEFA3AE9AF9BEEDF9122C3C4D0DBEDB986B00A010EK4AEH" TargetMode="External"/><Relationship Id="rId206" Type="http://schemas.openxmlformats.org/officeDocument/2006/relationships/hyperlink" Target="consultantplus://offline/ref=3BF0085A0CCB37626BAC2D941C73F8717648B32F77B5FF37F8075EED3149260A7546C94C921C9CDEFA3BEEAB93EEDF9122C3C4D0DBEDB986B00A010EK4AEH" TargetMode="External"/><Relationship Id="rId227" Type="http://schemas.openxmlformats.org/officeDocument/2006/relationships/hyperlink" Target="consultantplus://offline/ref=64AF406687F41B8ED1A4262622625F772E228EA78901115B18E7C9F667E771DA53E6ACF0C96924B98530873A6539CC85B5AC456D580BE8DFBB3421B8L5A8H" TargetMode="External"/><Relationship Id="rId248" Type="http://schemas.openxmlformats.org/officeDocument/2006/relationships/hyperlink" Target="consultantplus://offline/ref=64AF406687F41B8ED1A4262622625F772E228EA78901115B18E7C9F667E771DA53E6ACF0C96924B9853086396C39CC85B5AC456D580BE8DFBB3421B8L5A8H" TargetMode="External"/><Relationship Id="rId269" Type="http://schemas.openxmlformats.org/officeDocument/2006/relationships/hyperlink" Target="consultantplus://offline/ref=64AF406687F41B8ED1A4262622625F772E228EA78900155F1EE9C9F667E771DA53E6ACF0C96924B9853385356639CC85B5AC456D580BE8DFBB3421B8L5A8H" TargetMode="External"/><Relationship Id="rId12" Type="http://schemas.openxmlformats.org/officeDocument/2006/relationships/hyperlink" Target="consultantplus://offline/ref=3BF0085A0CCB37626BAC33990A1FA57A7A43E82A75B0F468A55258BA6E19205F27069715D15C8FDEFA25EBAD91KEA7H" TargetMode="External"/><Relationship Id="rId33" Type="http://schemas.openxmlformats.org/officeDocument/2006/relationships/hyperlink" Target="consultantplus://offline/ref=3BF0085A0CCB37626BAC2D941C73F8717648B32F77B6F73DF8075EED3149260A7546C94C801CC4D2FA3FF7AC93FB89C064K9A4H" TargetMode="External"/><Relationship Id="rId108" Type="http://schemas.openxmlformats.org/officeDocument/2006/relationships/hyperlink" Target="consultantplus://offline/ref=3BF0085A0CCB37626BAC2D941C73F8717648B32F77B5FF3CF90F5EED3149260A7546C94C921C9CDEFA3BE0A896EEDF9122C3C4D0DBEDB986B00A010EK4AEH" TargetMode="External"/><Relationship Id="rId129" Type="http://schemas.openxmlformats.org/officeDocument/2006/relationships/hyperlink" Target="consultantplus://offline/ref=3BF0085A0CCB37626BAC2D941C73F8717648B32F77B5FF3CF90F5EED3149260A7546C94C921C9CDEFA3AE8AA9BEEDF9122C3C4D0DBEDB986B00A010EK4AEH" TargetMode="External"/><Relationship Id="rId280" Type="http://schemas.openxmlformats.org/officeDocument/2006/relationships/hyperlink" Target="consultantplus://offline/ref=64AF406687F41B8ED1A4262622625F772E228EA78901115B18E7C9F667E771DA53E6ACF0C96924B9853086356C39CC85B5AC456D580BE8DFBB3421B8L5A8H" TargetMode="External"/><Relationship Id="rId54" Type="http://schemas.openxmlformats.org/officeDocument/2006/relationships/hyperlink" Target="consultantplus://offline/ref=3BF0085A0CCB37626BAC2D941C73F8717648B32F77B5FF37F8075EED3149260A7546C94C921C9CDEFA3BE8AA9BEEDF9122C3C4D0DBEDB986B00A010EK4AEH" TargetMode="External"/><Relationship Id="rId75" Type="http://schemas.openxmlformats.org/officeDocument/2006/relationships/hyperlink" Target="consultantplus://offline/ref=3BF0085A0CCB37626BAC2D941C73F8717648B32F77B5FF3CF90F5EED3149260A7546C94C921C9CDEFA3BECA890EEDF9122C3C4D0DBEDB986B00A010EK4AEH" TargetMode="External"/><Relationship Id="rId96" Type="http://schemas.openxmlformats.org/officeDocument/2006/relationships/hyperlink" Target="consultantplus://offline/ref=3BF0085A0CCB37626BAC2D941C73F8717648B32F77B4FE3CF1045EED3149260A7546C94C921C9CDEFA3BEDAA94EEDF9122C3C4D0DBEDB986B00A010EK4AEH" TargetMode="External"/><Relationship Id="rId140" Type="http://schemas.openxmlformats.org/officeDocument/2006/relationships/hyperlink" Target="consultantplus://offline/ref=3BF0085A0CCB37626BAC2D941C73F8717648B32F77B4FE3CF1045EED3149260A7546C94C921C9CDEFA3BECAD92EEDF9122C3C4D0DBEDB986B00A010EK4AEH" TargetMode="External"/><Relationship Id="rId161" Type="http://schemas.openxmlformats.org/officeDocument/2006/relationships/hyperlink" Target="consultantplus://offline/ref=3BF0085A0CCB37626BAC33990A1FA57A7D4AEF2770BAF468A55258BA6E19205F3506CF19D15891DEF930BDFCD7B086C06288C8D0C1F1B884KAACH" TargetMode="External"/><Relationship Id="rId182" Type="http://schemas.openxmlformats.org/officeDocument/2006/relationships/hyperlink" Target="consultantplus://offline/ref=3BF0085A0CCB37626BAC2D941C73F8717648B32F77B5FF37F8075EED3149260A7546C94C921C9CDEFA3BEFA591EEDF9122C3C4D0DBEDB986B00A010EK4AEH" TargetMode="External"/><Relationship Id="rId217" Type="http://schemas.openxmlformats.org/officeDocument/2006/relationships/hyperlink" Target="consultantplus://offline/ref=64AF406687F41B8ED1A4262622625F772E228EA78900155F1EE9C9F667E771DA53E6ACF0C96924B9853387346539CC85B5AC456D580BE8DFBB3421B8L5A8H" TargetMode="External"/><Relationship Id="rId6" Type="http://schemas.openxmlformats.org/officeDocument/2006/relationships/hyperlink" Target="consultantplus://offline/ref=3BF0085A0CCB37626BAC2D941C73F8717648B32F77B4FB38FF015EED3149260A7546C94C921C9CDEFA3BE9AD96EEDF9122C3C4D0DBEDB986B00A010EK4AEH" TargetMode="External"/><Relationship Id="rId238" Type="http://schemas.openxmlformats.org/officeDocument/2006/relationships/hyperlink" Target="consultantplus://offline/ref=64AF406687F41B8ED1A4262622625F772E228EA78901115B18E7C9F667E771DA53E6ACF0C96924B9853087356639CC85B5AC456D580BE8DFBB3421B8L5A8H" TargetMode="External"/><Relationship Id="rId259" Type="http://schemas.openxmlformats.org/officeDocument/2006/relationships/hyperlink" Target="consultantplus://offline/ref=64AF406687F41B8ED1A4262622625F772E228EA78900155F1EE9C9F667E771DA53E6ACF0C96924B9853386346439CC85B5AC456D580BE8DFBB3421B8L5A8H" TargetMode="External"/><Relationship Id="rId23" Type="http://schemas.openxmlformats.org/officeDocument/2006/relationships/hyperlink" Target="consultantplus://offline/ref=3BF0085A0CCB37626BAC2D941C73F8717648B32F77B1FC3BF90E5EED3149260A7546C94C801CC4D2FA3FF7AC93FB89C064K9A4H" TargetMode="External"/><Relationship Id="rId119" Type="http://schemas.openxmlformats.org/officeDocument/2006/relationships/hyperlink" Target="consultantplus://offline/ref=3BF0085A0CCB37626BAC2D941C73F8717648B32F77B5FF3CF90F5EED3149260A7546C94C921C9CDEFA3AE8AD9BEEDF9122C3C4D0DBEDB986B00A010EK4AEH" TargetMode="External"/><Relationship Id="rId270" Type="http://schemas.openxmlformats.org/officeDocument/2006/relationships/hyperlink" Target="consultantplus://offline/ref=64AF406687F41B8ED1A4262622625F772E228EA7890017501BEBC9F667E771DA53E6ACF0C96924B9853386386139CC85B5AC456D580BE8DFBB3421B8L5A8H" TargetMode="External"/><Relationship Id="rId291" Type="http://schemas.openxmlformats.org/officeDocument/2006/relationships/hyperlink" Target="consultantplus://offline/ref=64AF406687F41B8ED1A4262622625F772E228EA78901115B18E7C9F667E771DA53E6ACF0C96924B98530853A6439CC85B5AC456D580BE8DFBB3421B8L5A8H" TargetMode="External"/><Relationship Id="rId44" Type="http://schemas.openxmlformats.org/officeDocument/2006/relationships/hyperlink" Target="consultantplus://offline/ref=3BF0085A0CCB37626BAC2D941C73F8717648B32F77B4F838FD0E5EED3149260A7546C94C921C9CDEFA3BE9AD96EEDF9122C3C4D0DBEDB986B00A010EK4AEH" TargetMode="External"/><Relationship Id="rId65" Type="http://schemas.openxmlformats.org/officeDocument/2006/relationships/hyperlink" Target="consultantplus://offline/ref=3BF0085A0CCB37626BAC2D941C73F8717648B32F77B5FF3CF90F5EED3149260A7546C94C921C9CDEFA3BEDAE96EEDF9122C3C4D0DBEDB986B00A010EK4AEH" TargetMode="External"/><Relationship Id="rId86" Type="http://schemas.openxmlformats.org/officeDocument/2006/relationships/hyperlink" Target="consultantplus://offline/ref=3BF0085A0CCB37626BAC2D941C73F8717648B32F77B4F937FA035EED3149260A7546C94C921C9CDEFA3BEDAD91EEDF9122C3C4D0DBEDB986B00A010EK4AEH" TargetMode="External"/><Relationship Id="rId130" Type="http://schemas.openxmlformats.org/officeDocument/2006/relationships/hyperlink" Target="consultantplus://offline/ref=3BF0085A0CCB37626BAC2D941C73F8717648B32F77B5FF3CF90F5EED3149260A7546C94C921C9CDEFA3AE8A497EEDF9122C3C4D0DBEDB986B00A010EK4AEH" TargetMode="External"/><Relationship Id="rId151" Type="http://schemas.openxmlformats.org/officeDocument/2006/relationships/hyperlink" Target="consultantplus://offline/ref=3BF0085A0CCB37626BAC33990A1FA57A7A43ED2B70B7F468A55258BA6E19205F3506CF19D15C90DCF230BDFCD7B086C06288C8D0C1F1B884KAACH" TargetMode="External"/><Relationship Id="rId172" Type="http://schemas.openxmlformats.org/officeDocument/2006/relationships/hyperlink" Target="consultantplus://offline/ref=3BF0085A0CCB37626BAC33990A1FA57A7A42EA277FBAF468A55258BA6E19205F27069715D15C8FDEFA25EBAD91KEA7H" TargetMode="External"/><Relationship Id="rId193" Type="http://schemas.openxmlformats.org/officeDocument/2006/relationships/hyperlink" Target="consultantplus://offline/ref=3BF0085A0CCB37626BAC2D941C73F8717648B32F77B5FF3CF90F5EED3149260A7546C94C921C9CDEFA3AE1AF95EEDF9122C3C4D0DBEDB986B00A010EK4AEH" TargetMode="External"/><Relationship Id="rId207" Type="http://schemas.openxmlformats.org/officeDocument/2006/relationships/hyperlink" Target="consultantplus://offline/ref=64AF406687F41B8ED1A4262622625F772E228EA78901115B18E7C9F667E771DA53E6ACF0C96924B985338F356539CC85B5AC456D580BE8DFBB3421B8L5A8H" TargetMode="External"/><Relationship Id="rId228" Type="http://schemas.openxmlformats.org/officeDocument/2006/relationships/hyperlink" Target="consultantplus://offline/ref=64AF406687F41B8ED1A4262622625F772E228EA78900155F1EE9C9F667E771DA53E6ACF0C96924B9853387346639CC85B5AC456D580BE8DFBB3421B8L5A8H" TargetMode="External"/><Relationship Id="rId249" Type="http://schemas.openxmlformats.org/officeDocument/2006/relationships/hyperlink" Target="consultantplus://offline/ref=64AF406687F41B8ED1A4262622625F772E228EA78900155F1EE9C9F667E771DA53E6ACF0C96924B98533863E6539CC85B5AC456D580BE8DFBB3421B8L5A8H" TargetMode="External"/><Relationship Id="rId13" Type="http://schemas.openxmlformats.org/officeDocument/2006/relationships/hyperlink" Target="consultantplus://offline/ref=3BF0085A0CCB37626BAC2D941C73F8717648B32F77B4F83DF1065EED3149260A7546C94C921C9CDEFA3BE9AF91EEDF9122C3C4D0DBEDB986B00A010EK4AEH" TargetMode="External"/><Relationship Id="rId109" Type="http://schemas.openxmlformats.org/officeDocument/2006/relationships/hyperlink" Target="consultantplus://offline/ref=3BF0085A0CCB37626BAC2D941C73F8717648B32F77B5FF3CF90F5EED3149260A7546C94C921C9CDEFA3BE0A593EEDF9122C3C4D0DBEDB986B00A010EK4AEH" TargetMode="External"/><Relationship Id="rId260" Type="http://schemas.openxmlformats.org/officeDocument/2006/relationships/hyperlink" Target="consultantplus://offline/ref=64AF406687F41B8ED1A4262622625F772E228EA78900155F1EE9C9F667E771DA53E6ACF0C96924B9853386356439CC85B5AC456D580BE8DFBB3421B8L5A8H" TargetMode="External"/><Relationship Id="rId281" Type="http://schemas.openxmlformats.org/officeDocument/2006/relationships/hyperlink" Target="consultantplus://offline/ref=64AF406687F41B8ED1A4262622625F772E228EA78901115B18E7C9F667E771DA53E6ACF0C96924B9853086356D39CC85B5AC456D580BE8DFBB3421B8L5A8H" TargetMode="External"/><Relationship Id="rId34" Type="http://schemas.openxmlformats.org/officeDocument/2006/relationships/hyperlink" Target="consultantplus://offline/ref=3BF0085A0CCB37626BAC2D941C73F8717648B32F77B6F73DF8045EED3149260A7546C94C801CC4D2FA3FF7AC93FB89C064K9A4H" TargetMode="External"/><Relationship Id="rId55" Type="http://schemas.openxmlformats.org/officeDocument/2006/relationships/hyperlink" Target="consultantplus://offline/ref=3BF0085A0CCB37626BAC2D941C73F8717648B32F77B5FF37F8075EED3149260A7546C94C921C9CDEFA3BE8A497EEDF9122C3C4D0DBEDB986B00A010EK4AEH" TargetMode="External"/><Relationship Id="rId76" Type="http://schemas.openxmlformats.org/officeDocument/2006/relationships/hyperlink" Target="consultantplus://offline/ref=3BF0085A0CCB37626BAC2D941C73F8717648B32F77B5FF3CF90F5EED3149260A7546C94C921C9CDEFA3BECAB93EEDF9122C3C4D0DBEDB986B00A010EK4AEH" TargetMode="External"/><Relationship Id="rId97" Type="http://schemas.openxmlformats.org/officeDocument/2006/relationships/hyperlink" Target="consultantplus://offline/ref=3BF0085A0CCB37626BAC2D941C73F8717648B32F77B5FF3CF90F5EED3149260A7546C94C921C9CDEFA3BE1A993EEDF9122C3C4D0DBEDB986B00A010EK4AEH" TargetMode="External"/><Relationship Id="rId120" Type="http://schemas.openxmlformats.org/officeDocument/2006/relationships/hyperlink" Target="consultantplus://offline/ref=3BF0085A0CCB37626BAC2D941C73F8717648B32F77B4F937FA035EED3149260A7546C94C921C9CDEFA3BEEAF94EEDF9122C3C4D0DBEDB986B00A010EK4AEH" TargetMode="External"/><Relationship Id="rId141" Type="http://schemas.openxmlformats.org/officeDocument/2006/relationships/hyperlink" Target="consultantplus://offline/ref=3BF0085A0CCB37626BAC2D941C73F8717648B32F77B4FE3CF1045EED3149260A7546C94C921C9CDEFA3BECAD92EEDF9122C3C4D0DBEDB986B00A010EK4AEH" TargetMode="External"/><Relationship Id="rId7" Type="http://schemas.openxmlformats.org/officeDocument/2006/relationships/hyperlink" Target="consultantplus://offline/ref=3BF0085A0CCB37626BAC2D941C73F8717648B32F77B4F937FA035EED3149260A7546C94C921C9CDEFA3BE9AD96EEDF9122C3C4D0DBEDB986B00A010EK4AEH" TargetMode="External"/><Relationship Id="rId71" Type="http://schemas.openxmlformats.org/officeDocument/2006/relationships/hyperlink" Target="consultantplus://offline/ref=3BF0085A0CCB37626BAC2D941C73F8717648B32F77B5FF37F8075EED3149260A7546C94C921C9CDEFA3BEDA89AEEDF9122C3C4D0DBEDB986B00A010EK4AEH" TargetMode="External"/><Relationship Id="rId92" Type="http://schemas.openxmlformats.org/officeDocument/2006/relationships/hyperlink" Target="consultantplus://offline/ref=3BF0085A0CCB37626BAC2D941C73F8717648B32F77B5FF37F8075EED3149260A7546C94C921C9CDEFA3BECAD96EEDF9122C3C4D0DBEDB986B00A010EK4AEH" TargetMode="External"/><Relationship Id="rId162" Type="http://schemas.openxmlformats.org/officeDocument/2006/relationships/hyperlink" Target="consultantplus://offline/ref=3BF0085A0CCB37626BAC33990A1FA57A7A42EA277FBAF468A55258BA6E19205F27069715D15C8FDEFA25EBAD91KEA7H" TargetMode="External"/><Relationship Id="rId183" Type="http://schemas.openxmlformats.org/officeDocument/2006/relationships/hyperlink" Target="consultantplus://offline/ref=3BF0085A0CCB37626BAC2D941C73F8717648B32F77B5FF37F8075EED3149260A7546C94C921C9CDEFA3BEFA493EEDF9122C3C4D0DBEDB986B00A010EK4AEH" TargetMode="External"/><Relationship Id="rId213" Type="http://schemas.openxmlformats.org/officeDocument/2006/relationships/hyperlink" Target="consultantplus://offline/ref=64AF406687F41B8ED1A4262622625F772E228EA78901115B18E7C9F667E771DA53E6ACF0C96924B985338E3A6139CC85B5AC456D580BE8DFBB3421B8L5A8H" TargetMode="External"/><Relationship Id="rId218" Type="http://schemas.openxmlformats.org/officeDocument/2006/relationships/hyperlink" Target="consultantplus://offline/ref=64AF406687F41B8ED1A4262622625F772E228EA7890017501BEBC9F667E771DA53E6ACF0C96924B98533873D6539CC85B5AC456D580BE8DFBB3421B8L5A8H" TargetMode="External"/><Relationship Id="rId234" Type="http://schemas.openxmlformats.org/officeDocument/2006/relationships/hyperlink" Target="consultantplus://offline/ref=64AF406687F41B8ED1A4262622625F772E228EA78900105B10ECC9F667E771DA53E6ACF0C96924B9853384386439CC85B5AC456D580BE8DFBB3421B8L5A8H" TargetMode="External"/><Relationship Id="rId239" Type="http://schemas.openxmlformats.org/officeDocument/2006/relationships/hyperlink" Target="consultantplus://offline/ref=64AF406687F41B8ED1A4262622625F772E228EA78901115B18E7C9F667E771DA53E6ACF0C96924B9853087356739CC85B5AC456D580BE8DFBB3421B8L5A8H" TargetMode="External"/><Relationship Id="rId2" Type="http://schemas.openxmlformats.org/officeDocument/2006/relationships/settings" Target="settings.xml"/><Relationship Id="rId29" Type="http://schemas.openxmlformats.org/officeDocument/2006/relationships/hyperlink" Target="consultantplus://offline/ref=3BF0085A0CCB37626BAC2D941C73F8717648B32F77B6FD3EFA035EED3149260A7546C94C801CC4D2FA3FF7AC93FB89C064K9A4H" TargetMode="External"/><Relationship Id="rId250" Type="http://schemas.openxmlformats.org/officeDocument/2006/relationships/hyperlink" Target="consultantplus://offline/ref=64AF406687F41B8ED1A4262622625F772E228EA78900155F1EE9C9F667E771DA53E6ACF0C96924B98533863F6639CC85B5AC456D580BE8DFBB3421B8L5A8H" TargetMode="External"/><Relationship Id="rId255" Type="http://schemas.openxmlformats.org/officeDocument/2006/relationships/hyperlink" Target="consultantplus://offline/ref=64AF406687F41B8ED1A4262622625F772E228EA7890017501BEBC9F667E771DA53E6ACF0C96924B98533863F6039CC85B5AC456D580BE8DFBB3421B8L5A8H" TargetMode="External"/><Relationship Id="rId271" Type="http://schemas.openxmlformats.org/officeDocument/2006/relationships/hyperlink" Target="consultantplus://offline/ref=64AF406687F41B8ED1A4262622625F772E228EA78900155F1EE9C9F667E771DA53E6ACF0C96924B98533843E6439CC85B5AC456D580BE8DFBB3421B8L5A8H" TargetMode="External"/><Relationship Id="rId276" Type="http://schemas.openxmlformats.org/officeDocument/2006/relationships/hyperlink" Target="consultantplus://offline/ref=64AF406687F41B8ED1A4262622625F772E228EA78901115B18E7C9F667E771DA53E6ACF0C96924B9853086346739CC85B5AC456D580BE8DFBB3421B8L5A8H" TargetMode="External"/><Relationship Id="rId292" Type="http://schemas.openxmlformats.org/officeDocument/2006/relationships/hyperlink" Target="consultantplus://offline/ref=64AF406687F41B8ED1A4262622625F772E228EA78900105B10ECC9F667E771DA53E6ACF0C96924B9853083396539CC85B5AC456D580BE8DFBB3421B8L5A8H" TargetMode="External"/><Relationship Id="rId24" Type="http://schemas.openxmlformats.org/officeDocument/2006/relationships/hyperlink" Target="consultantplus://offline/ref=3BF0085A0CCB37626BAC2D941C73F8717648B32F77B1FB3AFD0E5EED3149260A7546C94C801CC4D2FA3FF7AC93FB89C064K9A4H" TargetMode="External"/><Relationship Id="rId40" Type="http://schemas.openxmlformats.org/officeDocument/2006/relationships/hyperlink" Target="consultantplus://offline/ref=3BF0085A0CCB37626BAC2D941C73F8717648B32F77B7F939FA0E5EED3149260A7546C94C801CC4D2FA3FF7AC93FB89C064K9A4H" TargetMode="External"/><Relationship Id="rId45" Type="http://schemas.openxmlformats.org/officeDocument/2006/relationships/hyperlink" Target="consultantplus://offline/ref=3BF0085A0CCB37626BAC2D941C73F8717648B32F77B5FF3CF90F5EED3149260A7546C94C921C9CDEFA3BE9AD96EEDF9122C3C4D0DBEDB986B00A010EK4AEH" TargetMode="External"/><Relationship Id="rId66" Type="http://schemas.openxmlformats.org/officeDocument/2006/relationships/hyperlink" Target="consultantplus://offline/ref=3BF0085A0CCB37626BAC2D941C73F8717648B32F77B5FF3CF90F5EED3149260A7546C94C921C9CDEFA3BEDA990EEDF9122C3C4D0DBEDB986B00A010EK4AEH" TargetMode="External"/><Relationship Id="rId87" Type="http://schemas.openxmlformats.org/officeDocument/2006/relationships/hyperlink" Target="consultantplus://offline/ref=3BF0085A0CCB37626BAC2D941C73F8717648B32F77B4FE3CF1045EED3149260A7546C94C921C9CDEFA3BEAAA9BEEDF9122C3C4D0DBEDB986B00A010EK4AEH" TargetMode="External"/><Relationship Id="rId110" Type="http://schemas.openxmlformats.org/officeDocument/2006/relationships/hyperlink" Target="consultantplus://offline/ref=3BF0085A0CCB37626BAC2D941C73F8717648B32F77B5FF3CF90F5EED3149260A7546C94C921C9CDEFA3AE9AD95EEDF9122C3C4D0DBEDB986B00A010EK4AEH" TargetMode="External"/><Relationship Id="rId115" Type="http://schemas.openxmlformats.org/officeDocument/2006/relationships/hyperlink" Target="consultantplus://offline/ref=3BF0085A0CCB37626BAC2D941C73F8717648B32F77B5FF3CF90F5EED3149260A7546C94C921C9CDEFA3AE9AB91EEDF9122C3C4D0DBEDB986B00A010EK4AEH" TargetMode="External"/><Relationship Id="rId131" Type="http://schemas.openxmlformats.org/officeDocument/2006/relationships/hyperlink" Target="consultantplus://offline/ref=3BF0085A0CCB37626BAC2D941C73F8717648B32F77B5FF3CF90F5EED3149260A7546C94C921C9CDEFA3AEBAD92EEDF9122C3C4D0DBEDB986B00A010EK4AEH" TargetMode="External"/><Relationship Id="rId136" Type="http://schemas.openxmlformats.org/officeDocument/2006/relationships/hyperlink" Target="consultantplus://offline/ref=3BF0085A0CCB37626BAC2D941C73F8717648B32F77B5FF3CF90F5EED3149260A7546C94C921C9CDEFA3AEBA594EEDF9122C3C4D0DBEDB986B00A010EK4AEH" TargetMode="External"/><Relationship Id="rId157" Type="http://schemas.openxmlformats.org/officeDocument/2006/relationships/hyperlink" Target="consultantplus://offline/ref=3BF0085A0CCB37626BAC2D941C73F8717648B32F77B4FE3CF1045EED3149260A7546C94C921C9CDEFA3BECAF95EEDF9122C3C4D0DBEDB986B00A010EK4AEH" TargetMode="External"/><Relationship Id="rId178" Type="http://schemas.openxmlformats.org/officeDocument/2006/relationships/hyperlink" Target="consultantplus://offline/ref=3BF0085A0CCB37626BAC2D941C73F8717648B32F77B5FF3CF90F5EED3149260A7546C94C921C9CDEFA3AEDA491EEDF9122C3C4D0DBEDB986B00A010EK4AEH" TargetMode="External"/><Relationship Id="rId61" Type="http://schemas.openxmlformats.org/officeDocument/2006/relationships/hyperlink" Target="consultantplus://offline/ref=3BF0085A0CCB37626BAC2D941C73F8717648B32F77B5FF3CF90F5EED3149260A7546C94C921C9CDEFA3BEDAD90EEDF9122C3C4D0DBEDB986B00A010EK4AEH" TargetMode="External"/><Relationship Id="rId82" Type="http://schemas.openxmlformats.org/officeDocument/2006/relationships/hyperlink" Target="consultantplus://offline/ref=3BF0085A0CCB37626BAC2D941C73F8717648B32F77B5FF3CF90F5EED3149260A7546C94C921C9CDEFA3BEFAF9AEEDF9122C3C4D0DBEDB986B00A010EK4AEH" TargetMode="External"/><Relationship Id="rId152" Type="http://schemas.openxmlformats.org/officeDocument/2006/relationships/hyperlink" Target="consultantplus://offline/ref=3BF0085A0CCB37626BAC33990A1FA57A7D4AEF2770BAF468A55258BA6E19205F3506CF19D15891DEF930BDFCD7B086C06288C8D0C1F1B884KAACH" TargetMode="External"/><Relationship Id="rId173" Type="http://schemas.openxmlformats.org/officeDocument/2006/relationships/hyperlink" Target="consultantplus://offline/ref=3BF0085A0CCB37626BAC33990A1FA57A7D4AEF2770BAF468A55258BA6E19205F3506CF19D15891DEF930BDFCD7B086C06288C8D0C1F1B884KAACH" TargetMode="External"/><Relationship Id="rId194" Type="http://schemas.openxmlformats.org/officeDocument/2006/relationships/hyperlink" Target="consultantplus://offline/ref=3BF0085A0CCB37626BAC2D941C73F8717648B32F77B5FF37F8075EED3149260A7546C94C921C9CDEFA3BEEAC95EEDF9122C3C4D0DBEDB986B00A010EK4AEH" TargetMode="External"/><Relationship Id="rId199" Type="http://schemas.openxmlformats.org/officeDocument/2006/relationships/hyperlink" Target="consultantplus://offline/ref=3BF0085A0CCB37626BAC2D941C73F8717648B32F77B5FF37F8075EED3149260A7546C94C921C9CDEFA3BEEA894EEDF9122C3C4D0DBEDB986B00A010EK4AEH" TargetMode="External"/><Relationship Id="rId203" Type="http://schemas.openxmlformats.org/officeDocument/2006/relationships/hyperlink" Target="consultantplus://offline/ref=3BF0085A0CCB37626BAC2D941C73F8717648B32F77B5FF3CF90F5EED3149260A7546C94C921C9CDEFA3AE1AA92EEDF9122C3C4D0DBEDB986B00A010EK4AEH" TargetMode="External"/><Relationship Id="rId208" Type="http://schemas.openxmlformats.org/officeDocument/2006/relationships/hyperlink" Target="consultantplus://offline/ref=64AF406687F41B8ED1A4262622625F772E228EA78901115B18E7C9F667E771DA53E6ACF0C96924B985338E3E6239CC85B5AC456D580BE8DFBB3421B8L5A8H" TargetMode="External"/><Relationship Id="rId229" Type="http://schemas.openxmlformats.org/officeDocument/2006/relationships/hyperlink" Target="consultantplus://offline/ref=64AF406687F41B8ED1A4262622625F772E228EA7890017501BEBC9F667E771DA53E6ACF0C96924B9853387396539CC85B5AC456D580BE8DFBB3421B8L5A8H" TargetMode="External"/><Relationship Id="rId19" Type="http://schemas.openxmlformats.org/officeDocument/2006/relationships/hyperlink" Target="consultantplus://offline/ref=3BF0085A0CCB37626BAC2D941C73F8717648B32F77B0F83BFE025EED3149260A7546C94C801CC4D2FA3FF7AC93FB89C064K9A4H" TargetMode="External"/><Relationship Id="rId224" Type="http://schemas.openxmlformats.org/officeDocument/2006/relationships/hyperlink" Target="consultantplus://offline/ref=64AF406687F41B8ED1A4262622625F772E228EA78901115B18E7C9F667E771DA53E6ACF0C96924B98530873F6239CC85B5AC456D580BE8DFBB3421B8L5A8H" TargetMode="External"/><Relationship Id="rId240" Type="http://schemas.openxmlformats.org/officeDocument/2006/relationships/hyperlink" Target="consultantplus://offline/ref=64AF406687F41B8ED1A4262622625F772E228EA78901115B18E7C9F667E771DA53E6ACF0C96924B98530863C6039CC85B5AC456D580BE8DFBB3421B8L5A8H" TargetMode="External"/><Relationship Id="rId245" Type="http://schemas.openxmlformats.org/officeDocument/2006/relationships/hyperlink" Target="consultantplus://offline/ref=64AF406687F41B8ED1A4262622625F772E228EA78901115B18E7C9F667E771DA53E6ACF0C96924B9853086386539CC85B5AC456D580BE8DFBB3421B8L5A8H" TargetMode="External"/><Relationship Id="rId261" Type="http://schemas.openxmlformats.org/officeDocument/2006/relationships/hyperlink" Target="consultantplus://offline/ref=64AF406687F41B8ED1A4262622625F772E228EA78900155F1EE9C9F667E771DA53E6ACF0C96924B98533853C6439CC85B5AC456D580BE8DFBB3421B8L5A8H" TargetMode="External"/><Relationship Id="rId266" Type="http://schemas.openxmlformats.org/officeDocument/2006/relationships/hyperlink" Target="consultantplus://offline/ref=64AF406687F41B8ED1A4262622625F772E228EA78900155F1EE9C9F667E771DA53E6ACF0C96924B9853385396C39CC85B5AC456D580BE8DFBB3421B8L5A8H" TargetMode="External"/><Relationship Id="rId287" Type="http://schemas.openxmlformats.org/officeDocument/2006/relationships/hyperlink" Target="consultantplus://offline/ref=64AF406687F41B8ED1A4262622625F772E228EA78901115B18E7C9F667E771DA53E6ACF0C96924B9853085386539CC85B5AC456D580BE8DFBB3421B8L5A8H" TargetMode="External"/><Relationship Id="rId14" Type="http://schemas.openxmlformats.org/officeDocument/2006/relationships/hyperlink" Target="consultantplus://offline/ref=3BF0085A0CCB37626BAC2D941C73F8717648B32F77B4F63FF0075EED3149260A7546C94C921C9CDEFB39E2F9C2A1DECD6692D7D1DFEDBA86ACK0AAH" TargetMode="External"/><Relationship Id="rId30" Type="http://schemas.openxmlformats.org/officeDocument/2006/relationships/hyperlink" Target="consultantplus://offline/ref=3BF0085A0CCB37626BAC2D941C73F8717648B32F77B6FC3BFD075EED3149260A7546C94C801CC4D2FA3FF7AC93FB89C064K9A4H" TargetMode="External"/><Relationship Id="rId35" Type="http://schemas.openxmlformats.org/officeDocument/2006/relationships/hyperlink" Target="consultantplus://offline/ref=3BF0085A0CCB37626BAC2D941C73F8717648B32F77B6F63EF1055EED3149260A7546C94C801CC4D2FA3FF7AC93FB89C064K9A4H" TargetMode="External"/><Relationship Id="rId56" Type="http://schemas.openxmlformats.org/officeDocument/2006/relationships/hyperlink" Target="consultantplus://offline/ref=3BF0085A0CCB37626BAC2D941C73F8717648B32F77B5FF37F8075EED3149260A7546C94C921C9CDEFA3BEBAD9AEEDF9122C3C4D0DBEDB986B00A010EK4AEH" TargetMode="External"/><Relationship Id="rId77" Type="http://schemas.openxmlformats.org/officeDocument/2006/relationships/hyperlink" Target="consultantplus://offline/ref=3BF0085A0CCB37626BAC2D941C73F8717648B32F77B5FF3CF90F5EED3149260A7546C94C921C9CDEFA3BECAA95EEDF9122C3C4D0DBEDB986B00A010EK4AEH" TargetMode="External"/><Relationship Id="rId100" Type="http://schemas.openxmlformats.org/officeDocument/2006/relationships/hyperlink" Target="consultantplus://offline/ref=3BF0085A0CCB37626BAC2D941C73F8717648B32F77B5FF3CF90F5EED3149260A7546C94C921C9CDEFA3BE1A590EEDF9122C3C4D0DBEDB986B00A010EK4AEH" TargetMode="External"/><Relationship Id="rId105" Type="http://schemas.openxmlformats.org/officeDocument/2006/relationships/hyperlink" Target="consultantplus://offline/ref=3BF0085A0CCB37626BAC2D941C73F8717648B32F77B4F937FA035EED3149260A7546C94C921C9CDEFA3BECA497EEDF9122C3C4D0DBEDB986B00A010EK4AEH" TargetMode="External"/><Relationship Id="rId126" Type="http://schemas.openxmlformats.org/officeDocument/2006/relationships/hyperlink" Target="consultantplus://offline/ref=3BF0085A0CCB37626BAC2D941C73F8717648B32F77B5FF3CF90F5EED3149260A7546C94C921C9CDEFA3AE8AE96EEDF9122C3C4D0DBEDB986B00A010EK4AEH" TargetMode="External"/><Relationship Id="rId147" Type="http://schemas.openxmlformats.org/officeDocument/2006/relationships/hyperlink" Target="consultantplus://offline/ref=3BF0085A0CCB37626BAC2D941C73F8717648B32F77B4FE3CF1045EED3149260A7546C94C921C9CDEFA3BECAF95EEDF9122C3C4D0DBEDB986B00A010EK4AEH" TargetMode="External"/><Relationship Id="rId168" Type="http://schemas.openxmlformats.org/officeDocument/2006/relationships/image" Target="media/image4.wmf"/><Relationship Id="rId282" Type="http://schemas.openxmlformats.org/officeDocument/2006/relationships/hyperlink" Target="consultantplus://offline/ref=64AF406687F41B8ED1A4262622625F772E228EA78901115B18E7C9F667E771DA53E6ACF0C96924B98530853D6439CC85B5AC456D580BE8DFBB3421B8L5A8H" TargetMode="External"/><Relationship Id="rId8" Type="http://schemas.openxmlformats.org/officeDocument/2006/relationships/hyperlink" Target="consultantplus://offline/ref=3BF0085A0CCB37626BAC2D941C73F8717648B32F77B4F838FD0E5EED3149260A7546C94C921C9CDEFA3BE9AD96EEDF9122C3C4D0DBEDB986B00A010EK4AEH" TargetMode="External"/><Relationship Id="rId51" Type="http://schemas.openxmlformats.org/officeDocument/2006/relationships/hyperlink" Target="consultantplus://offline/ref=3BF0085A0CCB37626BAC2D941C73F8717648B32F77B5FF37F8075EED3149260A7546C94C921C9CDEFA3BE9AC90EEDF9122C3C4D0DBEDB986B00A010EK4AEH" TargetMode="External"/><Relationship Id="rId72" Type="http://schemas.openxmlformats.org/officeDocument/2006/relationships/hyperlink" Target="consultantplus://offline/ref=3BF0085A0CCB37626BAC2D941C73F8717648B32F77B5FF37F8075EED3149260A7546C94C921C9CDEFA3BEDAA96EEDF9122C3C4D0DBEDB986B00A010EK4AEH" TargetMode="External"/><Relationship Id="rId93" Type="http://schemas.openxmlformats.org/officeDocument/2006/relationships/hyperlink" Target="consultantplus://offline/ref=3BF0085A0CCB37626BAC2D941C73F8717648B32F77B5FF37F8075EED3149260A7546C94C921C9CDEFA3BECAE92EEDF9122C3C4D0DBEDB986B00A010EK4AEH" TargetMode="External"/><Relationship Id="rId98" Type="http://schemas.openxmlformats.org/officeDocument/2006/relationships/hyperlink" Target="consultantplus://offline/ref=3BF0085A0CCB37626BAC2D941C73F8717648B32F77B5FF3CF90F5EED3149260A7546C94C921C9CDEFA3BE1AB93EEDF9122C3C4D0DBEDB986B00A010EK4AEH" TargetMode="External"/><Relationship Id="rId121" Type="http://schemas.openxmlformats.org/officeDocument/2006/relationships/hyperlink" Target="consultantplus://offline/ref=3BF0085A0CCB37626BAC2D941C73F8717648B32F77B4F937FA035EED3149260A7546C94C921C9CDEFA3BEEA990EEDF9122C3C4D0DBEDB986B00A010EK4AEH" TargetMode="External"/><Relationship Id="rId142" Type="http://schemas.openxmlformats.org/officeDocument/2006/relationships/hyperlink" Target="consultantplus://offline/ref=3BF0085A0CCB37626BAC2D941C73F8717648B32F77B4FE3CF1045EED3149260A7546C94C921C9CDEFA3BECAC93EEDF9122C3C4D0DBEDB986B00A010EK4AEH" TargetMode="External"/><Relationship Id="rId163" Type="http://schemas.openxmlformats.org/officeDocument/2006/relationships/hyperlink" Target="consultantplus://offline/ref=3BF0085A0CCB37626BAC33990A1FA57A7D4AEF2770BAF468A55258BA6E19205F3506CF19D15891DEF930BDFCD7B086C06288C8D0C1F1B884KAACH" TargetMode="External"/><Relationship Id="rId184" Type="http://schemas.openxmlformats.org/officeDocument/2006/relationships/hyperlink" Target="consultantplus://offline/ref=3BF0085A0CCB37626BAC2D941C73F8717648B32F77B5FF3CF90F5EED3149260A7546C94C921C9CDEFA3AEEAE95EEDF9122C3C4D0DBEDB986B00A010EK4AEH" TargetMode="External"/><Relationship Id="rId189" Type="http://schemas.openxmlformats.org/officeDocument/2006/relationships/hyperlink" Target="consultantplus://offline/ref=3BF0085A0CCB37626BAC2D941C73F8717648B32F77B4FE3CF1045EED3149260A7546C94C921C9CDEFA3BE0AF92EEDF9122C3C4D0DBEDB986B00A010EK4AEH" TargetMode="External"/><Relationship Id="rId219" Type="http://schemas.openxmlformats.org/officeDocument/2006/relationships/hyperlink" Target="consultantplus://offline/ref=64AF406687F41B8ED1A4262622625F772E228EA78901115B18E7C9F667E771DA53E6ACF0C96924B985338E356739CC85B5AC456D580BE8DFBB3421B8L5A8H" TargetMode="External"/><Relationship Id="rId3" Type="http://schemas.openxmlformats.org/officeDocument/2006/relationships/webSettings" Target="webSettings.xml"/><Relationship Id="rId214" Type="http://schemas.openxmlformats.org/officeDocument/2006/relationships/hyperlink" Target="consultantplus://offline/ref=64AF406687F41B8ED1A4262622625F772E228EA78901115019EFC9F667E771DA53E6ACF0C96924B98532803A6039CC85B5AC456D580BE8DFBB3421B8L5A8H" TargetMode="External"/><Relationship Id="rId230" Type="http://schemas.openxmlformats.org/officeDocument/2006/relationships/hyperlink" Target="consultantplus://offline/ref=64AF406687F41B8ED1A4262622625F772E228EA7890017501BEBC9F667E771DA53E6ACF0C96924B98533873A6039CC85B5AC456D580BE8DFBB3421B8L5A8H" TargetMode="External"/><Relationship Id="rId235" Type="http://schemas.openxmlformats.org/officeDocument/2006/relationships/hyperlink" Target="consultantplus://offline/ref=64AF406687F41B8ED1A4262622625F772E228EA78900155F1EE9C9F667E771DA53E6ACF0C96924B98533863E6439CC85B5AC456D580BE8DFBB3421B8L5A8H" TargetMode="External"/><Relationship Id="rId251" Type="http://schemas.openxmlformats.org/officeDocument/2006/relationships/hyperlink" Target="consultantplus://offline/ref=64AF406687F41B8ED1A4262622625F772E228EA78901115B18E7C9F667E771DA53E6ACF0C96924B98530863A6539CC85B5AC456D580BE8DFBB3421B8L5A8H" TargetMode="External"/><Relationship Id="rId256" Type="http://schemas.openxmlformats.org/officeDocument/2006/relationships/hyperlink" Target="consultantplus://offline/ref=64AF406687F41B8ED1A4262622625F772E228EA78900155F1EE9C9F667E771DA53E6ACF0C96924B98533863A6339CC85B5AC456D580BE8DFBB3421B8L5A8H" TargetMode="External"/><Relationship Id="rId277" Type="http://schemas.openxmlformats.org/officeDocument/2006/relationships/hyperlink" Target="consultantplus://offline/ref=64AF406687F41B8ED1A4262622625F772E228EA78901115B18E7C9F667E771DA53E6ACF0C96924B9853086356539CC85B5AC456D580BE8DFBB3421B8L5A8H" TargetMode="External"/><Relationship Id="rId25" Type="http://schemas.openxmlformats.org/officeDocument/2006/relationships/hyperlink" Target="consultantplus://offline/ref=3BF0085A0CCB37626BAC2D941C73F8717648B32F77B1FB3BFE035EED3149260A7546C94C801CC4D2FA3FF7AC93FB89C064K9A4H" TargetMode="External"/><Relationship Id="rId46" Type="http://schemas.openxmlformats.org/officeDocument/2006/relationships/hyperlink" Target="consultantplus://offline/ref=3BF0085A0CCB37626BAC2D941C73F8717648B32F77B5FF37F8075EED3149260A7546C94C921C9CDEFA3BE9AD96EEDF9122C3C4D0DBEDB986B00A010EK4AEH" TargetMode="External"/><Relationship Id="rId67" Type="http://schemas.openxmlformats.org/officeDocument/2006/relationships/hyperlink" Target="consultantplus://offline/ref=3BF0085A0CCB37626BAC2D941C73F8717648B32F77B5FF37F8075EED3149260A7546C94C921C9CDEFA3BEAA597EEDF9122C3C4D0DBEDB986B00A010EK4AEH" TargetMode="External"/><Relationship Id="rId116" Type="http://schemas.openxmlformats.org/officeDocument/2006/relationships/hyperlink" Target="consultantplus://offline/ref=3BF0085A0CCB37626BAC2D941C73F8717648B32F77B5FF3CF90F5EED3149260A7546C94C921C9CDEFA3AE9AA9BEEDF9122C3C4D0DBEDB986B00A010EK4AEH" TargetMode="External"/><Relationship Id="rId137" Type="http://schemas.openxmlformats.org/officeDocument/2006/relationships/hyperlink" Target="consultantplus://offline/ref=3BF0085A0CCB37626BAC2D941C73F8717648B32F77B4FE3CF1045EED3149260A7546C94C921C9CDEFA3BEDA490EEDF9122C3C4D0DBEDB986B00A010EK4AEH" TargetMode="External"/><Relationship Id="rId158" Type="http://schemas.openxmlformats.org/officeDocument/2006/relationships/hyperlink" Target="consultantplus://offline/ref=3BF0085A0CCB37626BAC33990A1FA57A7A43ED2B70B7F468A55258BA6E19205F3506CF19D15090DFFD30BDFCD7B086C06288C8D0C1F1B884KAACH" TargetMode="External"/><Relationship Id="rId272" Type="http://schemas.openxmlformats.org/officeDocument/2006/relationships/hyperlink" Target="consultantplus://offline/ref=64AF406687F41B8ED1A4262622625F772E228EA7890017501BEBC9F667E771DA53E6ACF0C96924B98533863A6039CC85B5AC456D580BE8DFBB3421B8L5A8H" TargetMode="External"/><Relationship Id="rId293" Type="http://schemas.openxmlformats.org/officeDocument/2006/relationships/hyperlink" Target="consultantplus://offline/ref=64AF406687F41B8ED1A4262622625F772E228EA78901115B18E7C9F667E771DA53E6ACF0C96924B98530853B6539CC85B5AC456D580BE8DFBB3421B8L5A8H" TargetMode="External"/><Relationship Id="rId20" Type="http://schemas.openxmlformats.org/officeDocument/2006/relationships/hyperlink" Target="consultantplus://offline/ref=3BF0085A0CCB37626BAC2D941C73F8717648B32F77B0F73AF1045EED3149260A7546C94C801CC4D2FA3FF7AC93FB89C064K9A4H" TargetMode="External"/><Relationship Id="rId41" Type="http://schemas.openxmlformats.org/officeDocument/2006/relationships/hyperlink" Target="consultantplus://offline/ref=3BF0085A0CCB37626BAC2D941C73F8717648B32F77B4FE3CF1045EED3149260A7546C94C921C9CDEFA3BE9AD96EEDF9122C3C4D0DBEDB986B00A010EK4AEH" TargetMode="External"/><Relationship Id="rId62" Type="http://schemas.openxmlformats.org/officeDocument/2006/relationships/hyperlink" Target="consultantplus://offline/ref=3BF0085A0CCB37626BAC2D941C73F8717648B32F77B4FE3CF1045EED3149260A7546C94C921C9CDEFA3BEBAC90EEDF9122C3C4D0DBEDB986B00A010EK4AEH" TargetMode="External"/><Relationship Id="rId83" Type="http://schemas.openxmlformats.org/officeDocument/2006/relationships/hyperlink" Target="consultantplus://offline/ref=3BF0085A0CCB37626BAC2D941C73F8717648B32F77B5FF3CF90F5EED3149260A7546C94C921C9CDEFA3BEFA997EEDF9122C3C4D0DBEDB986B00A010EK4AEH" TargetMode="External"/><Relationship Id="rId88" Type="http://schemas.openxmlformats.org/officeDocument/2006/relationships/hyperlink" Target="consultantplus://offline/ref=3BF0085A0CCB37626BAC2D941C73F8717648B32F77B5FF3CF90F5EED3149260A7546C94C921C9CDEFA3BEFA592EEDF9122C3C4D0DBEDB986B00A010EK4AEH" TargetMode="External"/><Relationship Id="rId111" Type="http://schemas.openxmlformats.org/officeDocument/2006/relationships/hyperlink" Target="consultantplus://offline/ref=3BF0085A0CCB37626BAC2D941C73F8717648B32F77B5FF3CF90F5EED3149260A7546C94C921C9CDEFA3AE9AF91EEDF9122C3C4D0DBEDB986B00A010EK4AEH" TargetMode="External"/><Relationship Id="rId132" Type="http://schemas.openxmlformats.org/officeDocument/2006/relationships/hyperlink" Target="consultantplus://offline/ref=3BF0085A0CCB37626BAC2D941C73F8717648B32F77B5FF3CF90F5EED3149260A7546C94C921C9CDEFA3AEBAC96EEDF9122C3C4D0DBEDB986B00A010EK4AEH" TargetMode="External"/><Relationship Id="rId153" Type="http://schemas.openxmlformats.org/officeDocument/2006/relationships/image" Target="media/image1.wmf"/><Relationship Id="rId174" Type="http://schemas.openxmlformats.org/officeDocument/2006/relationships/hyperlink" Target="consultantplus://offline/ref=3BF0085A0CCB37626BAC2D941C73F8717648B32F77B4FE3CF1045EED3149260A7546C94C921C9CDEFA3BECAE95EEDF9122C3C4D0DBEDB986B00A010EK4AEH" TargetMode="External"/><Relationship Id="rId179" Type="http://schemas.openxmlformats.org/officeDocument/2006/relationships/hyperlink" Target="consultantplus://offline/ref=3BF0085A0CCB37626BAC2D941C73F8717648B32F77B5FF37F8075EED3149260A7546C94C921C9CDEFA3BECA895EEDF9122C3C4D0DBEDB986B00A010EK4AEH" TargetMode="External"/><Relationship Id="rId195" Type="http://schemas.openxmlformats.org/officeDocument/2006/relationships/hyperlink" Target="consultantplus://offline/ref=3BF0085A0CCB37626BAC2D941C73F8717648B32F77B5FF37F8075EED3149260A7546C94C921C9CDEFA3BEEAC94EEDF9122C3C4D0DBEDB986B00A010EK4AEH" TargetMode="External"/><Relationship Id="rId209" Type="http://schemas.openxmlformats.org/officeDocument/2006/relationships/hyperlink" Target="consultantplus://offline/ref=64AF406687F41B8ED1A4262622625F772E228EA7890017501BEBC9F667E771DA53E6ACF0C96924B985328E396439CC85B5AC456D580BE8DFBB3421B8L5A8H" TargetMode="External"/><Relationship Id="rId190" Type="http://schemas.openxmlformats.org/officeDocument/2006/relationships/hyperlink" Target="consultantplus://offline/ref=3BF0085A0CCB37626BAC2D941C73F8717648B32F77B4FB38FF015EED3149260A7546C94C921C9CDEFA3AE9AC93EEDF9122C3C4D0DBEDB986B00A010EK4AEH" TargetMode="External"/><Relationship Id="rId204" Type="http://schemas.openxmlformats.org/officeDocument/2006/relationships/hyperlink" Target="consultantplus://offline/ref=3BF0085A0CCB37626BAC2D941C73F8717648B32F77B5FF3CF90F5EED3149260A7546C94C921C9CDEFA3AE1AA97EEDF9122C3C4D0DBEDB986B00A010EK4AEH" TargetMode="External"/><Relationship Id="rId220" Type="http://schemas.openxmlformats.org/officeDocument/2006/relationships/hyperlink" Target="consultantplus://offline/ref=64AF406687F41B8ED1A4262622625F772E228EA78901115B18E7C9F667E771DA53E6ACF0C96924B985338E356039CC85B5AC456D580BE8DFBB3421B8L5A8H" TargetMode="External"/><Relationship Id="rId225" Type="http://schemas.openxmlformats.org/officeDocument/2006/relationships/hyperlink" Target="consultantplus://offline/ref=64AF406687F41B8ED1A4262622625F772E228EA78901115B18E7C9F667E771DA53E6ACF0C96924B9853087386339CC85B5AC456D580BE8DFBB3421B8L5A8H" TargetMode="External"/><Relationship Id="rId241" Type="http://schemas.openxmlformats.org/officeDocument/2006/relationships/hyperlink" Target="consultantplus://offline/ref=64AF406687F41B8ED1A4262622625F772E228EA78901115B18E7C9F667E771DA53E6ACF0C96924B98530863D6139CC85B5AC456D580BE8DFBB3421B8L5A8H" TargetMode="External"/><Relationship Id="rId246" Type="http://schemas.openxmlformats.org/officeDocument/2006/relationships/hyperlink" Target="consultantplus://offline/ref=64AF406687F41B8ED1A4262622625F772E228EA78901115B18E7C9F667E771DA53E6ACF0C96924B9853086386039CC85B5AC456D580BE8DFBB3421B8L5A8H" TargetMode="External"/><Relationship Id="rId267" Type="http://schemas.openxmlformats.org/officeDocument/2006/relationships/hyperlink" Target="consultantplus://offline/ref=64AF406687F41B8ED1A4262622625F772E228EA78900155F1EE9C9F667E771DA53E6ACF0C96924B98533853B6539CC85B5AC456D580BE8DFBB3421B8L5A8H" TargetMode="External"/><Relationship Id="rId288" Type="http://schemas.openxmlformats.org/officeDocument/2006/relationships/hyperlink" Target="consultantplus://offline/ref=64AF406687F41B8ED1A4262622625F772E228EA78900105B10ECC9F667E771DA53E6ACF0C96924B9853085386039CC85B5AC456D580BE8DFBB3421B8L5A8H" TargetMode="External"/><Relationship Id="rId15" Type="http://schemas.openxmlformats.org/officeDocument/2006/relationships/hyperlink" Target="consultantplus://offline/ref=3BF0085A0CCB37626BAC2D941C73F8717648B32F77B4FF3FF90F5EED3149260A7546C94C801CC4D2FA3FF7AC93FB89C064K9A4H" TargetMode="External"/><Relationship Id="rId36" Type="http://schemas.openxmlformats.org/officeDocument/2006/relationships/hyperlink" Target="consultantplus://offline/ref=3BF0085A0CCB37626BAC2D941C73F8717648B32F77B6F63BFA005EED3149260A7546C94C801CC4D2FA3FF7AC93FB89C064K9A4H" TargetMode="External"/><Relationship Id="rId57" Type="http://schemas.openxmlformats.org/officeDocument/2006/relationships/hyperlink" Target="consultantplus://offline/ref=3BF0085A0CCB37626BAC2D941C73F8717648B32F77B5FF37F8075EED3149260A7546C94C921C9CDEFA3BEBAF97EEDF9122C3C4D0DBEDB986B00A010EK4AEH" TargetMode="External"/><Relationship Id="rId106" Type="http://schemas.openxmlformats.org/officeDocument/2006/relationships/hyperlink" Target="consultantplus://offline/ref=3BF0085A0CCB37626BAC2D941C73F8717648B32F77B4F937FA035EED3149260A7546C94C921C9CDEFA3BEFAC95EEDF9122C3C4D0DBEDB986B00A010EK4AEH" TargetMode="External"/><Relationship Id="rId127" Type="http://schemas.openxmlformats.org/officeDocument/2006/relationships/hyperlink" Target="consultantplus://offline/ref=3BF0085A0CCB37626BAC2D941C73F8717648B32F77B5FF3CF90F5EED3149260A7546C94C921C9CDEFA3AE8A896EEDF9122C3C4D0DBEDB986B00A010EK4AEH" TargetMode="External"/><Relationship Id="rId262" Type="http://schemas.openxmlformats.org/officeDocument/2006/relationships/hyperlink" Target="consultantplus://offline/ref=64AF406687F41B8ED1A4262622625F772E228EA78900155F1EE9C9F667E771DA53E6ACF0C96924B98533853D6439CC85B5AC456D580BE8DFBB3421B8L5A8H" TargetMode="External"/><Relationship Id="rId283" Type="http://schemas.openxmlformats.org/officeDocument/2006/relationships/hyperlink" Target="consultantplus://offline/ref=64AF406687F41B8ED1A4262622625F772E228EA78901115B18E7C9F667E771DA53E6ACF0C96924B98530853D6739CC85B5AC456D580BE8DFBB3421B8L5A8H" TargetMode="External"/><Relationship Id="rId10" Type="http://schemas.openxmlformats.org/officeDocument/2006/relationships/hyperlink" Target="consultantplus://offline/ref=3BF0085A0CCB37626BAC2D941C73F8717648B32F77B5FF37F8075EED3149260A7546C94C921C9CDEFA3BE9AD96EEDF9122C3C4D0DBEDB986B00A010EK4AEH" TargetMode="External"/><Relationship Id="rId31" Type="http://schemas.openxmlformats.org/officeDocument/2006/relationships/hyperlink" Target="consultantplus://offline/ref=3BF0085A0CCB37626BAC2D941C73F8717648B32F77B6FA3EF9035EED3149260A7546C94C801CC4D2FA3FF7AC93FB89C064K9A4H" TargetMode="External"/><Relationship Id="rId52" Type="http://schemas.openxmlformats.org/officeDocument/2006/relationships/hyperlink" Target="consultantplus://offline/ref=3BF0085A0CCB37626BAC2D941C73F8717648B32F77B4FE3CF1045EED3149260A7546C94C921C9CDEFA3BE8AA95EEDF9122C3C4D0DBEDB986B00A010EK4AEH" TargetMode="External"/><Relationship Id="rId73" Type="http://schemas.openxmlformats.org/officeDocument/2006/relationships/hyperlink" Target="consultantplus://offline/ref=3BF0085A0CCB37626BAC2D941C73F8717648B32F77B5FF37F8075EED3149260A7546C94C921C9CDEFA3BEDA493EEDF9122C3C4D0DBEDB986B00A010EK4AEH" TargetMode="External"/><Relationship Id="rId78" Type="http://schemas.openxmlformats.org/officeDocument/2006/relationships/hyperlink" Target="consultantplus://offline/ref=3BF0085A0CCB37626BAC2D941C73F8717648B32F77B5FF3CF90F5EED3149260A7546C94C921C9CDEFA3BECA590EEDF9122C3C4D0DBEDB986B00A010EK4AEH" TargetMode="External"/><Relationship Id="rId94" Type="http://schemas.openxmlformats.org/officeDocument/2006/relationships/hyperlink" Target="consultantplus://offline/ref=3BF0085A0CCB37626BAC2D941C73F8717648B32F77B5FF3CF90F5EED3149260A7546C94C921C9CDEFA3BE1AF97EEDF9122C3C4D0DBEDB986B00A010EK4AEH" TargetMode="External"/><Relationship Id="rId99" Type="http://schemas.openxmlformats.org/officeDocument/2006/relationships/hyperlink" Target="consultantplus://offline/ref=3BF0085A0CCB37626BAC2D941C73F8717648B32F77B5FF3CF90F5EED3149260A7546C94C921C9CDEFA3BE1AA95EEDF9122C3C4D0DBEDB986B00A010EK4AEH" TargetMode="External"/><Relationship Id="rId101" Type="http://schemas.openxmlformats.org/officeDocument/2006/relationships/hyperlink" Target="consultantplus://offline/ref=3BF0085A0CCB37626BAC2D941C73F8717648B32F77B5FF3CF90F5EED3149260A7546C94C921C9CDEFA3BE1A49AEEDF9122C3C4D0DBEDB986B00A010EK4AEH" TargetMode="External"/><Relationship Id="rId122" Type="http://schemas.openxmlformats.org/officeDocument/2006/relationships/hyperlink" Target="consultantplus://offline/ref=3BF0085A0CCB37626BAC2D941C73F8717648B32F77B4F838FD0E5EED3149260A7546C94C921C9CDEFA3BECA495EEDF9122C3C4D0DBEDB986B00A010EK4AEH" TargetMode="External"/><Relationship Id="rId143" Type="http://schemas.openxmlformats.org/officeDocument/2006/relationships/hyperlink" Target="consultantplus://offline/ref=3BF0085A0CCB37626BAC2D941C73F8717648B32F77B5FF3CF90F5EED3149260A7546C94C921C9CDEFA3AEAA592EEDF9122C3C4D0DBEDB986B00A010EK4AEH" TargetMode="External"/><Relationship Id="rId148" Type="http://schemas.openxmlformats.org/officeDocument/2006/relationships/hyperlink" Target="consultantplus://offline/ref=3BF0085A0CCB37626BAC33990A1FA57A7A43ED2B70B7F468A55258BA6E19205F3506CF19D15C90DCF230BDFCD7B086C06288C8D0C1F1B884KAACH" TargetMode="External"/><Relationship Id="rId164" Type="http://schemas.openxmlformats.org/officeDocument/2006/relationships/hyperlink" Target="consultantplus://offline/ref=3BF0085A0CCB37626BAC33990A1FA57A7A42EA277FBAF468A55258BA6E19205F27069715D15C8FDEFA25EBAD91KEA7H" TargetMode="External"/><Relationship Id="rId169" Type="http://schemas.openxmlformats.org/officeDocument/2006/relationships/hyperlink" Target="consultantplus://offline/ref=3BF0085A0CCB37626BAC33990A1FA57A7D4AEF2770BAF468A55258BA6E19205F3506CF19D15891DEF930BDFCD7B086C06288C8D0C1F1B884KAACH" TargetMode="External"/><Relationship Id="rId185" Type="http://schemas.openxmlformats.org/officeDocument/2006/relationships/hyperlink" Target="consultantplus://offline/ref=3BF0085A0CCB37626BAC2D941C73F8717648B32F77B5FF3CF90F5EED3149260A7546C94C921C9CDEFA3AEEA494EEDF9122C3C4D0DBEDB986B00A010EK4AEH"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3BF0085A0CCB37626BAC2D941C73F8717648B32F77B5FF3CF90F5EED3149260A7546C94C921C9CDEFA3BE9AD96EEDF9122C3C4D0DBEDB986B00A010EK4AEH" TargetMode="External"/><Relationship Id="rId180" Type="http://schemas.openxmlformats.org/officeDocument/2006/relationships/hyperlink" Target="consultantplus://offline/ref=3BF0085A0CCB37626BAC2D941C73F8717648B32F77B5FF37F8075EED3149260A7546C94C921C9CDEFA3BECA894EEDF9122C3C4D0DBEDB986B00A010EK4AEH" TargetMode="External"/><Relationship Id="rId210" Type="http://schemas.openxmlformats.org/officeDocument/2006/relationships/hyperlink" Target="consultantplus://offline/ref=64AF406687F41B8ED1A4262622625F772E228EA78901115B18E7C9F667E771DA53E6ACF0C96924B985338E3E6D39CC85B5AC456D580BE8DFBB3421B8L5A8H" TargetMode="External"/><Relationship Id="rId215" Type="http://schemas.openxmlformats.org/officeDocument/2006/relationships/hyperlink" Target="consultantplus://offline/ref=64AF406687F41B8ED1A4262622625F772E228EA78901115019EFC9F667E771DA53E6ACF0C96924B98532803B6039CC85B5AC456D580BE8DFBB3421B8L5A8H" TargetMode="External"/><Relationship Id="rId236" Type="http://schemas.openxmlformats.org/officeDocument/2006/relationships/hyperlink" Target="consultantplus://offline/ref=64AF406687F41B8ED1A4262622625F772E228EA7890017501BEBC9F667E771DA53E6ACF0C96924B9853387356C39CC85B5AC456D580BE8DFBB3421B8L5A8H" TargetMode="External"/><Relationship Id="rId257" Type="http://schemas.openxmlformats.org/officeDocument/2006/relationships/hyperlink" Target="consultantplus://offline/ref=64AF406687F41B8ED1A4262622625F772E228EA78900155F1EE9C9F667E771DA53E6ACF0C96924B98533863A6C39CC85B5AC456D580BE8DFBB3421B8L5A8H" TargetMode="External"/><Relationship Id="rId278" Type="http://schemas.openxmlformats.org/officeDocument/2006/relationships/hyperlink" Target="consultantplus://offline/ref=64AF406687F41B8ED1A4262622625F772E228EA78900105B10ECC9F667E771DA53E6ACF0C96924B98530873A6539CC85B5AC456D580BE8DFBB3421B8L5A8H" TargetMode="External"/><Relationship Id="rId26" Type="http://schemas.openxmlformats.org/officeDocument/2006/relationships/hyperlink" Target="consultantplus://offline/ref=3BF0085A0CCB37626BAC2D941C73F8717648B32F77B1FA39F1015EED3149260A7546C94C801CC4D2FA3FF7AC93FB89C064K9A4H" TargetMode="External"/><Relationship Id="rId231" Type="http://schemas.openxmlformats.org/officeDocument/2006/relationships/hyperlink" Target="consultantplus://offline/ref=64AF406687F41B8ED1A4262622625F772E228EA78901115B18E7C9F667E771DA53E6ACF0C96924B98530873A6039CC85B5AC456D580BE8DFBB3421B8L5A8H" TargetMode="External"/><Relationship Id="rId252" Type="http://schemas.openxmlformats.org/officeDocument/2006/relationships/hyperlink" Target="consultantplus://offline/ref=64AF406687F41B8ED1A4262622625F772E228EA7890017501BEBC9F667E771DA53E6ACF0C96924B98533863D6439CC85B5AC456D580BE8DFBB3421B8L5A8H" TargetMode="External"/><Relationship Id="rId273" Type="http://schemas.openxmlformats.org/officeDocument/2006/relationships/hyperlink" Target="consultantplus://offline/ref=64AF406687F41B8ED1A4262622625F772E228EA78901115B18E7C9F667E771DA53E6ACF0C96924B98530863B6639CC85B5AC456D580BE8DFBB3421B8L5A8H" TargetMode="External"/><Relationship Id="rId294" Type="http://schemas.openxmlformats.org/officeDocument/2006/relationships/hyperlink" Target="consultantplus://offline/ref=64AF406687F41B8ED1A4262622625F772E228EA78901115B18E7C9F667E771DA53E6ACF0C96924B98530853B6539CC85B5AC456D580BE8DFBB3421B8L5A8H" TargetMode="External"/><Relationship Id="rId47" Type="http://schemas.openxmlformats.org/officeDocument/2006/relationships/hyperlink" Target="consultantplus://offline/ref=3BF0085A0CCB37626BAC33990A1FA57A7D46E52274B4F468A55258BA6E19205F27069715D15C8FDEFA25EBAD91KEA7H" TargetMode="External"/><Relationship Id="rId68" Type="http://schemas.openxmlformats.org/officeDocument/2006/relationships/hyperlink" Target="consultantplus://offline/ref=3BF0085A0CCB37626BAC2D941C73F8717648B32F77B5FF37F8075EED3149260A7546C94C921C9CDEFA3BEDAC93EEDF9122C3C4D0DBEDB986B00A010EK4AEH" TargetMode="External"/><Relationship Id="rId89" Type="http://schemas.openxmlformats.org/officeDocument/2006/relationships/hyperlink" Target="consultantplus://offline/ref=3BF0085A0CCB37626BAC2D941C73F8717648B32F77B5FF3CF90F5EED3149260A7546C94C921C9CDEFA3BEEAD90EEDF9122C3C4D0DBEDB986B00A010EK4AEH" TargetMode="External"/><Relationship Id="rId112" Type="http://schemas.openxmlformats.org/officeDocument/2006/relationships/hyperlink" Target="consultantplus://offline/ref=3BF0085A0CCB37626BAC2D941C73F8717648B32F77B5FF3CF90F5EED3149260A7546C94C921C9CDEFA3AE9AE9BEEDF9122C3C4D0DBEDB986B00A010EK4AEH" TargetMode="External"/><Relationship Id="rId133" Type="http://schemas.openxmlformats.org/officeDocument/2006/relationships/hyperlink" Target="consultantplus://offline/ref=3BF0085A0CCB37626BAC2D941C73F8717648B32F77B5FF3CF90F5EED3149260A7546C94C921C9CDEFA3AEBAE96EEDF9122C3C4D0DBEDB986B00A010EK4AEH" TargetMode="External"/><Relationship Id="rId154" Type="http://schemas.openxmlformats.org/officeDocument/2006/relationships/image" Target="media/image2.wmf"/><Relationship Id="rId175" Type="http://schemas.openxmlformats.org/officeDocument/2006/relationships/hyperlink" Target="consultantplus://offline/ref=3BF0085A0CCB37626BAC2D941C73F8717648B32F77B4FB38FF015EED3149260A7546C94C921C9CDEFA3BEEA994EEDF9122C3C4D0DBEDB986B00A010EK4AEH" TargetMode="External"/><Relationship Id="rId196" Type="http://schemas.openxmlformats.org/officeDocument/2006/relationships/hyperlink" Target="consultantplus://offline/ref=3BF0085A0CCB37626BAC2D941C73F8717648B32F77B5FF37F8075EED3149260A7546C94C921C9CDEFA3BEEAE90EEDF9122C3C4D0DBEDB986B00A010EK4AEH" TargetMode="External"/><Relationship Id="rId200" Type="http://schemas.openxmlformats.org/officeDocument/2006/relationships/hyperlink" Target="consultantplus://offline/ref=3BF0085A0CCB37626BAC2D941C73F8717648B32F77B5FF3CF90F5EED3149260A7546C94C921C9CDEFA3AE1A995EEDF9122C3C4D0DBEDB986B00A010EK4AEH" TargetMode="External"/><Relationship Id="rId16" Type="http://schemas.openxmlformats.org/officeDocument/2006/relationships/hyperlink" Target="consultantplus://offline/ref=3BF0085A0CCB37626BAC2D941C73F8717648B32F77B0FE39FE0F5EED3149260A7546C94C801CC4D2FA3FF7AC93FB89C064K9A4H" TargetMode="External"/><Relationship Id="rId221" Type="http://schemas.openxmlformats.org/officeDocument/2006/relationships/hyperlink" Target="consultantplus://offline/ref=64AF406687F41B8ED1A4262622625F772E228EA78901115B18E7C9F667E771DA53E6ACF0C96924B98530873D6139CC85B5AC456D580BE8DFBB3421B8L5A8H" TargetMode="External"/><Relationship Id="rId242" Type="http://schemas.openxmlformats.org/officeDocument/2006/relationships/hyperlink" Target="consultantplus://offline/ref=64AF406687F41B8ED1A4262622625F772E228EA78900165F1CE6C9F667E771DA53E6ACF0C96924B9853387356039CC85B5AC456D580BE8DFBB3421B8L5A8H" TargetMode="External"/><Relationship Id="rId263" Type="http://schemas.openxmlformats.org/officeDocument/2006/relationships/hyperlink" Target="consultantplus://offline/ref=64AF406687F41B8ED1A4262622625F772E228EA78900155F1EE9C9F667E771DA53E6ACF0C96924B98533853E6439CC85B5AC456D580BE8DFBB3421B8L5A8H" TargetMode="External"/><Relationship Id="rId284" Type="http://schemas.openxmlformats.org/officeDocument/2006/relationships/hyperlink" Target="consultantplus://offline/ref=64AF406687F41B8ED1A4262622625F772E228EA78901115B18E7C9F667E771DA53E6ACF0C96924B98530853E6039CC85B5AC456D580BE8DFBB3421B8L5A8H" TargetMode="External"/><Relationship Id="rId37" Type="http://schemas.openxmlformats.org/officeDocument/2006/relationships/hyperlink" Target="consultantplus://offline/ref=3BF0085A0CCB37626BAC2D941C73F8717648B32F77B7FE39FC045EED3149260A7546C94C801CC4D2FA3FF7AC93FB89C064K9A4H" TargetMode="External"/><Relationship Id="rId58" Type="http://schemas.openxmlformats.org/officeDocument/2006/relationships/hyperlink" Target="consultantplus://offline/ref=3BF0085A0CCB37626BAC2D941C73F8717648B32F77B5FF37F8075EED3149260A7546C94C921C9CDEFA3BEBAE9AEEDF9122C3C4D0DBEDB986B00A010EK4AEH" TargetMode="External"/><Relationship Id="rId79" Type="http://schemas.openxmlformats.org/officeDocument/2006/relationships/hyperlink" Target="consultantplus://offline/ref=3BF0085A0CCB37626BAC2D941C73F8717648B32F77B5FF3CF90F5EED3149260A7546C94C921C9CDEFA3BECA49AEEDF9122C3C4D0DBEDB986B00A010EK4AEH" TargetMode="External"/><Relationship Id="rId102" Type="http://schemas.openxmlformats.org/officeDocument/2006/relationships/hyperlink" Target="consultantplus://offline/ref=3BF0085A0CCB37626BAC2D941C73F8717648B32F77B5FF3CF90F5EED3149260A7546C94C921C9CDEFA3BE0AD95EEDF9122C3C4D0DBEDB986B00A010EK4AEH" TargetMode="External"/><Relationship Id="rId123" Type="http://schemas.openxmlformats.org/officeDocument/2006/relationships/hyperlink" Target="consultantplus://offline/ref=3BF0085A0CCB37626BAC2D941C73F8717648B32F77B4F838FD0E5EED3149260A7546C94C921C9CDEFA3BEFAC91EEDF9122C3C4D0DBEDB986B00A010EK4AEH" TargetMode="External"/><Relationship Id="rId144" Type="http://schemas.openxmlformats.org/officeDocument/2006/relationships/hyperlink" Target="consultantplus://offline/ref=3BF0085A0CCB37626BAC2D941C73F8717648B32F77B5FF3CF90F5EED3149260A7546C94C921C9CDEFA3AEDAE93EEDF9122C3C4D0DBEDB986B00A010EK4AEH" TargetMode="External"/><Relationship Id="rId90" Type="http://schemas.openxmlformats.org/officeDocument/2006/relationships/hyperlink" Target="consultantplus://offline/ref=3BF0085A0CCB37626BAC2D941C73F8717648B32F77B5FF3CF90F5EED3149260A7546C94C921C9CDEFA3BEEAF91EEDF9122C3C4D0DBEDB986B00A010EK4AEH" TargetMode="External"/><Relationship Id="rId165" Type="http://schemas.openxmlformats.org/officeDocument/2006/relationships/hyperlink" Target="consultantplus://offline/ref=3BF0085A0CCB37626BAC33990A1FA57A7D4AEF2770BAF468A55258BA6E19205F3506CF19D15891DEF930BDFCD7B086C06288C8D0C1F1B884KAACH" TargetMode="External"/><Relationship Id="rId186" Type="http://schemas.openxmlformats.org/officeDocument/2006/relationships/hyperlink" Target="consultantplus://offline/ref=3BF0085A0CCB37626BAC2D941C73F8717648B32F77B5FF3CF90F5EED3149260A7546C94C921C9CDEFA3AE1AD93EEDF9122C3C4D0DBEDB986B00A010EK4AEH" TargetMode="External"/><Relationship Id="rId211" Type="http://schemas.openxmlformats.org/officeDocument/2006/relationships/hyperlink" Target="consultantplus://offline/ref=64AF406687F41B8ED1A4262622625F772E228EA78901115B18E7C9F667E771DA53E6ACF0C96924B985338E386639CC85B5AC456D580BE8DFBB3421B8L5A8H" TargetMode="External"/><Relationship Id="rId232" Type="http://schemas.openxmlformats.org/officeDocument/2006/relationships/hyperlink" Target="consultantplus://offline/ref=64AF406687F41B8ED1A4262622625F772E228EA78901115B18E7C9F667E771DA53E6ACF0C96924B98530873B6039CC85B5AC456D580BE8DFBB3421B8L5A8H" TargetMode="External"/><Relationship Id="rId253" Type="http://schemas.openxmlformats.org/officeDocument/2006/relationships/hyperlink" Target="consultantplus://offline/ref=64AF406687F41B8ED1A4262622625F772E228EA7890017501BEBC9F667E771DA53E6ACF0C96924B98533863F6439CC85B5AC456D580BE8DFBB3421B8L5A8H" TargetMode="External"/><Relationship Id="rId274" Type="http://schemas.openxmlformats.org/officeDocument/2006/relationships/hyperlink" Target="consultantplus://offline/ref=64AF406687F41B8ED1A4262622625F772E228EA78900165F1CE6C9F667E771DA53E6ACF0C96924B98533863E6039CC85B5AC456D580BE8DFBB3421B8L5A8H" TargetMode="External"/><Relationship Id="rId295" Type="http://schemas.openxmlformats.org/officeDocument/2006/relationships/fontTable" Target="fontTable.xml"/><Relationship Id="rId27" Type="http://schemas.openxmlformats.org/officeDocument/2006/relationships/hyperlink" Target="consultantplus://offline/ref=3BF0085A0CCB37626BAC2D941C73F8717648B32F77B1F73FFA065EED3149260A7546C94C801CC4D2FA3FF7AC93FB89C064K9A4H" TargetMode="External"/><Relationship Id="rId48" Type="http://schemas.openxmlformats.org/officeDocument/2006/relationships/hyperlink" Target="consultantplus://offline/ref=3BF0085A0CCB37626BAC33990A1FA57A7D44EE2171BAF468A55258BA6E19205F3506CF19D15891DFF330BDFCD7B086C06288C8D0C1F1B884KAACH" TargetMode="External"/><Relationship Id="rId69" Type="http://schemas.openxmlformats.org/officeDocument/2006/relationships/hyperlink" Target="consultantplus://offline/ref=3BF0085A0CCB37626BAC2D941C73F8717648B32F77B5FF37F8075EED3149260A7546C94C921C9CDEFA3BEDAE95EEDF9122C3C4D0DBEDB986B00A010EK4AEH" TargetMode="External"/><Relationship Id="rId113" Type="http://schemas.openxmlformats.org/officeDocument/2006/relationships/hyperlink" Target="consultantplus://offline/ref=3BF0085A0CCB37626BAC2D941C73F8717648B32F77B4F838FD0E5EED3149260A7546C94C921C9CDEFA3BECAB97EEDF9122C3C4D0DBEDB986B00A010EK4AEH" TargetMode="External"/><Relationship Id="rId134" Type="http://schemas.openxmlformats.org/officeDocument/2006/relationships/hyperlink" Target="consultantplus://offline/ref=3BF0085A0CCB37626BAC2D941C73F8717648B32F77B5FF3CF90F5EED3149260A7546C94C921C9CDEFA3AEBA896EEDF9122C3C4D0DBEDB986B00A010EK4AEH" TargetMode="External"/><Relationship Id="rId80" Type="http://schemas.openxmlformats.org/officeDocument/2006/relationships/hyperlink" Target="consultantplus://offline/ref=3BF0085A0CCB37626BAC2D941C73F8717648B32F77B5FF37F8075EED3149260A7546C94C921C9CDEFA3BEDA494EEDF9122C3C4D0DBEDB986B00A010EK4AEH" TargetMode="External"/><Relationship Id="rId155" Type="http://schemas.openxmlformats.org/officeDocument/2006/relationships/hyperlink" Target="consultantplus://offline/ref=3BF0085A0CCB37626BAC33990A1FA57A7A43ED2574B0F468A55258BA6E19205F3506CF19D15891DEFD30BDFCD7B086C06288C8D0C1F1B884KAACH" TargetMode="External"/><Relationship Id="rId176" Type="http://schemas.openxmlformats.org/officeDocument/2006/relationships/hyperlink" Target="consultantplus://offline/ref=3BF0085A0CCB37626BAC2D941C73F8717648B32F77B4F937FA035EED3149260A7546C94C921C9CDEFA3BEEA494EEDF9122C3C4D0DBEDB986B00A010EK4AEH" TargetMode="External"/><Relationship Id="rId197" Type="http://schemas.openxmlformats.org/officeDocument/2006/relationships/hyperlink" Target="consultantplus://offline/ref=3BF0085A0CCB37626BAC2D941C73F8717648B32F77B5FF37F8075EED3149260A7546C94C921C9CDEFA3BEEAE95EEDF9122C3C4D0DBEDB986B00A010EK4AEH" TargetMode="External"/><Relationship Id="rId201" Type="http://schemas.openxmlformats.org/officeDocument/2006/relationships/hyperlink" Target="consultantplus://offline/ref=3BF0085A0CCB37626BAC2D941C73F8717648B32F77B5FF3CF90F5EED3149260A7546C94C921C9CDEFA3AE1A894EEDF9122C3C4D0DBEDB986B00A010EK4AEH" TargetMode="External"/><Relationship Id="rId222" Type="http://schemas.openxmlformats.org/officeDocument/2006/relationships/hyperlink" Target="consultantplus://offline/ref=64AF406687F41B8ED1A4262622625F772E228EA78901115B18E7C9F667E771DA53E6ACF0C96924B98530873E6639CC85B5AC456D580BE8DFBB3421B8L5A8H" TargetMode="External"/><Relationship Id="rId243" Type="http://schemas.openxmlformats.org/officeDocument/2006/relationships/hyperlink" Target="consultantplus://offline/ref=64AF406687F41B8ED1A4262622625F772E228EA78901115B18E7C9F667E771DA53E6ACF0C96924B98530863E6239CC85B5AC456D580BE8DFBB3421B8L5A8H" TargetMode="External"/><Relationship Id="rId264" Type="http://schemas.openxmlformats.org/officeDocument/2006/relationships/hyperlink" Target="consultantplus://offline/ref=64AF406687F41B8ED1A4262622625F772E228EA78900155F1EE9C9F667E771DA53E6ACF0C96924B98533853F6339CC85B5AC456D580BE8DFBB3421B8L5A8H" TargetMode="External"/><Relationship Id="rId285" Type="http://schemas.openxmlformats.org/officeDocument/2006/relationships/hyperlink" Target="consultantplus://offline/ref=64AF406687F41B8ED1A4262622625F772E228EA78901115B18E7C9F667E771DA53E6ACF0C96924B98530853E6339CC85B5AC456D580BE8DFBB3421B8L5A8H" TargetMode="External"/><Relationship Id="rId17" Type="http://schemas.openxmlformats.org/officeDocument/2006/relationships/hyperlink" Target="consultantplus://offline/ref=3BF0085A0CCB37626BAC2D941C73F8717648B32F77B0FB39F9055EED3149260A7546C94C801CC4D2FA3FF7AC93FB89C064K9A4H" TargetMode="External"/><Relationship Id="rId38" Type="http://schemas.openxmlformats.org/officeDocument/2006/relationships/hyperlink" Target="consultantplus://offline/ref=3BF0085A0CCB37626BAC2D941C73F8717648B32F77B7FC38F8005EED3149260A7546C94C801CC4D2FA3FF7AC93FB89C064K9A4H" TargetMode="External"/><Relationship Id="rId59" Type="http://schemas.openxmlformats.org/officeDocument/2006/relationships/hyperlink" Target="consultantplus://offline/ref=3BF0085A0CCB37626BAC2D941C73F8717648B32F77B5FF37F8075EED3149260A7546C94C921C9CDEFA3BEAA995EEDF9122C3C4D0DBEDB986B00A010EK4AEH" TargetMode="External"/><Relationship Id="rId103" Type="http://schemas.openxmlformats.org/officeDocument/2006/relationships/hyperlink" Target="consultantplus://offline/ref=3BF0085A0CCB37626BAC2D941C73F8717648B32F77B5FF3CF90F5EED3149260A7546C94C921C9CDEFA3BE0AF91EEDF9122C3C4D0DBEDB986B00A010EK4AEH" TargetMode="External"/><Relationship Id="rId124" Type="http://schemas.openxmlformats.org/officeDocument/2006/relationships/hyperlink" Target="consultantplus://offline/ref=3BF0085A0CCB37626BAC2D941C73F8717648B32F77B4F838FD0E5EED3149260A7546C94C921C9CDEFA3BEFAC9AEEDF9122C3C4D0DBEDB986B00A010EK4AEH" TargetMode="External"/><Relationship Id="rId70" Type="http://schemas.openxmlformats.org/officeDocument/2006/relationships/hyperlink" Target="consultantplus://offline/ref=3BF0085A0CCB37626BAC2D941C73F8717648B32F77B5FF37F8075EED3149260A7546C94C921C9CDEFA3BEDA891EEDF9122C3C4D0DBEDB986B00A010EK4AEH" TargetMode="External"/><Relationship Id="rId91" Type="http://schemas.openxmlformats.org/officeDocument/2006/relationships/hyperlink" Target="consultantplus://offline/ref=3BF0085A0CCB37626BAC2D941C73F8717648B32F77B5FF3CF90F5EED3149260A7546C94C921C9CDEFA3BEEA994EEDF9122C3C4D0DBEDB986B00A010EK4AEH" TargetMode="External"/><Relationship Id="rId145" Type="http://schemas.openxmlformats.org/officeDocument/2006/relationships/hyperlink" Target="consultantplus://offline/ref=3BF0085A0CCB37626BAC2D941C73F8717648B32F77B5FF3CF90F5EED3149260A7546C94C921C9CDEFA3AEDAB93EEDF9122C3C4D0DBEDB986B00A010EK4AEH" TargetMode="External"/><Relationship Id="rId166" Type="http://schemas.openxmlformats.org/officeDocument/2006/relationships/hyperlink" Target="consultantplus://offline/ref=3BF0085A0CCB37626BAC33990A1FA57A7A43ED2B70B7F468A55258BA6E19205F3506CF19D15C90DCF230BDFCD7B086C06288C8D0C1F1B884KAACH" TargetMode="External"/><Relationship Id="rId187" Type="http://schemas.openxmlformats.org/officeDocument/2006/relationships/hyperlink" Target="consultantplus://offline/ref=3BF0085A0CCB37626BAC2D941C73F8717648B32F77B5FF37F8075EED3149260A7546C94C921C9CDEFA3BEFA494EEDF9122C3C4D0DBEDB986B00A010EK4AEH" TargetMode="External"/><Relationship Id="rId1" Type="http://schemas.openxmlformats.org/officeDocument/2006/relationships/styles" Target="styles.xml"/><Relationship Id="rId212" Type="http://schemas.openxmlformats.org/officeDocument/2006/relationships/hyperlink" Target="consultantplus://offline/ref=64AF406687F41B8ED1A4262622625F772E228EA78901115B18E7C9F667E771DA53E6ACF0C96924B985338E386D39CC85B5AC456D580BE8DFBB3421B8L5A8H" TargetMode="External"/><Relationship Id="rId233" Type="http://schemas.openxmlformats.org/officeDocument/2006/relationships/hyperlink" Target="consultantplus://offline/ref=64AF406687F41B8ED1A4262622625F772E228EA78901115B18E7C9F667E771DA53E6ACF0C96924B9853087346739CC85B5AC456D580BE8DFBB3421B8L5A8H" TargetMode="External"/><Relationship Id="rId254" Type="http://schemas.openxmlformats.org/officeDocument/2006/relationships/hyperlink" Target="consultantplus://offline/ref=64AF406687F41B8ED1A4262622625F772E228EA78900155F1EE9C9F667E771DA53E6ACF0C96924B9853386386739CC85B5AC456D580BE8DFBB3421B8L5A8H" TargetMode="External"/><Relationship Id="rId28" Type="http://schemas.openxmlformats.org/officeDocument/2006/relationships/hyperlink" Target="consultantplus://offline/ref=3BF0085A0CCB37626BAC2D941C73F8717648B32F77B6FE3AFE025EED3149260A7546C94C801CC4D2FA3FF7AC93FB89C064K9A4H" TargetMode="External"/><Relationship Id="rId49" Type="http://schemas.openxmlformats.org/officeDocument/2006/relationships/hyperlink" Target="consultantplus://offline/ref=3BF0085A0CCB37626BAC2D941C73F8717648B32F77B4FE3CF1045EED3149260A7546C94C921C9CDEFA3BE9AC96EEDF9122C3C4D0DBEDB986B00A010EK4AEH" TargetMode="External"/><Relationship Id="rId114" Type="http://schemas.openxmlformats.org/officeDocument/2006/relationships/hyperlink" Target="consultantplus://offline/ref=3BF0085A0CCB37626BAC2D941C73F8717648B32F77B5FF3CF90F5EED3149260A7546C94C921C9CDEFA3AE9A897EEDF9122C3C4D0DBEDB986B00A010EK4AEH" TargetMode="External"/><Relationship Id="rId275" Type="http://schemas.openxmlformats.org/officeDocument/2006/relationships/hyperlink" Target="consultantplus://offline/ref=64AF406687F41B8ED1A4262622625F772E228EA78900165F1CE6C9F667E771DA53E6ACF0C96924B98533863E6C39CC85B5AC456D580BE8DFBB3421B8L5A8H" TargetMode="External"/><Relationship Id="rId296" Type="http://schemas.openxmlformats.org/officeDocument/2006/relationships/theme" Target="theme/theme1.xml"/><Relationship Id="rId60" Type="http://schemas.openxmlformats.org/officeDocument/2006/relationships/hyperlink" Target="consultantplus://offline/ref=3BF0085A0CCB37626BAC2D941C73F8717648B32F77B5FF37F8075EED3149260A7546C94C921C9CDEFA3BEAAB96EEDF9122C3C4D0DBEDB986B00A010EK4AEH" TargetMode="External"/><Relationship Id="rId81" Type="http://schemas.openxmlformats.org/officeDocument/2006/relationships/hyperlink" Target="consultantplus://offline/ref=3BF0085A0CCB37626BAC2D941C73F8717648B32F77B5FF3CF90F5EED3149260A7546C94C921C9CDEFA3BEFAC90EEDF9122C3C4D0DBEDB986B00A010EK4AEH" TargetMode="External"/><Relationship Id="rId135" Type="http://schemas.openxmlformats.org/officeDocument/2006/relationships/hyperlink" Target="consultantplus://offline/ref=3BF0085A0CCB37626BAC2D941C73F8717648B32F77B5FF3CF90F5EED3149260A7546C94C921C9CDEFA3AEBAA92EEDF9122C3C4D0DBEDB986B00A010EK4AEH" TargetMode="External"/><Relationship Id="rId156" Type="http://schemas.openxmlformats.org/officeDocument/2006/relationships/hyperlink" Target="consultantplus://offline/ref=3BF0085A0CCB37626BAC33990A1FA57A7A43ED2B70B7F468A55258BA6E19205F3506CF19D15090DFFD30BDFCD7B086C06288C8D0C1F1B884KAACH" TargetMode="External"/><Relationship Id="rId177" Type="http://schemas.openxmlformats.org/officeDocument/2006/relationships/hyperlink" Target="consultantplus://offline/ref=3BF0085A0CCB37626BAC2D941C73F8717648B32F77B4F838FD0E5EED3149260A7546C94C921C9CDEFA3BEEAB96EEDF9122C3C4D0DBEDB986B00A010EK4AEH" TargetMode="External"/><Relationship Id="rId198" Type="http://schemas.openxmlformats.org/officeDocument/2006/relationships/hyperlink" Target="consultantplus://offline/ref=3BF0085A0CCB37626BAC2D941C73F8717648B32F77B5FF37F8075EED3149260A7546C94C921C9CDEFA3BEEA994EEDF9122C3C4D0DBEDB986B00A010EK4AEH" TargetMode="External"/><Relationship Id="rId202" Type="http://schemas.openxmlformats.org/officeDocument/2006/relationships/hyperlink" Target="consultantplus://offline/ref=3BF0085A0CCB37626BAC2D941C73F8717648B32F77B5FF3CF90F5EED3149260A7546C94C921C9CDEFA3AE1AB93EEDF9122C3C4D0DBEDB986B00A010EK4AEH" TargetMode="External"/><Relationship Id="rId223" Type="http://schemas.openxmlformats.org/officeDocument/2006/relationships/hyperlink" Target="consultantplus://offline/ref=64AF406687F41B8ED1A4262622625F772E228EA78901115B18E7C9F667E771DA53E6ACF0C96924B98530873F6739CC85B5AC456D580BE8DFBB3421B8L5A8H" TargetMode="External"/><Relationship Id="rId244" Type="http://schemas.openxmlformats.org/officeDocument/2006/relationships/hyperlink" Target="consultantplus://offline/ref=64AF406687F41B8ED1A4262622625F772E228EA78901115B18E7C9F667E771DA53E6ACF0C96924B98530863F6439CC85B5AC456D580BE8DFBB3421B8L5A8H" TargetMode="External"/><Relationship Id="rId18" Type="http://schemas.openxmlformats.org/officeDocument/2006/relationships/hyperlink" Target="consultantplus://offline/ref=3BF0085A0CCB37626BAC2D941C73F8717648B32F77B0F93DF80E5EED3149260A7546C94C801CC4D2FA3FF7AC93FB89C064K9A4H" TargetMode="External"/><Relationship Id="rId39" Type="http://schemas.openxmlformats.org/officeDocument/2006/relationships/hyperlink" Target="consultantplus://offline/ref=3BF0085A0CCB37626BAC2D941C73F8717648B32F77B7FB3AFD045EED3149260A7546C94C801CC4D2FA3FF7AC93FB89C064K9A4H" TargetMode="External"/><Relationship Id="rId265" Type="http://schemas.openxmlformats.org/officeDocument/2006/relationships/hyperlink" Target="consultantplus://offline/ref=64AF406687F41B8ED1A4262622625F772E228EA78900155F1EE9C9F667E771DA53E6ACF0C96924B9853385386C39CC85B5AC456D580BE8DFBB3421B8L5A8H" TargetMode="External"/><Relationship Id="rId286" Type="http://schemas.openxmlformats.org/officeDocument/2006/relationships/hyperlink" Target="consultantplus://offline/ref=64AF406687F41B8ED1A4262622625F772E228EA78901115B18E7C9F667E771DA53E6ACF0C96924B98530853F6739CC85B5AC456D580BE8DFBB3421B8L5A8H" TargetMode="External"/><Relationship Id="rId50" Type="http://schemas.openxmlformats.org/officeDocument/2006/relationships/hyperlink" Target="consultantplus://offline/ref=3BF0085A0CCB37626BAC2D941C73F8717648B32F77B5FF3CF90F5EED3149260A7546C94C921C9CDEFA3BE9AC97EEDF9122C3C4D0DBEDB986B00A010EK4AEH" TargetMode="External"/><Relationship Id="rId104" Type="http://schemas.openxmlformats.org/officeDocument/2006/relationships/hyperlink" Target="consultantplus://offline/ref=3BF0085A0CCB37626BAC2D941C73F8717648B32F77B4FB38FF015EED3149260A7546C94C921C9CDEFA3BECAA9BEEDF9122C3C4D0DBEDB986B00A010EK4AEH" TargetMode="External"/><Relationship Id="rId125" Type="http://schemas.openxmlformats.org/officeDocument/2006/relationships/hyperlink" Target="consultantplus://offline/ref=3BF0085A0CCB37626BAC2D941C73F8717648B32F77B5FF3CF90F5EED3149260A7546C94C921C9CDEFA3AE8AC96EEDF9122C3C4D0DBEDB986B00A010EK4AEH" TargetMode="External"/><Relationship Id="rId146" Type="http://schemas.openxmlformats.org/officeDocument/2006/relationships/hyperlink" Target="consultantplus://offline/ref=3BF0085A0CCB37626BAC2D941C73F8717648B32F77B5FF3CF90F5EED3149260A7546C94C921C9CDEFA3AEDAA95EEDF9122C3C4D0DBEDB986B00A010EK4AEH" TargetMode="External"/><Relationship Id="rId167" Type="http://schemas.openxmlformats.org/officeDocument/2006/relationships/hyperlink" Target="consultantplus://offline/ref=3BF0085A0CCB37626BAC33990A1FA57A7D4AEF2770BAF468A55258BA6E19205F3506CF19D15891DEF930BDFCD7B086C06288C8D0C1F1B884KAACH" TargetMode="External"/><Relationship Id="rId188" Type="http://schemas.openxmlformats.org/officeDocument/2006/relationships/hyperlink" Target="consultantplus://offline/ref=3BF0085A0CCB37626BAC2D941C73F8717648B32F77B5FF37F8075EED3149260A7546C94C921C9CDEFA3BEEAD94EEDF9122C3C4D0DBEDB986B00A010EK4A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42121</Words>
  <Characters>240094</Characters>
  <Application>Microsoft Office Word</Application>
  <DocSecurity>0</DocSecurity>
  <Lines>2000</Lines>
  <Paragraphs>563</Paragraphs>
  <ScaleCrop>false</ScaleCrop>
  <HeadingPairs>
    <vt:vector size="2" baseType="variant">
      <vt:variant>
        <vt:lpstr>Название</vt:lpstr>
      </vt:variant>
      <vt:variant>
        <vt:i4>1</vt:i4>
      </vt:variant>
    </vt:vector>
  </HeadingPairs>
  <TitlesOfParts>
    <vt:vector size="1" baseType="lpstr">
      <vt:lpstr/>
    </vt:vector>
  </TitlesOfParts>
  <Company>df</Company>
  <LinksUpToDate>false</LinksUpToDate>
  <CharactersWithSpaces>281652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Красильникова Татьяна Ивановна</dc:creator>
  <cp:keywords/>
  <dc:description/>
  <cp:lastModifiedBy>Красильникова Татьяна Ивановна</cp:lastModifiedBy>
  <cp:revision>2</cp:revision>
  <dcterms:created xsi:type="dcterms:W3CDTF">2022-10-04T07:00:00Z</dcterms:created>
  <dcterms:modified xsi:type="dcterms:W3CDTF">2022-10-04T07:09:00Z</dcterms:modified>
</cp:coreProperties>
</file>